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33" w:rsidRPr="00B903F9" w:rsidRDefault="00E60F33" w:rsidP="004D3505">
      <w:pPr>
        <w:jc w:val="center"/>
        <w:rPr>
          <w:rFonts w:ascii="Times New Roman" w:hAnsi="Times New Roman"/>
          <w:b/>
          <w:sz w:val="28"/>
          <w:szCs w:val="28"/>
          <w:lang w:val="kk-KZ"/>
        </w:rPr>
      </w:pPr>
      <w:r>
        <w:rPr>
          <w:rFonts w:ascii="Times New Roman" w:hAnsi="Times New Roman"/>
          <w:b/>
          <w:sz w:val="28"/>
          <w:szCs w:val="28"/>
        </w:rPr>
        <w:t>АҚТӨБЕ ОБЛЫС</w:t>
      </w:r>
      <w:r w:rsidR="004D3505">
        <w:rPr>
          <w:rFonts w:ascii="Times New Roman" w:hAnsi="Times New Roman"/>
          <w:b/>
          <w:sz w:val="28"/>
          <w:szCs w:val="28"/>
          <w:lang w:val="kk-KZ"/>
        </w:rPr>
        <w:t>Ы</w:t>
      </w:r>
      <w:r w:rsidR="004D3505">
        <w:rPr>
          <w:rFonts w:ascii="Times New Roman" w:hAnsi="Times New Roman"/>
          <w:b/>
          <w:sz w:val="28"/>
          <w:szCs w:val="28"/>
          <w:lang w:val="kk-KZ"/>
        </w:rPr>
        <w:br/>
      </w:r>
      <w:r w:rsidR="000562EB">
        <w:rPr>
          <w:rFonts w:ascii="Times New Roman" w:hAnsi="Times New Roman"/>
          <w:b/>
          <w:sz w:val="28"/>
          <w:szCs w:val="28"/>
          <w:lang w:val="kk-KZ"/>
        </w:rPr>
        <w:t>ҚОБДА</w:t>
      </w:r>
      <w:r>
        <w:rPr>
          <w:rFonts w:ascii="Times New Roman" w:hAnsi="Times New Roman"/>
          <w:b/>
          <w:sz w:val="28"/>
          <w:szCs w:val="28"/>
          <w:lang w:val="kk-KZ"/>
        </w:rPr>
        <w:t xml:space="preserve"> АУДАНЫ</w:t>
      </w:r>
      <w:r>
        <w:rPr>
          <w:rFonts w:ascii="Times New Roman" w:hAnsi="Times New Roman"/>
          <w:b/>
          <w:sz w:val="28"/>
          <w:szCs w:val="28"/>
          <w:lang w:val="kk-KZ"/>
        </w:rPr>
        <w:br/>
      </w:r>
      <w:r w:rsidR="000562EB">
        <w:rPr>
          <w:rFonts w:ascii="Times New Roman" w:hAnsi="Times New Roman"/>
          <w:b/>
          <w:sz w:val="28"/>
          <w:szCs w:val="28"/>
          <w:lang w:val="kk-KZ"/>
        </w:rPr>
        <w:t>ӘЛИЯ АУЫЛЫ</w:t>
      </w:r>
    </w:p>
    <w:p w:rsidR="00E60F33" w:rsidRPr="00B903F9" w:rsidRDefault="00E60F33">
      <w:pPr>
        <w:rPr>
          <w:rFonts w:ascii="Times New Roman" w:hAnsi="Times New Roman"/>
          <w:b/>
          <w:sz w:val="28"/>
          <w:szCs w:val="28"/>
          <w:lang w:val="kk-KZ"/>
        </w:rPr>
      </w:pPr>
    </w:p>
    <w:p w:rsidR="00E60F33" w:rsidRPr="00B903F9" w:rsidRDefault="00E60F33">
      <w:pPr>
        <w:rPr>
          <w:rFonts w:ascii="Times New Roman" w:hAnsi="Times New Roman"/>
          <w:b/>
          <w:sz w:val="28"/>
          <w:szCs w:val="28"/>
          <w:lang w:val="kk-KZ"/>
        </w:rPr>
      </w:pPr>
    </w:p>
    <w:p w:rsidR="00E60F33" w:rsidRDefault="00E60F33">
      <w:pPr>
        <w:rPr>
          <w:rFonts w:ascii="Times New Roman" w:hAnsi="Times New Roman"/>
          <w:b/>
          <w:sz w:val="32"/>
          <w:szCs w:val="32"/>
          <w:lang w:val="kk-KZ"/>
        </w:rPr>
      </w:pPr>
    </w:p>
    <w:p w:rsidR="00E60F33" w:rsidRDefault="00E60F33">
      <w:pPr>
        <w:rPr>
          <w:rFonts w:ascii="Times New Roman" w:hAnsi="Times New Roman"/>
          <w:b/>
          <w:sz w:val="32"/>
          <w:szCs w:val="32"/>
          <w:lang w:val="kk-KZ"/>
        </w:rPr>
      </w:pPr>
    </w:p>
    <w:p w:rsidR="00065D24" w:rsidRDefault="00065D24" w:rsidP="004D3505">
      <w:pPr>
        <w:jc w:val="center"/>
        <w:rPr>
          <w:rFonts w:ascii="Times New Roman" w:hAnsi="Times New Roman"/>
          <w:b/>
          <w:sz w:val="28"/>
          <w:szCs w:val="28"/>
          <w:lang w:val="kk-KZ"/>
        </w:rPr>
      </w:pPr>
    </w:p>
    <w:p w:rsidR="00065D24" w:rsidRDefault="00065D24" w:rsidP="004D3505">
      <w:pPr>
        <w:jc w:val="center"/>
        <w:rPr>
          <w:rFonts w:ascii="Times New Roman" w:hAnsi="Times New Roman"/>
          <w:b/>
          <w:sz w:val="28"/>
          <w:szCs w:val="28"/>
          <w:lang w:val="kk-KZ"/>
        </w:rPr>
      </w:pPr>
    </w:p>
    <w:p w:rsidR="00065D24" w:rsidRDefault="00065D24" w:rsidP="004D3505">
      <w:pPr>
        <w:jc w:val="center"/>
        <w:rPr>
          <w:rFonts w:ascii="Times New Roman" w:hAnsi="Times New Roman"/>
          <w:b/>
          <w:sz w:val="28"/>
          <w:szCs w:val="28"/>
          <w:lang w:val="kk-KZ"/>
        </w:rPr>
      </w:pPr>
    </w:p>
    <w:p w:rsidR="00065D24" w:rsidRDefault="00065D24" w:rsidP="004D3505">
      <w:pPr>
        <w:jc w:val="center"/>
        <w:rPr>
          <w:rFonts w:ascii="Times New Roman" w:hAnsi="Times New Roman"/>
          <w:b/>
          <w:sz w:val="28"/>
          <w:szCs w:val="28"/>
          <w:lang w:val="kk-KZ"/>
        </w:rPr>
      </w:pPr>
    </w:p>
    <w:p w:rsidR="00065D24" w:rsidRDefault="00065D24" w:rsidP="004D3505">
      <w:pPr>
        <w:jc w:val="center"/>
        <w:rPr>
          <w:rFonts w:ascii="Times New Roman" w:hAnsi="Times New Roman"/>
          <w:b/>
          <w:sz w:val="28"/>
          <w:szCs w:val="28"/>
          <w:lang w:val="kk-KZ"/>
        </w:rPr>
      </w:pPr>
    </w:p>
    <w:p w:rsidR="00E60F33" w:rsidRPr="00145253" w:rsidRDefault="00802B0F" w:rsidP="004D3505">
      <w:pPr>
        <w:jc w:val="center"/>
        <w:rPr>
          <w:rFonts w:ascii="Times New Roman" w:hAnsi="Times New Roman"/>
          <w:b/>
          <w:sz w:val="28"/>
          <w:szCs w:val="28"/>
          <w:lang w:val="kk-KZ"/>
        </w:rPr>
      </w:pPr>
      <w:r>
        <w:rPr>
          <w:rFonts w:ascii="Times New Roman" w:hAnsi="Times New Roman"/>
          <w:b/>
          <w:sz w:val="28"/>
          <w:szCs w:val="28"/>
          <w:lang w:val="kk-KZ"/>
        </w:rPr>
        <w:t xml:space="preserve">МКҚК </w:t>
      </w:r>
      <w:r w:rsidR="00E60F33">
        <w:rPr>
          <w:rFonts w:ascii="Times New Roman" w:hAnsi="Times New Roman"/>
          <w:b/>
          <w:sz w:val="28"/>
          <w:szCs w:val="28"/>
          <w:lang w:val="kk-KZ"/>
        </w:rPr>
        <w:t>«</w:t>
      </w:r>
      <w:r w:rsidR="000562EB">
        <w:rPr>
          <w:rFonts w:ascii="Times New Roman" w:hAnsi="Times New Roman"/>
          <w:b/>
          <w:sz w:val="28"/>
          <w:szCs w:val="28"/>
          <w:lang w:val="kk-KZ"/>
        </w:rPr>
        <w:t>БАЛДЫРҒАН</w:t>
      </w:r>
      <w:r w:rsidR="00E60F33">
        <w:rPr>
          <w:rFonts w:ascii="Times New Roman" w:hAnsi="Times New Roman"/>
          <w:b/>
          <w:sz w:val="28"/>
          <w:szCs w:val="28"/>
          <w:lang w:val="kk-KZ"/>
        </w:rPr>
        <w:t>»</w:t>
      </w:r>
      <w:r w:rsidR="000562EB">
        <w:rPr>
          <w:rFonts w:ascii="Times New Roman" w:hAnsi="Times New Roman"/>
          <w:b/>
          <w:sz w:val="28"/>
          <w:szCs w:val="28"/>
          <w:lang w:val="kk-KZ"/>
        </w:rPr>
        <w:t xml:space="preserve"> БӨБЕКЖАЙ-</w:t>
      </w:r>
      <w:r w:rsidR="00C53ABD">
        <w:rPr>
          <w:rFonts w:ascii="Times New Roman" w:hAnsi="Times New Roman"/>
          <w:b/>
          <w:sz w:val="28"/>
          <w:szCs w:val="28"/>
          <w:lang w:val="kk-KZ"/>
        </w:rPr>
        <w:t>БАҚШАСЫНЫҢ</w:t>
      </w:r>
      <w:r w:rsidR="000562EB">
        <w:rPr>
          <w:rFonts w:ascii="Times New Roman" w:hAnsi="Times New Roman"/>
          <w:b/>
          <w:sz w:val="28"/>
          <w:szCs w:val="28"/>
          <w:lang w:val="kk-KZ"/>
        </w:rPr>
        <w:t xml:space="preserve"> 2022-2023</w:t>
      </w:r>
      <w:r w:rsidR="00E60F33">
        <w:rPr>
          <w:rFonts w:ascii="Times New Roman" w:hAnsi="Times New Roman"/>
          <w:b/>
          <w:sz w:val="28"/>
          <w:szCs w:val="28"/>
          <w:lang w:val="kk-KZ"/>
        </w:rPr>
        <w:t xml:space="preserve"> ОҚУ ЖЫЛЫНДАҒЫ ӨЗІН-ӨЗІ АТТЕСТАТТАУ ҚОРТЫНДЫСЫ.</w:t>
      </w:r>
    </w:p>
    <w:p w:rsidR="00E60F33" w:rsidRPr="00145253" w:rsidRDefault="00E60F33" w:rsidP="00145253">
      <w:pPr>
        <w:jc w:val="both"/>
        <w:rPr>
          <w:rFonts w:ascii="Times New Roman" w:hAnsi="Times New Roman"/>
          <w:b/>
          <w:sz w:val="28"/>
          <w:szCs w:val="28"/>
          <w:lang w:val="kk-KZ"/>
        </w:rPr>
      </w:pPr>
    </w:p>
    <w:p w:rsidR="00E60F33" w:rsidRDefault="00E60F33" w:rsidP="00145253">
      <w:pPr>
        <w:jc w:val="both"/>
        <w:rPr>
          <w:rFonts w:ascii="Times New Roman" w:hAnsi="Times New Roman"/>
          <w:b/>
          <w:sz w:val="32"/>
          <w:szCs w:val="32"/>
          <w:lang w:val="kk-KZ"/>
        </w:rPr>
      </w:pPr>
    </w:p>
    <w:p w:rsidR="00E60F33" w:rsidRDefault="00E60F33" w:rsidP="00145253">
      <w:pPr>
        <w:jc w:val="both"/>
        <w:rPr>
          <w:rFonts w:ascii="Times New Roman" w:hAnsi="Times New Roman"/>
          <w:b/>
          <w:sz w:val="32"/>
          <w:szCs w:val="32"/>
          <w:lang w:val="kk-KZ"/>
        </w:rPr>
      </w:pPr>
    </w:p>
    <w:p w:rsidR="00E60F33" w:rsidRDefault="00E60F33" w:rsidP="00145253">
      <w:pPr>
        <w:jc w:val="both"/>
        <w:rPr>
          <w:rFonts w:ascii="Times New Roman" w:hAnsi="Times New Roman"/>
          <w:b/>
          <w:sz w:val="32"/>
          <w:szCs w:val="32"/>
          <w:lang w:val="kk-KZ"/>
        </w:rPr>
      </w:pPr>
    </w:p>
    <w:p w:rsidR="00E60F33" w:rsidRDefault="00E60F33" w:rsidP="00145253">
      <w:pPr>
        <w:jc w:val="both"/>
        <w:rPr>
          <w:rFonts w:ascii="Times New Roman" w:hAnsi="Times New Roman"/>
          <w:b/>
          <w:sz w:val="32"/>
          <w:szCs w:val="32"/>
          <w:lang w:val="kk-KZ"/>
        </w:rPr>
      </w:pPr>
    </w:p>
    <w:p w:rsidR="00E60F33" w:rsidRDefault="00E60F33" w:rsidP="00145253">
      <w:pPr>
        <w:jc w:val="both"/>
        <w:rPr>
          <w:rFonts w:ascii="Times New Roman" w:hAnsi="Times New Roman"/>
          <w:b/>
          <w:sz w:val="32"/>
          <w:szCs w:val="32"/>
          <w:lang w:val="kk-KZ"/>
        </w:rPr>
      </w:pPr>
    </w:p>
    <w:p w:rsidR="00E60F33" w:rsidRDefault="00E60F33" w:rsidP="00145253">
      <w:pPr>
        <w:jc w:val="both"/>
        <w:rPr>
          <w:rFonts w:ascii="Times New Roman" w:hAnsi="Times New Roman"/>
          <w:b/>
          <w:sz w:val="32"/>
          <w:szCs w:val="32"/>
          <w:lang w:val="kk-KZ"/>
        </w:rPr>
      </w:pPr>
    </w:p>
    <w:p w:rsidR="00E60F33" w:rsidRDefault="00E60F33" w:rsidP="00145253">
      <w:pPr>
        <w:jc w:val="both"/>
        <w:rPr>
          <w:rFonts w:ascii="Times New Roman" w:hAnsi="Times New Roman"/>
          <w:b/>
          <w:sz w:val="32"/>
          <w:szCs w:val="32"/>
          <w:lang w:val="kk-KZ"/>
        </w:rPr>
      </w:pPr>
    </w:p>
    <w:p w:rsidR="00E60F33" w:rsidRDefault="00E60F33" w:rsidP="00145253">
      <w:pPr>
        <w:jc w:val="both"/>
        <w:rPr>
          <w:rFonts w:ascii="Times New Roman" w:hAnsi="Times New Roman"/>
          <w:b/>
          <w:sz w:val="32"/>
          <w:szCs w:val="32"/>
          <w:lang w:val="kk-KZ"/>
        </w:rPr>
      </w:pPr>
    </w:p>
    <w:p w:rsidR="00E60F33" w:rsidRDefault="00E60F33" w:rsidP="00145253">
      <w:pPr>
        <w:jc w:val="both"/>
        <w:rPr>
          <w:rFonts w:ascii="Times New Roman" w:hAnsi="Times New Roman"/>
          <w:b/>
          <w:sz w:val="32"/>
          <w:szCs w:val="32"/>
          <w:lang w:val="kk-KZ"/>
        </w:rPr>
      </w:pPr>
    </w:p>
    <w:p w:rsidR="00E60F33" w:rsidRDefault="00E60F33" w:rsidP="00145253">
      <w:pPr>
        <w:jc w:val="both"/>
        <w:rPr>
          <w:rFonts w:ascii="Times New Roman" w:hAnsi="Times New Roman"/>
          <w:b/>
          <w:sz w:val="32"/>
          <w:szCs w:val="32"/>
          <w:lang w:val="kk-KZ"/>
        </w:rPr>
      </w:pPr>
    </w:p>
    <w:p w:rsidR="00E60F33" w:rsidRDefault="00E60F33" w:rsidP="00145253">
      <w:pPr>
        <w:jc w:val="both"/>
        <w:rPr>
          <w:rFonts w:ascii="Times New Roman" w:hAnsi="Times New Roman"/>
          <w:b/>
          <w:sz w:val="32"/>
          <w:szCs w:val="32"/>
          <w:lang w:val="kk-KZ"/>
        </w:rPr>
      </w:pPr>
    </w:p>
    <w:p w:rsidR="00DA0953" w:rsidRDefault="00556CA9" w:rsidP="00DA0953">
      <w:pPr>
        <w:jc w:val="center"/>
        <w:rPr>
          <w:rFonts w:ascii="Times New Roman" w:hAnsi="Times New Roman"/>
          <w:b/>
          <w:sz w:val="28"/>
          <w:szCs w:val="28"/>
          <w:lang w:val="kk-KZ"/>
        </w:rPr>
      </w:pPr>
      <w:r>
        <w:rPr>
          <w:rFonts w:ascii="Times New Roman" w:hAnsi="Times New Roman"/>
          <w:b/>
          <w:sz w:val="28"/>
          <w:szCs w:val="28"/>
          <w:lang w:val="kk-KZ"/>
        </w:rPr>
        <w:t>2023</w:t>
      </w:r>
      <w:r w:rsidR="00DA0953">
        <w:rPr>
          <w:rFonts w:ascii="Times New Roman" w:hAnsi="Times New Roman"/>
          <w:b/>
          <w:sz w:val="28"/>
          <w:szCs w:val="28"/>
          <w:lang w:val="kk-KZ"/>
        </w:rPr>
        <w:t>оқу жылы</w:t>
      </w:r>
    </w:p>
    <w:p w:rsidR="00DA0953" w:rsidRPr="00DA0953" w:rsidRDefault="00DA0953" w:rsidP="00DA0953">
      <w:pPr>
        <w:spacing w:after="0"/>
        <w:jc w:val="center"/>
        <w:rPr>
          <w:rFonts w:ascii="Times New Roman" w:hAnsi="Times New Roman"/>
          <w:b/>
          <w:sz w:val="28"/>
          <w:szCs w:val="28"/>
          <w:lang w:val="kk-KZ"/>
        </w:rPr>
      </w:pPr>
      <w:r w:rsidRPr="00DA0953">
        <w:rPr>
          <w:rFonts w:ascii="Times New Roman" w:eastAsia="Calibri" w:hAnsi="Times New Roman"/>
          <w:b/>
          <w:sz w:val="28"/>
          <w:szCs w:val="28"/>
          <w:lang w:val="kk-KZ"/>
        </w:rPr>
        <w:lastRenderedPageBreak/>
        <w:t>«Ақтөбе облысының білім басқармасы Қобда ауданының</w:t>
      </w:r>
    </w:p>
    <w:p w:rsidR="00DA0953" w:rsidRDefault="00DA0953" w:rsidP="00DA0953">
      <w:pPr>
        <w:spacing w:after="0"/>
        <w:rPr>
          <w:rFonts w:ascii="Times New Roman" w:hAnsi="Times New Roman"/>
          <w:b/>
          <w:sz w:val="28"/>
          <w:szCs w:val="28"/>
          <w:lang w:val="kk-KZ"/>
        </w:rPr>
      </w:pPr>
      <w:r>
        <w:rPr>
          <w:rFonts w:ascii="Times New Roman" w:eastAsia="Calibri" w:hAnsi="Times New Roman"/>
          <w:b/>
          <w:sz w:val="28"/>
          <w:szCs w:val="28"/>
          <w:lang w:val="kk-KZ"/>
        </w:rPr>
        <w:t xml:space="preserve">   </w:t>
      </w:r>
      <w:r w:rsidRPr="00DA0953">
        <w:rPr>
          <w:rFonts w:ascii="Times New Roman" w:eastAsia="Calibri" w:hAnsi="Times New Roman"/>
          <w:b/>
          <w:sz w:val="28"/>
          <w:szCs w:val="28"/>
          <w:lang w:val="kk-KZ"/>
        </w:rPr>
        <w:t xml:space="preserve">білім бөлімі» мемлекеттік мекемесінің </w:t>
      </w:r>
      <w:r w:rsidR="00556CA9">
        <w:rPr>
          <w:rFonts w:ascii="Times New Roman" w:hAnsi="Times New Roman"/>
          <w:b/>
          <w:sz w:val="28"/>
          <w:szCs w:val="28"/>
          <w:lang w:val="kk-KZ"/>
        </w:rPr>
        <w:t xml:space="preserve"> «Балдырған» бөбекжай-</w:t>
      </w:r>
      <w:r w:rsidR="00AC6AF8">
        <w:rPr>
          <w:rFonts w:ascii="Times New Roman" w:hAnsi="Times New Roman"/>
          <w:b/>
          <w:sz w:val="28"/>
          <w:szCs w:val="28"/>
          <w:lang w:val="kk-KZ"/>
        </w:rPr>
        <w:t>бақшасы</w:t>
      </w:r>
    </w:p>
    <w:p w:rsidR="00DA0953" w:rsidRDefault="00AC6AF8" w:rsidP="00DA0953">
      <w:pPr>
        <w:spacing w:after="0"/>
        <w:rPr>
          <w:rFonts w:ascii="Times New Roman" w:hAnsi="Times New Roman"/>
          <w:b/>
          <w:sz w:val="28"/>
          <w:szCs w:val="28"/>
          <w:lang w:val="kk-KZ"/>
        </w:rPr>
      </w:pPr>
      <w:r>
        <w:rPr>
          <w:rFonts w:ascii="Times New Roman" w:hAnsi="Times New Roman"/>
          <w:b/>
          <w:sz w:val="28"/>
          <w:szCs w:val="28"/>
          <w:lang w:val="kk-KZ"/>
        </w:rPr>
        <w:t xml:space="preserve"> </w:t>
      </w:r>
      <w:r w:rsidR="00DA0953">
        <w:rPr>
          <w:rFonts w:ascii="Times New Roman" w:hAnsi="Times New Roman"/>
          <w:b/>
          <w:sz w:val="28"/>
          <w:szCs w:val="28"/>
          <w:lang w:val="kk-KZ"/>
        </w:rPr>
        <w:t xml:space="preserve">    </w:t>
      </w:r>
      <w:r>
        <w:rPr>
          <w:rFonts w:ascii="Times New Roman" w:hAnsi="Times New Roman"/>
          <w:b/>
          <w:sz w:val="28"/>
          <w:szCs w:val="28"/>
          <w:lang w:val="kk-KZ"/>
        </w:rPr>
        <w:t xml:space="preserve">мектепке дейінгі </w:t>
      </w:r>
      <w:r w:rsidR="00E60F33" w:rsidRPr="00310E22">
        <w:rPr>
          <w:rFonts w:ascii="Times New Roman" w:hAnsi="Times New Roman"/>
          <w:b/>
          <w:sz w:val="28"/>
          <w:szCs w:val="28"/>
          <w:lang w:val="kk-KZ"/>
        </w:rPr>
        <w:t xml:space="preserve"> ұйымның  өзін-өзі аттестаттау    қор</w:t>
      </w:r>
      <w:r w:rsidR="00EC1099">
        <w:rPr>
          <w:rFonts w:ascii="Times New Roman" w:hAnsi="Times New Roman"/>
          <w:b/>
          <w:sz w:val="28"/>
          <w:szCs w:val="28"/>
          <w:lang w:val="kk-KZ"/>
        </w:rPr>
        <w:t>ы</w:t>
      </w:r>
      <w:r w:rsidR="00E60F33" w:rsidRPr="00310E22">
        <w:rPr>
          <w:rFonts w:ascii="Times New Roman" w:hAnsi="Times New Roman"/>
          <w:b/>
          <w:sz w:val="28"/>
          <w:szCs w:val="28"/>
          <w:lang w:val="kk-KZ"/>
        </w:rPr>
        <w:t>тындысының</w:t>
      </w:r>
    </w:p>
    <w:p w:rsidR="00E60F33" w:rsidRPr="00DA0953" w:rsidRDefault="00DA0953" w:rsidP="00DA0953">
      <w:pPr>
        <w:spacing w:after="0"/>
        <w:rPr>
          <w:rFonts w:ascii="Times New Roman" w:hAnsi="Times New Roman"/>
          <w:sz w:val="24"/>
          <w:szCs w:val="24"/>
          <w:lang w:val="kk-KZ"/>
        </w:rPr>
      </w:pPr>
      <w:r>
        <w:rPr>
          <w:rFonts w:ascii="Times New Roman" w:hAnsi="Times New Roman"/>
          <w:b/>
          <w:sz w:val="28"/>
          <w:szCs w:val="28"/>
          <w:lang w:val="kk-KZ"/>
        </w:rPr>
        <w:t xml:space="preserve">                                                          </w:t>
      </w:r>
      <w:r w:rsidR="00E60F33" w:rsidRPr="00310E22">
        <w:rPr>
          <w:rFonts w:ascii="Times New Roman" w:hAnsi="Times New Roman"/>
          <w:b/>
          <w:sz w:val="28"/>
          <w:szCs w:val="28"/>
          <w:lang w:val="kk-KZ"/>
        </w:rPr>
        <w:t xml:space="preserve"> анықтамасы.</w:t>
      </w:r>
    </w:p>
    <w:p w:rsidR="002D2A0B" w:rsidRPr="00310E22" w:rsidRDefault="002D2A0B" w:rsidP="00FB367B">
      <w:pPr>
        <w:spacing w:after="0"/>
        <w:jc w:val="center"/>
        <w:rPr>
          <w:rFonts w:ascii="Times New Roman" w:hAnsi="Times New Roman"/>
          <w:b/>
          <w:sz w:val="28"/>
          <w:szCs w:val="28"/>
          <w:lang w:val="kk-KZ"/>
        </w:rPr>
      </w:pPr>
    </w:p>
    <w:p w:rsidR="00E60F33" w:rsidRPr="00310E22" w:rsidRDefault="00E60F33" w:rsidP="000D3D5A">
      <w:pPr>
        <w:jc w:val="both"/>
        <w:rPr>
          <w:rFonts w:ascii="Times New Roman" w:hAnsi="Times New Roman"/>
          <w:sz w:val="28"/>
          <w:szCs w:val="28"/>
          <w:lang w:val="kk-KZ"/>
        </w:rPr>
      </w:pPr>
      <w:r w:rsidRPr="00310E22">
        <w:rPr>
          <w:rFonts w:ascii="Times New Roman" w:hAnsi="Times New Roman"/>
          <w:b/>
          <w:sz w:val="28"/>
          <w:szCs w:val="28"/>
          <w:lang w:val="kk-KZ"/>
        </w:rPr>
        <w:t>Өзін-өзі аттестаттаудың мақсаты</w:t>
      </w:r>
      <w:r w:rsidRPr="00310E22">
        <w:rPr>
          <w:rFonts w:ascii="Times New Roman" w:hAnsi="Times New Roman"/>
          <w:sz w:val="28"/>
          <w:szCs w:val="28"/>
          <w:lang w:val="kk-KZ"/>
        </w:rPr>
        <w:t>: ҚР «Білім туралы» Заңына сәйкес мектепке дейінгі тәрбие мен оқытудың мемлекеттік жалпыға міндетті білім беру стандарты талабына сай жүзеге асырылуын анықтау.</w:t>
      </w:r>
    </w:p>
    <w:p w:rsidR="00DA0953" w:rsidRDefault="00556CA9" w:rsidP="004D3505">
      <w:pPr>
        <w:jc w:val="center"/>
        <w:rPr>
          <w:rFonts w:ascii="Times New Roman" w:hAnsi="Times New Roman"/>
          <w:b/>
          <w:sz w:val="28"/>
          <w:szCs w:val="28"/>
          <w:lang w:val="kk-KZ"/>
        </w:rPr>
      </w:pPr>
      <w:r>
        <w:rPr>
          <w:rFonts w:ascii="Times New Roman" w:hAnsi="Times New Roman"/>
          <w:b/>
          <w:sz w:val="28"/>
          <w:szCs w:val="28"/>
          <w:lang w:val="kk-KZ"/>
        </w:rPr>
        <w:t>МКҚК «Балдырған» бөбекжай-</w:t>
      </w:r>
      <w:r w:rsidR="00AC6AF8">
        <w:rPr>
          <w:rFonts w:ascii="Times New Roman" w:hAnsi="Times New Roman"/>
          <w:b/>
          <w:sz w:val="28"/>
          <w:szCs w:val="28"/>
          <w:lang w:val="kk-KZ"/>
        </w:rPr>
        <w:t xml:space="preserve">бақшасы </w:t>
      </w:r>
      <w:r w:rsidR="00DA0953">
        <w:rPr>
          <w:rFonts w:ascii="Times New Roman" w:hAnsi="Times New Roman"/>
          <w:b/>
          <w:sz w:val="28"/>
          <w:szCs w:val="28"/>
          <w:lang w:val="kk-KZ"/>
        </w:rPr>
        <w:t>мектепке дейінгі ұйымының</w:t>
      </w:r>
    </w:p>
    <w:p w:rsidR="00E60F33" w:rsidRPr="00310E22" w:rsidRDefault="00E60F33" w:rsidP="004D3505">
      <w:pPr>
        <w:jc w:val="center"/>
        <w:rPr>
          <w:rFonts w:ascii="Times New Roman" w:hAnsi="Times New Roman"/>
          <w:b/>
          <w:sz w:val="28"/>
          <w:szCs w:val="28"/>
          <w:lang w:val="kk-KZ"/>
        </w:rPr>
      </w:pPr>
      <w:r w:rsidRPr="00310E22">
        <w:rPr>
          <w:rFonts w:ascii="Times New Roman" w:hAnsi="Times New Roman"/>
          <w:b/>
          <w:sz w:val="28"/>
          <w:szCs w:val="28"/>
          <w:lang w:val="kk-KZ"/>
        </w:rPr>
        <w:t>жалпы сипаттамасы.</w:t>
      </w:r>
    </w:p>
    <w:p w:rsidR="00E60F33" w:rsidRPr="00310E22" w:rsidRDefault="008728C8" w:rsidP="000D3D5A">
      <w:pPr>
        <w:jc w:val="both"/>
        <w:rPr>
          <w:rFonts w:ascii="Times New Roman" w:hAnsi="Times New Roman"/>
          <w:sz w:val="28"/>
          <w:szCs w:val="28"/>
          <w:lang w:val="kk-KZ"/>
        </w:rPr>
      </w:pPr>
      <w:r>
        <w:rPr>
          <w:rFonts w:ascii="Times New Roman" w:hAnsi="Times New Roman"/>
          <w:sz w:val="28"/>
          <w:szCs w:val="28"/>
          <w:lang w:val="kk-KZ"/>
        </w:rPr>
        <w:t xml:space="preserve">МКҚК </w:t>
      </w:r>
      <w:r w:rsidR="00556CA9">
        <w:rPr>
          <w:rFonts w:ascii="Times New Roman" w:hAnsi="Times New Roman"/>
          <w:sz w:val="28"/>
          <w:szCs w:val="28"/>
          <w:lang w:val="kk-KZ"/>
        </w:rPr>
        <w:t>«Балдырған</w:t>
      </w:r>
      <w:r w:rsidR="00E60F33" w:rsidRPr="00310E22">
        <w:rPr>
          <w:rFonts w:ascii="Times New Roman" w:hAnsi="Times New Roman"/>
          <w:sz w:val="28"/>
          <w:szCs w:val="28"/>
          <w:lang w:val="kk-KZ"/>
        </w:rPr>
        <w:t>»</w:t>
      </w:r>
      <w:r w:rsidR="00556CA9">
        <w:rPr>
          <w:rFonts w:ascii="Times New Roman" w:hAnsi="Times New Roman"/>
          <w:sz w:val="28"/>
          <w:szCs w:val="28"/>
          <w:lang w:val="kk-KZ"/>
        </w:rPr>
        <w:t xml:space="preserve"> бөбекжай-</w:t>
      </w:r>
      <w:r w:rsidR="00AC6AF8">
        <w:rPr>
          <w:rFonts w:ascii="Times New Roman" w:hAnsi="Times New Roman"/>
          <w:sz w:val="28"/>
          <w:szCs w:val="28"/>
          <w:lang w:val="kk-KZ"/>
        </w:rPr>
        <w:t>бақшасы</w:t>
      </w:r>
      <w:r w:rsidR="00E60F33" w:rsidRPr="00310E22">
        <w:rPr>
          <w:rFonts w:ascii="Times New Roman" w:hAnsi="Times New Roman"/>
          <w:sz w:val="28"/>
          <w:szCs w:val="28"/>
          <w:lang w:val="kk-KZ"/>
        </w:rPr>
        <w:t xml:space="preserve"> - мектепке  дейінгі  ұйымы заңды мекен жайы: Ақтөбе облысы,</w:t>
      </w:r>
      <w:r w:rsidR="003A3019">
        <w:rPr>
          <w:rFonts w:ascii="Times New Roman" w:hAnsi="Times New Roman"/>
          <w:sz w:val="28"/>
          <w:szCs w:val="28"/>
          <w:lang w:val="kk-KZ"/>
        </w:rPr>
        <w:t xml:space="preserve"> </w:t>
      </w:r>
      <w:r w:rsidR="00556CA9">
        <w:rPr>
          <w:rFonts w:ascii="Times New Roman" w:hAnsi="Times New Roman"/>
          <w:sz w:val="28"/>
          <w:szCs w:val="28"/>
          <w:lang w:val="kk-KZ"/>
        </w:rPr>
        <w:t xml:space="preserve">Қобда </w:t>
      </w:r>
      <w:r w:rsidR="00AC6AF8">
        <w:rPr>
          <w:rFonts w:ascii="Times New Roman" w:hAnsi="Times New Roman"/>
          <w:sz w:val="28"/>
          <w:szCs w:val="28"/>
          <w:lang w:val="kk-KZ"/>
        </w:rPr>
        <w:t xml:space="preserve"> ауданы,</w:t>
      </w:r>
      <w:r w:rsidR="003A3019">
        <w:rPr>
          <w:rFonts w:ascii="Times New Roman" w:hAnsi="Times New Roman"/>
          <w:sz w:val="28"/>
          <w:szCs w:val="28"/>
          <w:lang w:val="kk-KZ"/>
        </w:rPr>
        <w:t xml:space="preserve"> </w:t>
      </w:r>
      <w:r w:rsidR="00556CA9">
        <w:rPr>
          <w:rFonts w:ascii="Times New Roman" w:hAnsi="Times New Roman"/>
          <w:sz w:val="28"/>
          <w:szCs w:val="28"/>
          <w:lang w:val="kk-KZ"/>
        </w:rPr>
        <w:t xml:space="preserve">Әлия ауылының К. Байсейтова 3 </w:t>
      </w:r>
      <w:r w:rsidR="00E60F33" w:rsidRPr="00310E22">
        <w:rPr>
          <w:rFonts w:ascii="Times New Roman" w:hAnsi="Times New Roman"/>
          <w:sz w:val="28"/>
          <w:szCs w:val="28"/>
          <w:lang w:val="kk-KZ"/>
        </w:rPr>
        <w:t xml:space="preserve">  көшесінде орналасқан.</w:t>
      </w:r>
      <w:r w:rsidR="003A3019">
        <w:rPr>
          <w:rFonts w:ascii="Times New Roman" w:hAnsi="Times New Roman"/>
          <w:sz w:val="28"/>
          <w:szCs w:val="28"/>
          <w:lang w:val="kk-KZ"/>
        </w:rPr>
        <w:t xml:space="preserve"> </w:t>
      </w:r>
      <w:r w:rsidR="00E60F33" w:rsidRPr="00310E22">
        <w:rPr>
          <w:rFonts w:ascii="Times New Roman" w:hAnsi="Times New Roman"/>
          <w:sz w:val="28"/>
          <w:szCs w:val="28"/>
          <w:lang w:val="kk-KZ"/>
        </w:rPr>
        <w:t xml:space="preserve">Ғимарат </w:t>
      </w:r>
      <w:r w:rsidR="00556CA9">
        <w:rPr>
          <w:rFonts w:ascii="Times New Roman" w:hAnsi="Times New Roman"/>
          <w:sz w:val="28"/>
          <w:szCs w:val="28"/>
          <w:lang w:val="kk-KZ"/>
        </w:rPr>
        <w:t xml:space="preserve">1974 жылы </w:t>
      </w:r>
      <w:r w:rsidR="00556CA9" w:rsidRPr="00556CA9">
        <w:rPr>
          <w:rFonts w:ascii="Times New Roman" w:hAnsi="Times New Roman"/>
          <w:color w:val="FF0000"/>
          <w:sz w:val="28"/>
          <w:szCs w:val="28"/>
          <w:lang w:val="kk-KZ" w:eastAsia="ru-RU"/>
        </w:rPr>
        <w:t xml:space="preserve"> </w:t>
      </w:r>
      <w:r w:rsidR="00556CA9" w:rsidRPr="0055704B">
        <w:rPr>
          <w:rFonts w:ascii="Times New Roman" w:hAnsi="Times New Roman"/>
          <w:color w:val="000000" w:themeColor="text1"/>
          <w:sz w:val="28"/>
          <w:szCs w:val="28"/>
          <w:lang w:val="kk-KZ" w:eastAsia="ru-RU"/>
        </w:rPr>
        <w:t xml:space="preserve">саманнан  салынған бейімделген  ғимаратта  орналасқан. Балабақшаның жалпы  алаңы </w:t>
      </w:r>
      <w:r w:rsidR="00556CA9" w:rsidRPr="0055704B">
        <w:rPr>
          <w:rFonts w:ascii="Times New Roman" w:hAnsi="Times New Roman"/>
          <w:bCs/>
          <w:color w:val="000000" w:themeColor="text1"/>
          <w:sz w:val="28"/>
          <w:szCs w:val="28"/>
          <w:lang w:val="kk-KZ" w:eastAsia="ru-RU"/>
        </w:rPr>
        <w:t>351.5</w:t>
      </w:r>
      <w:r w:rsidR="00556CA9" w:rsidRPr="0055704B">
        <w:rPr>
          <w:rFonts w:ascii="Times New Roman" w:hAnsi="Times New Roman"/>
          <w:color w:val="000000" w:themeColor="text1"/>
          <w:sz w:val="28"/>
          <w:szCs w:val="28"/>
          <w:lang w:val="kk-KZ" w:eastAsia="ru-RU"/>
        </w:rPr>
        <w:t>шаршы  метр аула  абаттандырылған</w:t>
      </w:r>
      <w:r w:rsidR="00556CA9" w:rsidRPr="00556CA9">
        <w:rPr>
          <w:rFonts w:ascii="Times New Roman" w:hAnsi="Times New Roman"/>
          <w:color w:val="FF0000"/>
          <w:sz w:val="28"/>
          <w:szCs w:val="28"/>
          <w:lang w:val="kk-KZ" w:eastAsia="ru-RU"/>
        </w:rPr>
        <w:t>.</w:t>
      </w:r>
      <w:r w:rsidR="0055704B">
        <w:rPr>
          <w:rFonts w:ascii="Times New Roman" w:hAnsi="Times New Roman"/>
          <w:sz w:val="28"/>
          <w:szCs w:val="28"/>
          <w:lang w:val="kk-KZ"/>
        </w:rPr>
        <w:t xml:space="preserve"> 2007</w:t>
      </w:r>
      <w:r w:rsidR="00E60F33" w:rsidRPr="00310E22">
        <w:rPr>
          <w:rFonts w:ascii="Times New Roman" w:hAnsi="Times New Roman"/>
          <w:sz w:val="28"/>
          <w:szCs w:val="28"/>
          <w:lang w:val="kk-KZ"/>
        </w:rPr>
        <w:t xml:space="preserve"> жылдан бастап балабақша ғимараты болып жұмыс жасады.  </w:t>
      </w:r>
    </w:p>
    <w:p w:rsidR="00150158" w:rsidRDefault="00150158" w:rsidP="00150158">
      <w:pPr>
        <w:tabs>
          <w:tab w:val="left" w:pos="2415"/>
        </w:tabs>
        <w:autoSpaceDE w:val="0"/>
        <w:autoSpaceDN w:val="0"/>
        <w:adjustRightInd w:val="0"/>
        <w:spacing w:after="0" w:line="240" w:lineRule="auto"/>
        <w:jc w:val="both"/>
        <w:rPr>
          <w:rFonts w:ascii="Times New Roman" w:hAnsi="Times New Roman"/>
          <w:b/>
          <w:sz w:val="28"/>
          <w:szCs w:val="28"/>
          <w:lang w:val="kk-KZ" w:eastAsia="ru-RU"/>
        </w:rPr>
      </w:pPr>
      <w:r w:rsidRPr="00150158">
        <w:rPr>
          <w:rFonts w:ascii="Times New Roman" w:hAnsi="Times New Roman"/>
          <w:b/>
          <w:sz w:val="28"/>
          <w:szCs w:val="28"/>
          <w:lang w:val="kk-KZ" w:eastAsia="ru-RU"/>
        </w:rPr>
        <w:t>Берілген күні 13 қаңтар 2021 жыл ( алғашқы тіркелен күні 07.09.2007жыл) Бизнес сәйкестендіру номері 070940004760</w:t>
      </w:r>
    </w:p>
    <w:p w:rsidR="005C313F" w:rsidRDefault="005C313F" w:rsidP="00150158">
      <w:pPr>
        <w:tabs>
          <w:tab w:val="left" w:pos="2415"/>
        </w:tabs>
        <w:autoSpaceDE w:val="0"/>
        <w:autoSpaceDN w:val="0"/>
        <w:adjustRightInd w:val="0"/>
        <w:spacing w:after="0" w:line="240" w:lineRule="auto"/>
        <w:jc w:val="both"/>
        <w:rPr>
          <w:rFonts w:ascii="Times New Roman" w:hAnsi="Times New Roman"/>
          <w:b/>
          <w:sz w:val="28"/>
          <w:szCs w:val="28"/>
          <w:lang w:val="kk-KZ" w:eastAsia="ru-RU"/>
        </w:rPr>
      </w:pPr>
    </w:p>
    <w:p w:rsidR="005C313F" w:rsidRPr="005C313F" w:rsidRDefault="005C313F" w:rsidP="005C313F">
      <w:pPr>
        <w:spacing w:after="0" w:line="240" w:lineRule="auto"/>
        <w:rPr>
          <w:rFonts w:ascii="Times New Roman" w:eastAsia="Calibri" w:hAnsi="Times New Roman"/>
          <w:color w:val="0070C0"/>
          <w:sz w:val="28"/>
          <w:szCs w:val="28"/>
          <w:lang w:val="kk-KZ" w:eastAsia="ru-RU"/>
        </w:rPr>
      </w:pPr>
      <w:r>
        <w:rPr>
          <w:rFonts w:ascii="Times New Roman" w:eastAsia="Calibri" w:hAnsi="Times New Roman"/>
          <w:b/>
          <w:sz w:val="28"/>
          <w:szCs w:val="28"/>
          <w:lang w:val="kk-KZ" w:eastAsia="ru-RU"/>
        </w:rPr>
        <w:t xml:space="preserve"> </w:t>
      </w:r>
      <w:r w:rsidRPr="005C313F">
        <w:rPr>
          <w:rFonts w:ascii="Times New Roman" w:eastAsia="Calibri" w:hAnsi="Times New Roman"/>
          <w:b/>
          <w:sz w:val="28"/>
          <w:szCs w:val="28"/>
          <w:lang w:val="kk-KZ" w:eastAsia="ru-RU"/>
        </w:rPr>
        <w:t>Жұмыс уақыты:</w:t>
      </w:r>
      <w:r w:rsidRPr="005C313F">
        <w:rPr>
          <w:rFonts w:ascii="Times New Roman" w:eastAsia="Calibri" w:hAnsi="Times New Roman"/>
          <w:sz w:val="28"/>
          <w:szCs w:val="28"/>
          <w:lang w:val="kk-KZ" w:eastAsia="ru-RU"/>
        </w:rPr>
        <w:t xml:space="preserve">  </w:t>
      </w:r>
      <w:r w:rsidRPr="005C313F">
        <w:rPr>
          <w:rFonts w:ascii="Times New Roman" w:eastAsia="Calibri" w:hAnsi="Times New Roman"/>
          <w:color w:val="000000" w:themeColor="text1"/>
          <w:sz w:val="28"/>
          <w:szCs w:val="28"/>
          <w:lang w:val="kk-KZ" w:eastAsia="ru-RU"/>
        </w:rPr>
        <w:t>8.00 -18.30.</w:t>
      </w:r>
    </w:p>
    <w:p w:rsidR="001E0246" w:rsidRDefault="005C313F" w:rsidP="005C313F">
      <w:pPr>
        <w:jc w:val="both"/>
        <w:rPr>
          <w:rFonts w:ascii="Times New Roman" w:eastAsia="Calibri" w:hAnsi="Times New Roman"/>
          <w:color w:val="000000" w:themeColor="text1"/>
          <w:sz w:val="28"/>
          <w:szCs w:val="28"/>
          <w:lang w:val="kk-KZ" w:eastAsia="ru-RU"/>
        </w:rPr>
      </w:pPr>
      <w:r w:rsidRPr="005C313F">
        <w:rPr>
          <w:rFonts w:ascii="Times New Roman" w:eastAsia="Calibri" w:hAnsi="Times New Roman"/>
          <w:b/>
          <w:sz w:val="28"/>
          <w:szCs w:val="28"/>
          <w:lang w:val="kk-KZ" w:eastAsia="ru-RU"/>
        </w:rPr>
        <w:t xml:space="preserve"> </w:t>
      </w:r>
      <w:r>
        <w:rPr>
          <w:rFonts w:ascii="Times New Roman" w:eastAsia="Calibri" w:hAnsi="Times New Roman"/>
          <w:b/>
          <w:sz w:val="28"/>
          <w:szCs w:val="28"/>
          <w:lang w:val="kk-KZ" w:eastAsia="ru-RU"/>
        </w:rPr>
        <w:t xml:space="preserve">Бөбежай-бақшаның </w:t>
      </w:r>
      <w:r w:rsidRPr="005C313F">
        <w:rPr>
          <w:rFonts w:ascii="Times New Roman" w:eastAsia="Calibri" w:hAnsi="Times New Roman"/>
          <w:b/>
          <w:sz w:val="28"/>
          <w:szCs w:val="28"/>
          <w:lang w:val="kk-KZ" w:eastAsia="ru-RU"/>
        </w:rPr>
        <w:t xml:space="preserve">жобалық қуаты: </w:t>
      </w:r>
      <w:r>
        <w:rPr>
          <w:rFonts w:ascii="Times New Roman" w:eastAsia="Calibri" w:hAnsi="Times New Roman"/>
          <w:color w:val="000000" w:themeColor="text1"/>
          <w:sz w:val="28"/>
          <w:szCs w:val="28"/>
          <w:lang w:val="kk-KZ" w:eastAsia="ru-RU"/>
        </w:rPr>
        <w:t>3 топ</w:t>
      </w:r>
      <w:r w:rsidRPr="005C313F">
        <w:rPr>
          <w:rFonts w:ascii="Times New Roman" w:eastAsia="Calibri" w:hAnsi="Times New Roman"/>
          <w:color w:val="0070C0"/>
          <w:sz w:val="28"/>
          <w:szCs w:val="28"/>
          <w:lang w:val="kk-KZ" w:eastAsia="ru-RU"/>
        </w:rPr>
        <w:t>.</w:t>
      </w:r>
      <w:r w:rsidRPr="005C313F">
        <w:rPr>
          <w:rFonts w:ascii="Times New Roman" w:eastAsia="Calibri" w:hAnsi="Times New Roman"/>
          <w:color w:val="0070C0"/>
          <w:sz w:val="28"/>
          <w:szCs w:val="28"/>
          <w:lang w:val="kk-KZ" w:eastAsia="ru-RU"/>
        </w:rPr>
        <w:br/>
      </w:r>
      <w:r w:rsidRPr="005C313F">
        <w:rPr>
          <w:rFonts w:ascii="Times New Roman" w:eastAsia="Calibri" w:hAnsi="Times New Roman"/>
          <w:b/>
          <w:sz w:val="28"/>
          <w:szCs w:val="28"/>
          <w:lang w:val="kk-KZ" w:eastAsia="ru-RU"/>
        </w:rPr>
        <w:t>Тәрбиеленушілердің жалпы саны:</w:t>
      </w:r>
      <w:r w:rsidRPr="005C313F">
        <w:rPr>
          <w:rFonts w:ascii="Times New Roman" w:eastAsia="Calibri" w:hAnsi="Times New Roman"/>
          <w:sz w:val="28"/>
          <w:szCs w:val="28"/>
          <w:lang w:val="kk-KZ" w:eastAsia="ru-RU"/>
        </w:rPr>
        <w:t xml:space="preserve"> </w:t>
      </w:r>
      <w:r>
        <w:rPr>
          <w:rFonts w:ascii="Times New Roman" w:eastAsia="Calibri" w:hAnsi="Times New Roman"/>
          <w:color w:val="000000" w:themeColor="text1"/>
          <w:sz w:val="28"/>
          <w:szCs w:val="28"/>
          <w:lang w:val="kk-KZ" w:eastAsia="ru-RU"/>
        </w:rPr>
        <w:t>60</w:t>
      </w:r>
      <w:r w:rsidRPr="005C313F">
        <w:rPr>
          <w:rFonts w:ascii="Times New Roman" w:eastAsia="Calibri" w:hAnsi="Times New Roman"/>
          <w:color w:val="000000" w:themeColor="text1"/>
          <w:sz w:val="28"/>
          <w:szCs w:val="28"/>
          <w:lang w:val="kk-KZ" w:eastAsia="ru-RU"/>
        </w:rPr>
        <w:t xml:space="preserve"> бала</w:t>
      </w:r>
    </w:p>
    <w:p w:rsidR="006D227E" w:rsidRDefault="006D227E" w:rsidP="006D227E">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МКҚК «Балдырған» бөбекжай-бақша </w:t>
      </w:r>
      <w:r w:rsidRPr="00310E22">
        <w:rPr>
          <w:rFonts w:ascii="Times New Roman" w:hAnsi="Times New Roman"/>
          <w:sz w:val="28"/>
          <w:szCs w:val="28"/>
          <w:lang w:val="kk-KZ"/>
        </w:rPr>
        <w:t xml:space="preserve">мектепке дейінгі  ұйымы </w:t>
      </w:r>
      <w:r>
        <w:rPr>
          <w:rFonts w:ascii="Times New Roman" w:hAnsi="Times New Roman"/>
          <w:sz w:val="28"/>
          <w:szCs w:val="28"/>
          <w:lang w:val="kk-KZ"/>
        </w:rPr>
        <w:t>МКҚК</w:t>
      </w:r>
      <w:r w:rsidRPr="00310E22">
        <w:rPr>
          <w:rFonts w:ascii="Times New Roman" w:hAnsi="Times New Roman"/>
          <w:sz w:val="28"/>
          <w:szCs w:val="28"/>
          <w:lang w:val="kk-KZ"/>
        </w:rPr>
        <w:t xml:space="preserve"> ұйымдстырылған оқу </w:t>
      </w:r>
      <w:r>
        <w:rPr>
          <w:rFonts w:ascii="Times New Roman" w:hAnsi="Times New Roman"/>
          <w:sz w:val="28"/>
          <w:szCs w:val="28"/>
          <w:lang w:val="kk-KZ"/>
        </w:rPr>
        <w:t>іс-әрекеті мемлекеттік  тілінде жүргізіледі.</w:t>
      </w:r>
    </w:p>
    <w:p w:rsidR="006D227E" w:rsidRPr="006D227E" w:rsidRDefault="006D227E" w:rsidP="006D227E">
      <w:pPr>
        <w:spacing w:after="0" w:line="276" w:lineRule="auto"/>
        <w:jc w:val="both"/>
        <w:rPr>
          <w:rFonts w:ascii="Times New Roman" w:eastAsia="Calibri" w:hAnsi="Times New Roman"/>
          <w:color w:val="000000" w:themeColor="text1"/>
          <w:sz w:val="28"/>
          <w:szCs w:val="28"/>
          <w:lang w:val="kk-KZ"/>
        </w:rPr>
      </w:pPr>
      <w:r>
        <w:rPr>
          <w:rFonts w:ascii="Times New Roman" w:eastAsia="Calibri" w:hAnsi="Times New Roman"/>
          <w:color w:val="000000" w:themeColor="text1"/>
          <w:sz w:val="28"/>
          <w:szCs w:val="28"/>
          <w:lang w:val="kk-KZ"/>
        </w:rPr>
        <w:t xml:space="preserve">      «Балапан» ерте жас</w:t>
      </w:r>
      <w:r w:rsidRPr="006D227E">
        <w:rPr>
          <w:rFonts w:ascii="Times New Roman" w:eastAsia="Calibri" w:hAnsi="Times New Roman"/>
          <w:color w:val="000000" w:themeColor="text1"/>
          <w:sz w:val="28"/>
          <w:szCs w:val="28"/>
          <w:lang w:val="kk-KZ"/>
        </w:rPr>
        <w:t xml:space="preserve"> тобы</w:t>
      </w:r>
      <w:r>
        <w:rPr>
          <w:rFonts w:ascii="Times New Roman" w:eastAsia="Calibri" w:hAnsi="Times New Roman"/>
          <w:color w:val="000000" w:themeColor="text1"/>
          <w:sz w:val="28"/>
          <w:szCs w:val="28"/>
          <w:lang w:val="kk-KZ"/>
        </w:rPr>
        <w:t xml:space="preserve"> ( </w:t>
      </w:r>
      <w:r w:rsidRPr="006D227E">
        <w:rPr>
          <w:rFonts w:ascii="Times New Roman" w:eastAsia="Calibri" w:hAnsi="Times New Roman"/>
          <w:color w:val="000000" w:themeColor="text1"/>
          <w:sz w:val="28"/>
          <w:szCs w:val="28"/>
          <w:lang w:val="kk-KZ"/>
        </w:rPr>
        <w:t xml:space="preserve"> 1 жастан бас</w:t>
      </w:r>
      <w:r>
        <w:rPr>
          <w:rFonts w:ascii="Times New Roman" w:eastAsia="Calibri" w:hAnsi="Times New Roman"/>
          <w:color w:val="000000" w:themeColor="text1"/>
          <w:sz w:val="28"/>
          <w:szCs w:val="28"/>
          <w:lang w:val="kk-KZ"/>
        </w:rPr>
        <w:t>тап);</w:t>
      </w:r>
    </w:p>
    <w:p w:rsidR="006D227E" w:rsidRPr="006D227E" w:rsidRDefault="006D227E" w:rsidP="006D227E">
      <w:pPr>
        <w:spacing w:after="0" w:line="276" w:lineRule="auto"/>
        <w:ind w:left="426"/>
        <w:jc w:val="both"/>
        <w:rPr>
          <w:rFonts w:ascii="Times New Roman" w:eastAsia="Calibri" w:hAnsi="Times New Roman"/>
          <w:color w:val="000000" w:themeColor="text1"/>
          <w:sz w:val="28"/>
          <w:szCs w:val="28"/>
          <w:lang w:val="kk-KZ"/>
        </w:rPr>
      </w:pPr>
      <w:r>
        <w:rPr>
          <w:rFonts w:ascii="Times New Roman" w:eastAsia="Calibri" w:hAnsi="Times New Roman"/>
          <w:color w:val="000000" w:themeColor="text1"/>
          <w:sz w:val="28"/>
          <w:szCs w:val="28"/>
          <w:lang w:val="kk-KZ"/>
        </w:rPr>
        <w:t>«Күншуақ</w:t>
      </w:r>
      <w:r w:rsidRPr="006D227E">
        <w:rPr>
          <w:rFonts w:ascii="Times New Roman" w:eastAsia="Calibri" w:hAnsi="Times New Roman"/>
          <w:color w:val="000000" w:themeColor="text1"/>
          <w:sz w:val="28"/>
          <w:szCs w:val="28"/>
          <w:lang w:val="kk-KZ"/>
        </w:rPr>
        <w:t>» кіші тобы (2 жастан бастап);</w:t>
      </w:r>
    </w:p>
    <w:p w:rsidR="006D227E" w:rsidRPr="006D227E" w:rsidRDefault="006D227E" w:rsidP="006D227E">
      <w:pPr>
        <w:spacing w:after="0" w:line="276" w:lineRule="auto"/>
        <w:ind w:left="426"/>
        <w:jc w:val="both"/>
        <w:rPr>
          <w:rFonts w:ascii="Times New Roman" w:eastAsia="Calibri" w:hAnsi="Times New Roman"/>
          <w:color w:val="000000" w:themeColor="text1"/>
          <w:sz w:val="28"/>
          <w:szCs w:val="28"/>
          <w:lang w:val="kk-KZ"/>
        </w:rPr>
      </w:pPr>
      <w:r w:rsidRPr="006D227E">
        <w:rPr>
          <w:rFonts w:ascii="Times New Roman" w:eastAsia="Calibri" w:hAnsi="Times New Roman"/>
          <w:color w:val="000000" w:themeColor="text1"/>
          <w:sz w:val="28"/>
          <w:szCs w:val="28"/>
          <w:lang w:val="kk-KZ"/>
        </w:rPr>
        <w:t xml:space="preserve">«Балбөбек» ортаңғы  тобы (3 жастан бастап);     </w:t>
      </w:r>
    </w:p>
    <w:p w:rsidR="006D227E" w:rsidRPr="006D227E" w:rsidRDefault="006D227E" w:rsidP="006D227E">
      <w:pPr>
        <w:spacing w:after="0" w:line="276" w:lineRule="auto"/>
        <w:jc w:val="both"/>
        <w:rPr>
          <w:rFonts w:ascii="Times New Roman" w:eastAsia="Calibri" w:hAnsi="Times New Roman"/>
          <w:color w:val="000000" w:themeColor="text1"/>
          <w:sz w:val="28"/>
          <w:szCs w:val="28"/>
          <w:lang w:val="kk-KZ"/>
        </w:rPr>
      </w:pPr>
      <w:r w:rsidRPr="006D227E">
        <w:rPr>
          <w:rFonts w:ascii="Times New Roman" w:eastAsia="Calibri" w:hAnsi="Times New Roman"/>
          <w:color w:val="000000" w:themeColor="text1"/>
          <w:sz w:val="28"/>
          <w:szCs w:val="28"/>
          <w:lang w:val="kk-KZ"/>
        </w:rPr>
        <w:t xml:space="preserve">;    </w:t>
      </w:r>
      <w:r>
        <w:rPr>
          <w:rFonts w:ascii="Times New Roman" w:eastAsia="Calibri" w:hAnsi="Times New Roman"/>
          <w:color w:val="000000" w:themeColor="text1"/>
          <w:sz w:val="28"/>
          <w:szCs w:val="28"/>
          <w:lang w:val="kk-KZ"/>
        </w:rPr>
        <w:t xml:space="preserve">  «Балбөбек</w:t>
      </w:r>
      <w:r w:rsidRPr="006D227E">
        <w:rPr>
          <w:rFonts w:ascii="Times New Roman" w:eastAsia="Calibri" w:hAnsi="Times New Roman"/>
          <w:color w:val="000000" w:themeColor="text1"/>
          <w:sz w:val="28"/>
          <w:szCs w:val="28"/>
          <w:lang w:val="kk-KZ"/>
        </w:rPr>
        <w:t xml:space="preserve">» ересек тобы (4 жастан бастап) </w:t>
      </w:r>
    </w:p>
    <w:p w:rsidR="006D227E" w:rsidRPr="001E0246" w:rsidRDefault="006D227E" w:rsidP="006D227E">
      <w:pPr>
        <w:spacing w:after="0" w:line="240" w:lineRule="auto"/>
        <w:ind w:firstLine="720"/>
        <w:jc w:val="both"/>
        <w:rPr>
          <w:rFonts w:ascii="Times New Roman" w:eastAsia="Calibri" w:hAnsi="Times New Roman"/>
          <w:sz w:val="28"/>
          <w:szCs w:val="28"/>
          <w:lang w:val="kk-KZ"/>
        </w:rPr>
      </w:pPr>
    </w:p>
    <w:p w:rsidR="00BB2C58" w:rsidRPr="00310E22" w:rsidRDefault="001E0246" w:rsidP="00BB2C58">
      <w:pPr>
        <w:jc w:val="both"/>
        <w:rPr>
          <w:rFonts w:ascii="Times New Roman" w:hAnsi="Times New Roman"/>
          <w:sz w:val="28"/>
          <w:szCs w:val="28"/>
          <w:lang w:val="kk-KZ"/>
        </w:rPr>
      </w:pPr>
      <w:r>
        <w:rPr>
          <w:rFonts w:ascii="Times New Roman" w:hAnsi="Times New Roman"/>
          <w:sz w:val="28"/>
          <w:szCs w:val="28"/>
          <w:lang w:val="kk-KZ"/>
        </w:rPr>
        <w:t xml:space="preserve">  </w:t>
      </w:r>
      <w:r w:rsidR="00BB2C58" w:rsidRPr="00310E22">
        <w:rPr>
          <w:rFonts w:ascii="Times New Roman" w:hAnsi="Times New Roman"/>
          <w:sz w:val="28"/>
          <w:szCs w:val="28"/>
          <w:lang w:val="kk-KZ"/>
        </w:rPr>
        <w:t xml:space="preserve">Балабақшада істер </w:t>
      </w:r>
      <w:r w:rsidR="00BB2C58">
        <w:rPr>
          <w:rFonts w:ascii="Times New Roman" w:hAnsi="Times New Roman"/>
          <w:sz w:val="28"/>
          <w:szCs w:val="28"/>
          <w:lang w:val="kk-KZ"/>
        </w:rPr>
        <w:t>номенклатурасы құрастырылып,бөбекжай-бақша директор</w:t>
      </w:r>
      <w:r w:rsidR="00BB2C58" w:rsidRPr="00310E22">
        <w:rPr>
          <w:rFonts w:ascii="Times New Roman" w:hAnsi="Times New Roman"/>
          <w:sz w:val="28"/>
          <w:szCs w:val="28"/>
          <w:lang w:val="kk-KZ"/>
        </w:rPr>
        <w:t>мен бекітілген.</w:t>
      </w:r>
    </w:p>
    <w:p w:rsidR="00BB2C58" w:rsidRPr="00310E22" w:rsidRDefault="00BB2C58" w:rsidP="00BB2C58">
      <w:pPr>
        <w:spacing w:after="0"/>
        <w:jc w:val="both"/>
        <w:rPr>
          <w:rFonts w:ascii="Times New Roman" w:hAnsi="Times New Roman"/>
          <w:sz w:val="28"/>
          <w:szCs w:val="28"/>
          <w:lang w:val="kk-KZ"/>
        </w:rPr>
      </w:pPr>
      <w:r w:rsidRPr="00310E22">
        <w:rPr>
          <w:rFonts w:ascii="Times New Roman" w:hAnsi="Times New Roman"/>
          <w:sz w:val="28"/>
          <w:szCs w:val="28"/>
          <w:lang w:val="kk-KZ"/>
        </w:rPr>
        <w:t>Мектепке дейінгі ұйымның меншік иесі құқығына иелік ететін құжаты бар.</w:t>
      </w:r>
    </w:p>
    <w:p w:rsidR="00BB2C58" w:rsidRPr="00310E22" w:rsidRDefault="00BB2C58" w:rsidP="00BB2C58">
      <w:pPr>
        <w:spacing w:after="0"/>
        <w:jc w:val="both"/>
        <w:rPr>
          <w:rFonts w:ascii="Times New Roman" w:hAnsi="Times New Roman"/>
          <w:sz w:val="28"/>
          <w:szCs w:val="28"/>
          <w:lang w:val="kk-KZ"/>
        </w:rPr>
      </w:pPr>
      <w:r w:rsidRPr="00310E22">
        <w:rPr>
          <w:rFonts w:ascii="Times New Roman" w:hAnsi="Times New Roman"/>
          <w:sz w:val="28"/>
          <w:szCs w:val="28"/>
          <w:lang w:val="kk-KZ"/>
        </w:rPr>
        <w:t>Тұрақты жер пайдалану актісі бар.</w:t>
      </w:r>
    </w:p>
    <w:p w:rsidR="00BB2C58" w:rsidRDefault="00BB2C58" w:rsidP="00BB2C58">
      <w:pPr>
        <w:spacing w:after="0"/>
        <w:jc w:val="both"/>
        <w:rPr>
          <w:rFonts w:ascii="Times New Roman" w:hAnsi="Times New Roman"/>
          <w:sz w:val="28"/>
          <w:szCs w:val="28"/>
          <w:lang w:val="kk-KZ"/>
        </w:rPr>
      </w:pPr>
    </w:p>
    <w:p w:rsidR="00BB2C58" w:rsidRPr="00965528" w:rsidRDefault="00BB2C58" w:rsidP="00BB2C58">
      <w:pPr>
        <w:spacing w:after="0"/>
        <w:jc w:val="both"/>
        <w:rPr>
          <w:rFonts w:ascii="Times New Roman" w:hAnsi="Times New Roman"/>
          <w:sz w:val="28"/>
          <w:szCs w:val="28"/>
          <w:lang w:val="kk-KZ"/>
        </w:rPr>
      </w:pPr>
      <w:r w:rsidRPr="00965528">
        <w:rPr>
          <w:rFonts w:ascii="Times New Roman" w:hAnsi="Times New Roman"/>
          <w:sz w:val="28"/>
          <w:szCs w:val="28"/>
          <w:lang w:val="kk-KZ"/>
        </w:rPr>
        <w:t xml:space="preserve">    </w:t>
      </w:r>
      <w:r w:rsidRPr="00310E22">
        <w:rPr>
          <w:rFonts w:ascii="Times New Roman" w:hAnsi="Times New Roman"/>
          <w:sz w:val="28"/>
          <w:szCs w:val="28"/>
          <w:lang w:val="kk-KZ"/>
        </w:rPr>
        <w:t>Мектепке дейінгі ұйым ғимараты өз жылу жүйесіне қосылған,</w:t>
      </w:r>
      <w:r>
        <w:rPr>
          <w:rFonts w:ascii="Times New Roman" w:hAnsi="Times New Roman"/>
          <w:sz w:val="28"/>
          <w:szCs w:val="28"/>
          <w:lang w:val="kk-KZ"/>
        </w:rPr>
        <w:t xml:space="preserve"> </w:t>
      </w:r>
      <w:r w:rsidRPr="00310E22">
        <w:rPr>
          <w:rFonts w:ascii="Times New Roman" w:hAnsi="Times New Roman"/>
          <w:sz w:val="28"/>
          <w:szCs w:val="28"/>
          <w:lang w:val="kk-KZ"/>
        </w:rPr>
        <w:t>салқын сумен толық қамтамасыз етілген.</w:t>
      </w:r>
    </w:p>
    <w:p w:rsidR="00BB2C58" w:rsidRDefault="00BB2C58" w:rsidP="00BB2C58">
      <w:pPr>
        <w:spacing w:after="0"/>
        <w:jc w:val="both"/>
        <w:rPr>
          <w:rFonts w:ascii="Times New Roman" w:hAnsi="Times New Roman"/>
          <w:sz w:val="28"/>
          <w:szCs w:val="28"/>
          <w:lang w:val="kk-KZ"/>
        </w:rPr>
      </w:pPr>
      <w:r w:rsidRPr="00310E22">
        <w:rPr>
          <w:rFonts w:ascii="Times New Roman" w:hAnsi="Times New Roman"/>
          <w:sz w:val="28"/>
          <w:szCs w:val="28"/>
          <w:lang w:val="kk-KZ"/>
        </w:rPr>
        <w:t>Ыстық су үшін су қыздырғыш қондырғысы орнатылған</w:t>
      </w:r>
      <w:r>
        <w:rPr>
          <w:rFonts w:ascii="Times New Roman" w:hAnsi="Times New Roman"/>
          <w:sz w:val="28"/>
          <w:szCs w:val="28"/>
          <w:lang w:val="kk-KZ"/>
        </w:rPr>
        <w:t xml:space="preserve"> </w:t>
      </w:r>
    </w:p>
    <w:p w:rsidR="00BB2C58" w:rsidRPr="00375AA2" w:rsidRDefault="00BB2C58" w:rsidP="00BB2C58">
      <w:pPr>
        <w:spacing w:after="0"/>
        <w:jc w:val="both"/>
        <w:rPr>
          <w:rFonts w:ascii="Times New Roman" w:hAnsi="Times New Roman"/>
          <w:snapToGrid w:val="0"/>
          <w:color w:val="000000"/>
          <w:w w:val="0"/>
          <w:sz w:val="0"/>
          <w:szCs w:val="0"/>
          <w:u w:color="000000"/>
          <w:bdr w:val="none" w:sz="0" w:space="0" w:color="000000"/>
          <w:shd w:val="clear" w:color="000000" w:fill="000000"/>
          <w:lang w:val="kk-KZ"/>
        </w:rPr>
      </w:pPr>
      <w:r>
        <w:rPr>
          <w:rFonts w:ascii="Times New Roman" w:hAnsi="Times New Roman"/>
          <w:sz w:val="28"/>
          <w:szCs w:val="28"/>
          <w:lang w:val="kk-KZ"/>
        </w:rPr>
        <w:t>Мектепке дейінгі ұй</w:t>
      </w:r>
      <w:r w:rsidRPr="00310E22">
        <w:rPr>
          <w:rFonts w:ascii="Times New Roman" w:hAnsi="Times New Roman"/>
          <w:sz w:val="28"/>
          <w:szCs w:val="28"/>
          <w:lang w:val="kk-KZ"/>
        </w:rPr>
        <w:t>ымның материалдық</w:t>
      </w:r>
      <w:r>
        <w:rPr>
          <w:rFonts w:ascii="Times New Roman" w:hAnsi="Times New Roman"/>
          <w:sz w:val="28"/>
          <w:szCs w:val="28"/>
          <w:lang w:val="kk-KZ"/>
        </w:rPr>
        <w:t xml:space="preserve"> </w:t>
      </w:r>
      <w:r w:rsidRPr="00310E22">
        <w:rPr>
          <w:rFonts w:ascii="Times New Roman" w:hAnsi="Times New Roman"/>
          <w:sz w:val="28"/>
          <w:szCs w:val="28"/>
          <w:lang w:val="kk-KZ"/>
        </w:rPr>
        <w:t>-</w:t>
      </w:r>
      <w:r>
        <w:rPr>
          <w:rFonts w:ascii="Times New Roman" w:hAnsi="Times New Roman"/>
          <w:sz w:val="28"/>
          <w:szCs w:val="28"/>
          <w:lang w:val="kk-KZ"/>
        </w:rPr>
        <w:t xml:space="preserve"> </w:t>
      </w:r>
      <w:r w:rsidRPr="00310E22">
        <w:rPr>
          <w:rFonts w:ascii="Times New Roman" w:hAnsi="Times New Roman"/>
          <w:sz w:val="28"/>
          <w:szCs w:val="28"/>
          <w:lang w:val="kk-KZ"/>
        </w:rPr>
        <w:t>техникалық базасы толықтай қамтылған.</w:t>
      </w:r>
      <w:r>
        <w:rPr>
          <w:rFonts w:ascii="Times New Roman" w:hAnsi="Times New Roman"/>
          <w:sz w:val="28"/>
          <w:szCs w:val="28"/>
          <w:lang w:val="kk-KZ"/>
        </w:rPr>
        <w:t xml:space="preserve"> </w:t>
      </w:r>
      <w:r w:rsidRPr="00310E22">
        <w:rPr>
          <w:rFonts w:ascii="Times New Roman" w:hAnsi="Times New Roman"/>
          <w:sz w:val="28"/>
          <w:szCs w:val="28"/>
          <w:lang w:val="kk-KZ"/>
        </w:rPr>
        <w:t>Мектепке дейінгі ұйым аумағы қазіргі заман талабына сай жабдықталған.</w:t>
      </w:r>
      <w:r>
        <w:rPr>
          <w:rFonts w:ascii="Times New Roman" w:hAnsi="Times New Roman"/>
          <w:sz w:val="28"/>
          <w:szCs w:val="28"/>
          <w:lang w:val="kk-KZ"/>
        </w:rPr>
        <w:t xml:space="preserve"> Әр топтың өз ойын алаңы бар.</w:t>
      </w:r>
    </w:p>
    <w:p w:rsidR="00BB2C58" w:rsidRDefault="00BB2C58" w:rsidP="00BB2C58">
      <w:pPr>
        <w:spacing w:after="0"/>
        <w:jc w:val="both"/>
        <w:rPr>
          <w:rFonts w:ascii="Times New Roman" w:hAnsi="Times New Roman"/>
          <w:sz w:val="28"/>
          <w:szCs w:val="28"/>
          <w:lang w:val="kk-KZ"/>
        </w:rPr>
      </w:pPr>
      <w:r w:rsidRPr="00310E22">
        <w:rPr>
          <w:rFonts w:ascii="Times New Roman" w:hAnsi="Times New Roman"/>
          <w:sz w:val="28"/>
          <w:szCs w:val="28"/>
          <w:lang w:val="kk-KZ"/>
        </w:rPr>
        <w:lastRenderedPageBreak/>
        <w:t>Мектепке дейінгі ұйым балалардың жас</w:t>
      </w:r>
      <w:r>
        <w:rPr>
          <w:rFonts w:ascii="Times New Roman" w:hAnsi="Times New Roman"/>
          <w:sz w:val="28"/>
          <w:szCs w:val="28"/>
          <w:lang w:val="kk-KZ"/>
        </w:rPr>
        <w:t xml:space="preserve"> ерекшеліктеріне сай орналасқан.Ерте жас,</w:t>
      </w:r>
      <w:r w:rsidRPr="00310E22">
        <w:rPr>
          <w:rFonts w:ascii="Times New Roman" w:hAnsi="Times New Roman"/>
          <w:sz w:val="28"/>
          <w:szCs w:val="28"/>
          <w:lang w:val="kk-KZ"/>
        </w:rPr>
        <w:t xml:space="preserve"> кіші топ және ортаңғы</w:t>
      </w:r>
      <w:r>
        <w:rPr>
          <w:rFonts w:ascii="Times New Roman" w:hAnsi="Times New Roman"/>
          <w:sz w:val="28"/>
          <w:szCs w:val="28"/>
          <w:lang w:val="kk-KZ"/>
        </w:rPr>
        <w:t>,ересек аралас</w:t>
      </w:r>
      <w:r w:rsidRPr="00310E22">
        <w:rPr>
          <w:rFonts w:ascii="Times New Roman" w:hAnsi="Times New Roman"/>
          <w:sz w:val="28"/>
          <w:szCs w:val="28"/>
          <w:lang w:val="kk-KZ"/>
        </w:rPr>
        <w:t xml:space="preserve"> топ бөлмелері,</w:t>
      </w:r>
      <w:r>
        <w:rPr>
          <w:rFonts w:ascii="Times New Roman" w:hAnsi="Times New Roman"/>
          <w:sz w:val="28"/>
          <w:szCs w:val="28"/>
          <w:lang w:val="kk-KZ"/>
        </w:rPr>
        <w:t xml:space="preserve"> </w:t>
      </w:r>
      <w:r w:rsidRPr="00310E22">
        <w:rPr>
          <w:rFonts w:ascii="Times New Roman" w:hAnsi="Times New Roman"/>
          <w:sz w:val="28"/>
          <w:szCs w:val="28"/>
          <w:lang w:val="kk-KZ"/>
        </w:rPr>
        <w:t>медицина  бөл</w:t>
      </w:r>
      <w:r>
        <w:rPr>
          <w:rFonts w:ascii="Times New Roman" w:hAnsi="Times New Roman"/>
          <w:sz w:val="28"/>
          <w:szCs w:val="28"/>
          <w:lang w:val="kk-KZ"/>
        </w:rPr>
        <w:t xml:space="preserve">месі, әдістемелік </w:t>
      </w:r>
      <w:r w:rsidRPr="00310E22">
        <w:rPr>
          <w:rFonts w:ascii="Times New Roman" w:hAnsi="Times New Roman"/>
          <w:sz w:val="28"/>
          <w:szCs w:val="28"/>
          <w:lang w:val="kk-KZ"/>
        </w:rPr>
        <w:t xml:space="preserve"> бөлмесі бар.</w:t>
      </w:r>
      <w:r>
        <w:rPr>
          <w:rFonts w:ascii="Times New Roman" w:hAnsi="Times New Roman"/>
          <w:sz w:val="28"/>
          <w:szCs w:val="28"/>
          <w:lang w:val="kk-KZ"/>
        </w:rPr>
        <w:t xml:space="preserve"> </w:t>
      </w:r>
      <w:r w:rsidRPr="00310E22">
        <w:rPr>
          <w:rFonts w:ascii="Times New Roman" w:hAnsi="Times New Roman"/>
          <w:sz w:val="28"/>
          <w:szCs w:val="28"/>
          <w:lang w:val="kk-KZ"/>
        </w:rPr>
        <w:t>Кір жуу бөлмесі ішінде үтіктеу тақтасымен және кір жуғыш машиналарымен жабдықталған.</w:t>
      </w:r>
      <w:r>
        <w:rPr>
          <w:rFonts w:ascii="Times New Roman" w:hAnsi="Times New Roman"/>
          <w:sz w:val="28"/>
          <w:szCs w:val="28"/>
          <w:lang w:val="kk-KZ"/>
        </w:rPr>
        <w:t xml:space="preserve"> Директор кабинетінде 1 ноутбук, 1 принтер  жабдықталған. </w:t>
      </w:r>
      <w:r>
        <w:rPr>
          <w:rFonts w:ascii="Times New Roman" w:hAnsi="Times New Roman"/>
          <w:noProof/>
          <w:sz w:val="28"/>
          <w:szCs w:val="28"/>
          <w:lang w:val="ru-RU" w:eastAsia="ru-RU"/>
        </w:rPr>
        <w:t xml:space="preserve">              </w:t>
      </w:r>
    </w:p>
    <w:p w:rsidR="00BB2C58" w:rsidRDefault="00BB2C58" w:rsidP="00BB2C58">
      <w:pPr>
        <w:spacing w:after="0"/>
        <w:jc w:val="both"/>
        <w:rPr>
          <w:rFonts w:ascii="Times New Roman" w:hAnsi="Times New Roman"/>
          <w:sz w:val="28"/>
          <w:szCs w:val="28"/>
          <w:lang w:val="kk-KZ"/>
        </w:rPr>
      </w:pPr>
    </w:p>
    <w:p w:rsidR="00BB2C58" w:rsidRDefault="00BB2C58" w:rsidP="00BB2C58">
      <w:pPr>
        <w:spacing w:after="0"/>
        <w:jc w:val="both"/>
        <w:rPr>
          <w:rFonts w:ascii="Times New Roman" w:hAnsi="Times New Roman"/>
          <w:sz w:val="28"/>
          <w:szCs w:val="28"/>
          <w:lang w:val="kk-KZ"/>
        </w:rPr>
      </w:pPr>
      <w:r w:rsidRPr="001C0246">
        <w:rPr>
          <w:rFonts w:ascii="Calibri" w:eastAsia="Calibri" w:hAnsi="Calibri"/>
          <w:noProof/>
          <w:lang w:val="ru-RU" w:eastAsia="ru-RU"/>
        </w:rPr>
        <w:drawing>
          <wp:inline distT="0" distB="0" distL="114300" distR="114300" wp14:anchorId="1B80408D" wp14:editId="223919F2">
            <wp:extent cx="5717894" cy="4110100"/>
            <wp:effectExtent l="0" t="0" r="0" b="0"/>
            <wp:docPr id="8" name="Picture 2" descr="E:\Новая папка (2)\20180823_081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E:\Новая папка (2)\20180823_0812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717783" cy="4110020"/>
                    </a:xfrm>
                    <a:prstGeom prst="rect">
                      <a:avLst/>
                    </a:prstGeom>
                    <a:noFill/>
                  </pic:spPr>
                </pic:pic>
              </a:graphicData>
            </a:graphic>
          </wp:inline>
        </w:drawing>
      </w:r>
    </w:p>
    <w:p w:rsidR="00BB2C58" w:rsidRPr="00E90995" w:rsidRDefault="00BB2C58" w:rsidP="00BB2C58">
      <w:pPr>
        <w:spacing w:after="0"/>
        <w:jc w:val="both"/>
        <w:rPr>
          <w:rFonts w:ascii="Times New Roman" w:hAnsi="Times New Roman"/>
          <w:sz w:val="28"/>
          <w:szCs w:val="28"/>
          <w:lang w:val="kk-KZ"/>
        </w:rPr>
      </w:pPr>
      <w:r w:rsidRPr="00E90995">
        <w:rPr>
          <w:rFonts w:ascii="Times New Roman" w:hAnsi="Times New Roman"/>
          <w:sz w:val="28"/>
          <w:szCs w:val="28"/>
          <w:lang w:val="kk-KZ"/>
        </w:rPr>
        <w:t xml:space="preserve">    </w:t>
      </w:r>
      <w:r>
        <w:rPr>
          <w:rFonts w:ascii="Times New Roman" w:hAnsi="Times New Roman"/>
          <w:sz w:val="28"/>
          <w:szCs w:val="28"/>
          <w:lang w:val="kk-KZ"/>
        </w:rPr>
        <w:t xml:space="preserve">     </w:t>
      </w:r>
      <w:r w:rsidRPr="00E90995">
        <w:rPr>
          <w:rFonts w:ascii="Times New Roman" w:hAnsi="Times New Roman"/>
          <w:sz w:val="28"/>
          <w:szCs w:val="28"/>
          <w:lang w:val="kk-KZ"/>
        </w:rPr>
        <w:t xml:space="preserve">   </w:t>
      </w:r>
    </w:p>
    <w:p w:rsidR="00BB2C58" w:rsidRDefault="00BB2C58" w:rsidP="00BB2C58">
      <w:pPr>
        <w:spacing w:after="0"/>
        <w:jc w:val="both"/>
        <w:rPr>
          <w:rFonts w:ascii="Times New Roman" w:hAnsi="Times New Roman"/>
          <w:sz w:val="28"/>
          <w:szCs w:val="28"/>
          <w:lang w:val="kk-KZ"/>
        </w:rPr>
      </w:pPr>
    </w:p>
    <w:p w:rsidR="00BB2C58" w:rsidRDefault="00BB2C58" w:rsidP="00BB2C58">
      <w:pPr>
        <w:spacing w:after="0"/>
        <w:jc w:val="both"/>
        <w:rPr>
          <w:rFonts w:ascii="Times New Roman" w:hAnsi="Times New Roman"/>
          <w:sz w:val="28"/>
          <w:szCs w:val="28"/>
          <w:lang w:val="kk-KZ"/>
        </w:rPr>
      </w:pPr>
      <w:r>
        <w:rPr>
          <w:rFonts w:ascii="Times New Roman" w:hAnsi="Times New Roman"/>
          <w:sz w:val="28"/>
          <w:szCs w:val="28"/>
          <w:lang w:val="kk-KZ"/>
        </w:rPr>
        <w:t xml:space="preserve">        </w:t>
      </w:r>
      <w:r w:rsidRPr="008874A9">
        <w:rPr>
          <w:rFonts w:ascii="Times New Roman" w:hAnsi="Times New Roman"/>
          <w:sz w:val="28"/>
          <w:szCs w:val="28"/>
          <w:lang w:val="kk-KZ"/>
        </w:rPr>
        <w:t>Теледидар,</w:t>
      </w:r>
      <w:r>
        <w:rPr>
          <w:rFonts w:ascii="Times New Roman" w:hAnsi="Times New Roman"/>
          <w:sz w:val="28"/>
          <w:szCs w:val="28"/>
          <w:lang w:val="kk-KZ"/>
        </w:rPr>
        <w:t xml:space="preserve"> </w:t>
      </w:r>
      <w:r w:rsidRPr="00310E22">
        <w:rPr>
          <w:rFonts w:ascii="Times New Roman" w:hAnsi="Times New Roman"/>
          <w:sz w:val="28"/>
          <w:szCs w:val="28"/>
          <w:lang w:val="kk-KZ"/>
        </w:rPr>
        <w:t>көрнекіліктер,</w:t>
      </w:r>
      <w:r>
        <w:rPr>
          <w:rFonts w:ascii="Times New Roman" w:hAnsi="Times New Roman"/>
          <w:sz w:val="28"/>
          <w:szCs w:val="28"/>
          <w:lang w:val="kk-KZ"/>
        </w:rPr>
        <w:t xml:space="preserve"> </w:t>
      </w:r>
      <w:r w:rsidRPr="00310E22">
        <w:rPr>
          <w:rFonts w:ascii="Times New Roman" w:hAnsi="Times New Roman"/>
          <w:sz w:val="28"/>
          <w:szCs w:val="28"/>
          <w:lang w:val="kk-KZ"/>
        </w:rPr>
        <w:t>ойын-сауықтарды драмалауға арналған атрибуттар,</w:t>
      </w:r>
      <w:r>
        <w:rPr>
          <w:rFonts w:ascii="Times New Roman" w:hAnsi="Times New Roman"/>
          <w:sz w:val="28"/>
          <w:szCs w:val="28"/>
          <w:lang w:val="kk-KZ"/>
        </w:rPr>
        <w:t xml:space="preserve"> </w:t>
      </w:r>
      <w:r w:rsidRPr="00310E22">
        <w:rPr>
          <w:rFonts w:ascii="Times New Roman" w:hAnsi="Times New Roman"/>
          <w:sz w:val="28"/>
          <w:szCs w:val="28"/>
          <w:lang w:val="kk-KZ"/>
        </w:rPr>
        <w:t>ертеңгіліктер өткізуге арналған құрал жабдықтар мен би костюмдері жинақталған.</w:t>
      </w:r>
    </w:p>
    <w:p w:rsidR="00BB2C58" w:rsidRDefault="00BB2C58" w:rsidP="00BB2C58">
      <w:pPr>
        <w:spacing w:after="0"/>
        <w:jc w:val="both"/>
        <w:rPr>
          <w:rFonts w:ascii="Times New Roman" w:hAnsi="Times New Roman"/>
          <w:sz w:val="28"/>
          <w:szCs w:val="28"/>
          <w:lang w:val="kk-KZ"/>
        </w:rPr>
      </w:pPr>
      <w:r>
        <w:rPr>
          <w:rFonts w:ascii="Times New Roman" w:hAnsi="Times New Roman"/>
          <w:sz w:val="28"/>
          <w:szCs w:val="28"/>
          <w:lang w:val="kk-KZ"/>
        </w:rPr>
        <w:t xml:space="preserve">   </w:t>
      </w:r>
      <w:r w:rsidRPr="00310E22">
        <w:rPr>
          <w:rFonts w:ascii="Times New Roman" w:hAnsi="Times New Roman"/>
          <w:sz w:val="28"/>
          <w:szCs w:val="28"/>
          <w:lang w:val="kk-KZ"/>
        </w:rPr>
        <w:t>Топ бөлмелері,</w:t>
      </w:r>
      <w:r>
        <w:rPr>
          <w:rFonts w:ascii="Times New Roman" w:hAnsi="Times New Roman"/>
          <w:sz w:val="28"/>
          <w:szCs w:val="28"/>
          <w:lang w:val="kk-KZ"/>
        </w:rPr>
        <w:t xml:space="preserve"> </w:t>
      </w:r>
      <w:r w:rsidRPr="00310E22">
        <w:rPr>
          <w:rFonts w:ascii="Times New Roman" w:hAnsi="Times New Roman"/>
          <w:sz w:val="28"/>
          <w:szCs w:val="28"/>
          <w:lang w:val="kk-KZ"/>
        </w:rPr>
        <w:t>қабылдау бөлмесі,</w:t>
      </w:r>
      <w:r>
        <w:rPr>
          <w:rFonts w:ascii="Times New Roman" w:hAnsi="Times New Roman"/>
          <w:sz w:val="28"/>
          <w:szCs w:val="28"/>
          <w:lang w:val="kk-KZ"/>
        </w:rPr>
        <w:t xml:space="preserve"> </w:t>
      </w:r>
      <w:r w:rsidRPr="00310E22">
        <w:rPr>
          <w:rFonts w:ascii="Times New Roman" w:hAnsi="Times New Roman"/>
          <w:sz w:val="28"/>
          <w:szCs w:val="28"/>
          <w:lang w:val="kk-KZ"/>
        </w:rPr>
        <w:t>дәретхана және жуыну б</w:t>
      </w:r>
      <w:r>
        <w:rPr>
          <w:rFonts w:ascii="Times New Roman" w:hAnsi="Times New Roman"/>
          <w:sz w:val="28"/>
          <w:szCs w:val="28"/>
          <w:lang w:val="kk-KZ"/>
        </w:rPr>
        <w:t>өлмелері</w:t>
      </w:r>
      <w:r w:rsidRPr="00310E22">
        <w:rPr>
          <w:rFonts w:ascii="Times New Roman" w:hAnsi="Times New Roman"/>
          <w:sz w:val="28"/>
          <w:szCs w:val="28"/>
          <w:lang w:val="kk-KZ"/>
        </w:rPr>
        <w:t xml:space="preserve"> орнатылған.</w:t>
      </w:r>
    </w:p>
    <w:p w:rsidR="00BB2C58" w:rsidRDefault="00BB2C58" w:rsidP="00BB2C58">
      <w:pPr>
        <w:spacing w:after="0"/>
        <w:jc w:val="both"/>
        <w:rPr>
          <w:rFonts w:ascii="Times New Roman" w:hAnsi="Times New Roman"/>
          <w:sz w:val="28"/>
          <w:szCs w:val="28"/>
          <w:lang w:val="kk-KZ"/>
        </w:rPr>
      </w:pPr>
      <w:r>
        <w:rPr>
          <w:rFonts w:ascii="Times New Roman" w:hAnsi="Times New Roman"/>
          <w:sz w:val="28"/>
          <w:szCs w:val="28"/>
          <w:lang w:val="kk-KZ"/>
        </w:rPr>
        <w:t xml:space="preserve"> </w:t>
      </w:r>
      <w:r w:rsidRPr="00310E22">
        <w:rPr>
          <w:rFonts w:ascii="Times New Roman" w:hAnsi="Times New Roman"/>
          <w:sz w:val="28"/>
          <w:szCs w:val="28"/>
          <w:lang w:val="kk-KZ"/>
        </w:rPr>
        <w:t>Топтарда балалардың денсаулығына арналған жалпақ табан алдын алу массаж жолдары және   танымдық қабілетін дамытуға мақсатталған сюжетті, дидактикалық ойындармен,</w:t>
      </w:r>
      <w:r>
        <w:rPr>
          <w:rFonts w:ascii="Times New Roman" w:hAnsi="Times New Roman"/>
          <w:sz w:val="28"/>
          <w:szCs w:val="28"/>
          <w:lang w:val="kk-KZ"/>
        </w:rPr>
        <w:t xml:space="preserve"> </w:t>
      </w:r>
      <w:r w:rsidRPr="00310E22">
        <w:rPr>
          <w:rFonts w:ascii="Times New Roman" w:hAnsi="Times New Roman"/>
          <w:sz w:val="28"/>
          <w:szCs w:val="28"/>
          <w:lang w:val="kk-KZ"/>
        </w:rPr>
        <w:t>әдебиеттер,</w:t>
      </w:r>
      <w:r>
        <w:rPr>
          <w:rFonts w:ascii="Times New Roman" w:hAnsi="Times New Roman"/>
          <w:sz w:val="28"/>
          <w:szCs w:val="28"/>
          <w:lang w:val="kk-KZ"/>
        </w:rPr>
        <w:t xml:space="preserve"> </w:t>
      </w:r>
      <w:r w:rsidRPr="00310E22">
        <w:rPr>
          <w:rFonts w:ascii="Times New Roman" w:hAnsi="Times New Roman"/>
          <w:sz w:val="28"/>
          <w:szCs w:val="28"/>
          <w:lang w:val="kk-KZ"/>
        </w:rPr>
        <w:t>ертегілер топтамалары,</w:t>
      </w:r>
      <w:r>
        <w:rPr>
          <w:rFonts w:ascii="Times New Roman" w:hAnsi="Times New Roman"/>
          <w:sz w:val="28"/>
          <w:szCs w:val="28"/>
          <w:lang w:val="kk-KZ"/>
        </w:rPr>
        <w:t xml:space="preserve"> </w:t>
      </w:r>
      <w:r w:rsidRPr="00310E22">
        <w:rPr>
          <w:rFonts w:ascii="Times New Roman" w:hAnsi="Times New Roman"/>
          <w:sz w:val="28"/>
          <w:szCs w:val="28"/>
          <w:lang w:val="kk-KZ"/>
        </w:rPr>
        <w:t>әдіст</w:t>
      </w:r>
      <w:r>
        <w:rPr>
          <w:rFonts w:ascii="Times New Roman" w:hAnsi="Times New Roman"/>
          <w:sz w:val="28"/>
          <w:szCs w:val="28"/>
          <w:lang w:val="kk-KZ"/>
        </w:rPr>
        <w:t>емеліктер, көрнекі құралдар</w:t>
      </w:r>
      <w:r w:rsidRPr="00310E22">
        <w:rPr>
          <w:rFonts w:ascii="Times New Roman" w:hAnsi="Times New Roman"/>
          <w:sz w:val="28"/>
          <w:szCs w:val="28"/>
          <w:lang w:val="kk-KZ"/>
        </w:rPr>
        <w:t xml:space="preserve"> ертегі кітаптары бар.</w:t>
      </w:r>
    </w:p>
    <w:p w:rsidR="00BB2C58" w:rsidRPr="00310E22" w:rsidRDefault="00BB2C58" w:rsidP="00BB2C58">
      <w:pPr>
        <w:spacing w:after="0"/>
        <w:jc w:val="both"/>
        <w:rPr>
          <w:rFonts w:ascii="Times New Roman" w:hAnsi="Times New Roman"/>
          <w:sz w:val="28"/>
          <w:szCs w:val="28"/>
          <w:lang w:val="kk-KZ"/>
        </w:rPr>
      </w:pPr>
      <w:r>
        <w:rPr>
          <w:rFonts w:ascii="Times New Roman" w:hAnsi="Times New Roman"/>
          <w:sz w:val="28"/>
          <w:szCs w:val="28"/>
          <w:lang w:val="kk-KZ"/>
        </w:rPr>
        <w:t xml:space="preserve">   МКҚК «Балдырған» бөбекжай-бақшасы мектепке </w:t>
      </w:r>
      <w:r w:rsidRPr="00310E22">
        <w:rPr>
          <w:rFonts w:ascii="Times New Roman" w:hAnsi="Times New Roman"/>
          <w:sz w:val="28"/>
          <w:szCs w:val="28"/>
          <w:lang w:val="kk-KZ"/>
        </w:rPr>
        <w:t>дейінгі ұйымда оқу-тәрбие процесі төмендегі құжаттарға сәйкес жүргізіледі:</w:t>
      </w:r>
    </w:p>
    <w:p w:rsidR="00BB2C58" w:rsidRPr="00310E22" w:rsidRDefault="00BB2C58" w:rsidP="00BB2C58">
      <w:pPr>
        <w:spacing w:after="0"/>
        <w:jc w:val="both"/>
        <w:rPr>
          <w:rFonts w:ascii="Times New Roman" w:hAnsi="Times New Roman"/>
          <w:sz w:val="28"/>
          <w:szCs w:val="28"/>
          <w:lang w:val="kk-KZ"/>
        </w:rPr>
      </w:pPr>
      <w:r w:rsidRPr="00310E22">
        <w:rPr>
          <w:rFonts w:ascii="Times New Roman" w:hAnsi="Times New Roman"/>
          <w:sz w:val="28"/>
          <w:szCs w:val="28"/>
          <w:lang w:val="kk-KZ"/>
        </w:rPr>
        <w:t>-ҚР Білім туралы заңы;</w:t>
      </w:r>
    </w:p>
    <w:p w:rsidR="00BB2C58" w:rsidRPr="00310E22" w:rsidRDefault="00BB2C58" w:rsidP="00BB2C58">
      <w:pPr>
        <w:spacing w:after="0"/>
        <w:jc w:val="both"/>
        <w:rPr>
          <w:rFonts w:ascii="Times New Roman" w:hAnsi="Times New Roman"/>
          <w:sz w:val="28"/>
          <w:szCs w:val="28"/>
          <w:lang w:val="kk-KZ"/>
        </w:rPr>
      </w:pPr>
      <w:r w:rsidRPr="00310E22">
        <w:rPr>
          <w:rFonts w:ascii="Times New Roman" w:hAnsi="Times New Roman"/>
          <w:sz w:val="28"/>
          <w:szCs w:val="28"/>
          <w:lang w:val="kk-KZ"/>
        </w:rPr>
        <w:t>-Оқу жұмыс  жоспары;</w:t>
      </w:r>
    </w:p>
    <w:p w:rsidR="00BB2C58" w:rsidRDefault="00BB2C58" w:rsidP="00BB2C58">
      <w:pPr>
        <w:spacing w:after="0"/>
        <w:jc w:val="both"/>
        <w:rPr>
          <w:rFonts w:ascii="Times New Roman" w:hAnsi="Times New Roman"/>
          <w:sz w:val="28"/>
          <w:szCs w:val="28"/>
          <w:lang w:val="kk-KZ"/>
        </w:rPr>
      </w:pPr>
      <w:r w:rsidRPr="00310E22">
        <w:rPr>
          <w:rFonts w:ascii="Times New Roman" w:hAnsi="Times New Roman"/>
          <w:sz w:val="28"/>
          <w:szCs w:val="28"/>
          <w:lang w:val="kk-KZ"/>
        </w:rPr>
        <w:t>-Ішкі еңбек тәртібі;</w:t>
      </w:r>
    </w:p>
    <w:p w:rsidR="00BB2C58" w:rsidRDefault="00BB2C58" w:rsidP="00BB2C58">
      <w:pPr>
        <w:spacing w:after="0"/>
        <w:jc w:val="both"/>
        <w:rPr>
          <w:rFonts w:ascii="Times New Roman" w:hAnsi="Times New Roman"/>
          <w:sz w:val="28"/>
          <w:szCs w:val="28"/>
          <w:lang w:val="kk-KZ"/>
        </w:rPr>
      </w:pPr>
    </w:p>
    <w:p w:rsidR="006D227E" w:rsidRDefault="006D227E" w:rsidP="00BB2C58">
      <w:pPr>
        <w:jc w:val="center"/>
        <w:rPr>
          <w:rFonts w:ascii="Times New Roman" w:hAnsi="Times New Roman"/>
          <w:b/>
          <w:sz w:val="28"/>
          <w:szCs w:val="28"/>
          <w:highlight w:val="yellow"/>
          <w:lang w:val="kk-KZ"/>
        </w:rPr>
      </w:pPr>
    </w:p>
    <w:p w:rsidR="00BB2C58" w:rsidRDefault="00BB2C58" w:rsidP="00BB2C58">
      <w:pPr>
        <w:jc w:val="center"/>
        <w:rPr>
          <w:rFonts w:ascii="Times New Roman" w:hAnsi="Times New Roman"/>
          <w:b/>
          <w:color w:val="000000" w:themeColor="text1"/>
          <w:sz w:val="28"/>
          <w:szCs w:val="28"/>
          <w:lang w:val="kk-KZ"/>
        </w:rPr>
      </w:pPr>
    </w:p>
    <w:p w:rsidR="008728C8" w:rsidRPr="008728C8" w:rsidRDefault="008728C8" w:rsidP="00BB2C58">
      <w:pPr>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lastRenderedPageBreak/>
        <w:t xml:space="preserve">Тәрбиеші педагогтар мен қызметкерлердің лауазымдық нұсқаулары мен штаттық кестсі </w:t>
      </w:r>
    </w:p>
    <w:p w:rsidR="00BB2C58" w:rsidRPr="00310E22" w:rsidRDefault="00BB2C58" w:rsidP="00BB2C58">
      <w:pPr>
        <w:jc w:val="both"/>
        <w:rPr>
          <w:rFonts w:ascii="Times New Roman" w:hAnsi="Times New Roman"/>
          <w:sz w:val="28"/>
          <w:szCs w:val="28"/>
          <w:lang w:val="kk-KZ"/>
        </w:rPr>
      </w:pPr>
      <w:r w:rsidRPr="00310E22">
        <w:rPr>
          <w:rFonts w:ascii="Times New Roman" w:hAnsi="Times New Roman"/>
          <w:sz w:val="28"/>
          <w:szCs w:val="28"/>
          <w:lang w:val="kk-KZ"/>
        </w:rPr>
        <w:t>«Педагог  қызметкерлер мен оларға теңестірілген тұлғалардың лауазымдарының үлгілік біліктілік сипаттамаларын бекіту туралы» ҚР Білім және ғылым министирлігнің 2009 жылғы  13 шілдедегі №338 бұйрығы негізіндегі барлық тәрбиеші-педагогтар мен қызметкерлердің лауазымдық  нұсқаулығы дайындалған.Балабақша меңгеру</w:t>
      </w:r>
      <w:r>
        <w:rPr>
          <w:rFonts w:ascii="Times New Roman" w:hAnsi="Times New Roman"/>
          <w:sz w:val="28"/>
          <w:szCs w:val="28"/>
          <w:lang w:val="kk-KZ"/>
        </w:rPr>
        <w:t>шісі</w:t>
      </w:r>
      <w:r w:rsidRPr="00310E22">
        <w:rPr>
          <w:rFonts w:ascii="Times New Roman" w:hAnsi="Times New Roman"/>
          <w:sz w:val="28"/>
          <w:szCs w:val="28"/>
          <w:lang w:val="kk-KZ"/>
        </w:rPr>
        <w:t xml:space="preserve"> бекітілген оқу жоспарын ұйымдастыру және балабақша ішкі тәртіп ережесімен тәрбиеші-педагогтар,</w:t>
      </w:r>
      <w:r>
        <w:rPr>
          <w:rFonts w:ascii="Times New Roman" w:hAnsi="Times New Roman"/>
          <w:sz w:val="28"/>
          <w:szCs w:val="28"/>
          <w:lang w:val="kk-KZ"/>
        </w:rPr>
        <w:t xml:space="preserve"> </w:t>
      </w:r>
      <w:r w:rsidRPr="00310E22">
        <w:rPr>
          <w:rFonts w:ascii="Times New Roman" w:hAnsi="Times New Roman"/>
          <w:sz w:val="28"/>
          <w:szCs w:val="28"/>
          <w:lang w:val="kk-KZ"/>
        </w:rPr>
        <w:t>қызметкерлердің лауазымдық міндеттерін толық бекітіп,таныстырылып қол қойдырылған.</w:t>
      </w:r>
    </w:p>
    <w:p w:rsidR="00BB2C58" w:rsidRPr="00310E22" w:rsidRDefault="00BB2C58" w:rsidP="00BB2C58">
      <w:pPr>
        <w:spacing w:after="0"/>
        <w:jc w:val="both"/>
        <w:rPr>
          <w:rFonts w:ascii="Times New Roman" w:hAnsi="Times New Roman"/>
          <w:sz w:val="28"/>
          <w:szCs w:val="28"/>
          <w:lang w:val="kk-KZ"/>
        </w:rPr>
      </w:pPr>
      <w:r w:rsidRPr="00310E22">
        <w:rPr>
          <w:rFonts w:ascii="Times New Roman" w:hAnsi="Times New Roman"/>
          <w:sz w:val="28"/>
          <w:szCs w:val="28"/>
          <w:lang w:val="kk-KZ"/>
        </w:rPr>
        <w:t>Штаттық кесте ҚР Үкіметінің 2008 жылғы 30 қаңтардағы №77 қаулысымен бекітілген «Мемлекеттік білім беру ұйымдары қызметкерлерінің үлгі штаттарына» сәйкес жасалып,аудандық білім бөлімінің бастығымен бекітілген,</w:t>
      </w:r>
      <w:r>
        <w:rPr>
          <w:rFonts w:ascii="Times New Roman" w:hAnsi="Times New Roman"/>
          <w:sz w:val="28"/>
          <w:szCs w:val="28"/>
          <w:lang w:val="kk-KZ"/>
        </w:rPr>
        <w:t xml:space="preserve"> 22</w:t>
      </w:r>
      <w:r w:rsidRPr="00310E22">
        <w:rPr>
          <w:rFonts w:ascii="Times New Roman" w:hAnsi="Times New Roman"/>
          <w:sz w:val="28"/>
          <w:szCs w:val="28"/>
          <w:lang w:val="kk-KZ"/>
        </w:rPr>
        <w:t xml:space="preserve"> бірлік  берілге</w:t>
      </w:r>
      <w:r w:rsidRPr="00F25F93">
        <w:rPr>
          <w:rFonts w:ascii="Times New Roman" w:hAnsi="Times New Roman"/>
          <w:sz w:val="28"/>
          <w:szCs w:val="28"/>
          <w:lang w:val="kk-KZ"/>
        </w:rPr>
        <w:t xml:space="preserve">н. </w:t>
      </w:r>
      <w:r w:rsidRPr="00310E22">
        <w:rPr>
          <w:rFonts w:ascii="Times New Roman" w:hAnsi="Times New Roman"/>
          <w:sz w:val="28"/>
          <w:szCs w:val="28"/>
          <w:lang w:val="kk-KZ"/>
        </w:rPr>
        <w:t>Оның ішінде: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2"/>
      </w:tblGrid>
      <w:tr w:rsidR="00BB2C58" w:rsidRPr="00310E22" w:rsidTr="00922A87">
        <w:tc>
          <w:tcPr>
            <w:tcW w:w="4672" w:type="dxa"/>
          </w:tcPr>
          <w:p w:rsidR="00BB2C58" w:rsidRPr="00310E22" w:rsidRDefault="00BB2C58" w:rsidP="00922A87">
            <w:pPr>
              <w:spacing w:after="0" w:line="240" w:lineRule="auto"/>
              <w:jc w:val="both"/>
              <w:rPr>
                <w:rFonts w:ascii="Times New Roman" w:hAnsi="Times New Roman"/>
                <w:sz w:val="28"/>
                <w:szCs w:val="28"/>
                <w:lang w:val="kk-KZ"/>
              </w:rPr>
            </w:pPr>
            <w:r w:rsidRPr="00310E22">
              <w:rPr>
                <w:rFonts w:ascii="Times New Roman" w:hAnsi="Times New Roman"/>
                <w:sz w:val="28"/>
                <w:szCs w:val="28"/>
                <w:lang w:val="kk-KZ"/>
              </w:rPr>
              <w:t xml:space="preserve"> Қызмет атауы</w:t>
            </w:r>
          </w:p>
          <w:p w:rsidR="00BB2C58" w:rsidRPr="00310E22" w:rsidRDefault="00BB2C58" w:rsidP="00922A87">
            <w:pPr>
              <w:spacing w:after="0" w:line="240" w:lineRule="auto"/>
              <w:jc w:val="both"/>
              <w:rPr>
                <w:rFonts w:ascii="Times New Roman" w:hAnsi="Times New Roman"/>
                <w:sz w:val="28"/>
                <w:szCs w:val="28"/>
                <w:lang w:val="kk-KZ"/>
              </w:rPr>
            </w:pPr>
          </w:p>
        </w:tc>
        <w:tc>
          <w:tcPr>
            <w:tcW w:w="4672" w:type="dxa"/>
          </w:tcPr>
          <w:p w:rsidR="00BB2C58" w:rsidRPr="00310E22" w:rsidRDefault="00BB2C58" w:rsidP="00922A87">
            <w:pPr>
              <w:spacing w:after="0" w:line="240" w:lineRule="auto"/>
              <w:jc w:val="both"/>
              <w:rPr>
                <w:rFonts w:ascii="Times New Roman" w:hAnsi="Times New Roman"/>
                <w:b/>
                <w:sz w:val="28"/>
                <w:szCs w:val="28"/>
                <w:lang w:val="kk-KZ"/>
              </w:rPr>
            </w:pPr>
            <w:r w:rsidRPr="00310E22">
              <w:rPr>
                <w:rFonts w:ascii="Times New Roman" w:hAnsi="Times New Roman"/>
                <w:b/>
                <w:sz w:val="28"/>
                <w:szCs w:val="28"/>
                <w:lang w:val="kk-KZ"/>
              </w:rPr>
              <w:t xml:space="preserve">            Штаттық кесте</w:t>
            </w:r>
          </w:p>
        </w:tc>
      </w:tr>
      <w:tr w:rsidR="00BB2C58" w:rsidRPr="00310E22" w:rsidTr="00922A87">
        <w:tc>
          <w:tcPr>
            <w:tcW w:w="4672" w:type="dxa"/>
          </w:tcPr>
          <w:p w:rsidR="00BB2C58" w:rsidRPr="00310E22" w:rsidRDefault="00BB2C58" w:rsidP="00922A87">
            <w:pPr>
              <w:spacing w:after="0" w:line="240" w:lineRule="auto"/>
              <w:jc w:val="both"/>
              <w:rPr>
                <w:rFonts w:ascii="Times New Roman" w:hAnsi="Times New Roman"/>
                <w:sz w:val="28"/>
                <w:szCs w:val="28"/>
                <w:lang w:val="kk-KZ"/>
              </w:rPr>
            </w:pPr>
            <w:r>
              <w:rPr>
                <w:rFonts w:ascii="Times New Roman" w:hAnsi="Times New Roman"/>
                <w:sz w:val="28"/>
                <w:szCs w:val="28"/>
                <w:lang w:val="kk-KZ"/>
              </w:rPr>
              <w:t>Директор</w:t>
            </w:r>
          </w:p>
        </w:tc>
        <w:tc>
          <w:tcPr>
            <w:tcW w:w="4672" w:type="dxa"/>
          </w:tcPr>
          <w:p w:rsidR="00BB2C58" w:rsidRPr="00310E22" w:rsidRDefault="00BB2C58" w:rsidP="00922A87">
            <w:pPr>
              <w:spacing w:after="0" w:line="240" w:lineRule="auto"/>
              <w:jc w:val="both"/>
              <w:rPr>
                <w:rFonts w:ascii="Times New Roman" w:hAnsi="Times New Roman"/>
                <w:sz w:val="28"/>
                <w:szCs w:val="28"/>
                <w:lang w:val="kk-KZ"/>
              </w:rPr>
            </w:pPr>
            <w:r w:rsidRPr="00310E22">
              <w:rPr>
                <w:rFonts w:ascii="Times New Roman" w:hAnsi="Times New Roman"/>
                <w:sz w:val="28"/>
                <w:szCs w:val="28"/>
                <w:lang w:val="kk-KZ"/>
              </w:rPr>
              <w:t xml:space="preserve"> 1</w:t>
            </w:r>
          </w:p>
        </w:tc>
      </w:tr>
      <w:tr w:rsidR="00BB2C58" w:rsidRPr="00310E22" w:rsidTr="00922A87">
        <w:tc>
          <w:tcPr>
            <w:tcW w:w="4672" w:type="dxa"/>
          </w:tcPr>
          <w:p w:rsidR="00BB2C58" w:rsidRPr="00310E22" w:rsidRDefault="00BB2C58" w:rsidP="00922A87">
            <w:pPr>
              <w:spacing w:after="0" w:line="240" w:lineRule="auto"/>
              <w:jc w:val="both"/>
              <w:rPr>
                <w:rFonts w:ascii="Times New Roman" w:hAnsi="Times New Roman"/>
                <w:sz w:val="28"/>
                <w:szCs w:val="28"/>
                <w:lang w:val="kk-KZ"/>
              </w:rPr>
            </w:pPr>
            <w:r w:rsidRPr="00310E22">
              <w:rPr>
                <w:rFonts w:ascii="Times New Roman" w:hAnsi="Times New Roman"/>
                <w:sz w:val="28"/>
                <w:szCs w:val="28"/>
                <w:lang w:val="kk-KZ"/>
              </w:rPr>
              <w:t>Әдіскер</w:t>
            </w:r>
          </w:p>
        </w:tc>
        <w:tc>
          <w:tcPr>
            <w:tcW w:w="4672" w:type="dxa"/>
          </w:tcPr>
          <w:p w:rsidR="00BB2C58" w:rsidRPr="00310E22" w:rsidRDefault="00BB2C58" w:rsidP="00922A87">
            <w:pPr>
              <w:spacing w:after="0" w:line="240" w:lineRule="auto"/>
              <w:jc w:val="both"/>
              <w:rPr>
                <w:rFonts w:ascii="Times New Roman" w:hAnsi="Times New Roman"/>
                <w:sz w:val="28"/>
                <w:szCs w:val="28"/>
                <w:lang w:val="kk-KZ"/>
              </w:rPr>
            </w:pPr>
            <w:r w:rsidRPr="00310E22">
              <w:rPr>
                <w:rFonts w:ascii="Times New Roman" w:hAnsi="Times New Roman"/>
                <w:sz w:val="28"/>
                <w:szCs w:val="28"/>
                <w:lang w:val="kk-KZ"/>
              </w:rPr>
              <w:t>0,5</w:t>
            </w:r>
          </w:p>
        </w:tc>
      </w:tr>
      <w:tr w:rsidR="00BB2C58" w:rsidRPr="00310E22" w:rsidTr="00922A87">
        <w:tc>
          <w:tcPr>
            <w:tcW w:w="4672" w:type="dxa"/>
          </w:tcPr>
          <w:p w:rsidR="00BB2C58" w:rsidRPr="00310E22" w:rsidRDefault="00BB2C58" w:rsidP="00922A87">
            <w:pPr>
              <w:spacing w:after="0" w:line="240" w:lineRule="auto"/>
              <w:jc w:val="both"/>
              <w:rPr>
                <w:rFonts w:ascii="Times New Roman" w:hAnsi="Times New Roman"/>
                <w:sz w:val="28"/>
                <w:szCs w:val="28"/>
                <w:lang w:val="kk-KZ"/>
              </w:rPr>
            </w:pPr>
            <w:r w:rsidRPr="00310E22">
              <w:rPr>
                <w:rFonts w:ascii="Times New Roman" w:hAnsi="Times New Roman"/>
                <w:sz w:val="28"/>
                <w:szCs w:val="28"/>
                <w:lang w:val="kk-KZ"/>
              </w:rPr>
              <w:t>Педагог-психолог</w:t>
            </w:r>
          </w:p>
        </w:tc>
        <w:tc>
          <w:tcPr>
            <w:tcW w:w="4672" w:type="dxa"/>
          </w:tcPr>
          <w:p w:rsidR="00BB2C58" w:rsidRPr="00310E22" w:rsidRDefault="00BB2C58" w:rsidP="00922A87">
            <w:pPr>
              <w:spacing w:after="0" w:line="240" w:lineRule="auto"/>
              <w:jc w:val="both"/>
              <w:rPr>
                <w:rFonts w:ascii="Times New Roman" w:hAnsi="Times New Roman"/>
                <w:sz w:val="28"/>
                <w:szCs w:val="28"/>
                <w:lang w:val="kk-KZ"/>
              </w:rPr>
            </w:pPr>
            <w:r w:rsidRPr="00310E22">
              <w:rPr>
                <w:rFonts w:ascii="Times New Roman" w:hAnsi="Times New Roman"/>
                <w:sz w:val="28"/>
                <w:szCs w:val="28"/>
                <w:lang w:val="kk-KZ"/>
              </w:rPr>
              <w:t>0,5</w:t>
            </w:r>
          </w:p>
        </w:tc>
      </w:tr>
      <w:tr w:rsidR="00BB2C58" w:rsidRPr="00310E22" w:rsidTr="00922A87">
        <w:tc>
          <w:tcPr>
            <w:tcW w:w="4672" w:type="dxa"/>
          </w:tcPr>
          <w:p w:rsidR="00BB2C58" w:rsidRPr="00310E22" w:rsidRDefault="00BB2C58" w:rsidP="00922A87">
            <w:pPr>
              <w:spacing w:after="0" w:line="240" w:lineRule="auto"/>
              <w:jc w:val="both"/>
              <w:rPr>
                <w:rFonts w:ascii="Times New Roman" w:hAnsi="Times New Roman"/>
                <w:sz w:val="28"/>
                <w:szCs w:val="28"/>
                <w:lang w:val="kk-KZ"/>
              </w:rPr>
            </w:pPr>
            <w:r w:rsidRPr="00310E22">
              <w:rPr>
                <w:rFonts w:ascii="Times New Roman" w:hAnsi="Times New Roman"/>
                <w:sz w:val="28"/>
                <w:szCs w:val="28"/>
                <w:lang w:val="kk-KZ"/>
              </w:rPr>
              <w:t>Медбике</w:t>
            </w:r>
          </w:p>
        </w:tc>
        <w:tc>
          <w:tcPr>
            <w:tcW w:w="4672" w:type="dxa"/>
          </w:tcPr>
          <w:p w:rsidR="00BB2C58" w:rsidRPr="00310E22" w:rsidRDefault="00BB2C58" w:rsidP="00922A87">
            <w:pPr>
              <w:spacing w:after="0" w:line="240" w:lineRule="auto"/>
              <w:jc w:val="both"/>
              <w:rPr>
                <w:rFonts w:ascii="Times New Roman" w:hAnsi="Times New Roman"/>
                <w:sz w:val="28"/>
                <w:szCs w:val="28"/>
                <w:lang w:val="kk-KZ"/>
              </w:rPr>
            </w:pPr>
            <w:r>
              <w:rPr>
                <w:rFonts w:ascii="Times New Roman" w:hAnsi="Times New Roman"/>
                <w:sz w:val="28"/>
                <w:szCs w:val="28"/>
                <w:lang w:val="kk-KZ"/>
              </w:rPr>
              <w:t>0.5</w:t>
            </w:r>
          </w:p>
        </w:tc>
      </w:tr>
      <w:tr w:rsidR="00BB2C58" w:rsidRPr="00310E22" w:rsidTr="00922A87">
        <w:tc>
          <w:tcPr>
            <w:tcW w:w="4672" w:type="dxa"/>
          </w:tcPr>
          <w:p w:rsidR="00BB2C58" w:rsidRPr="00310E22" w:rsidRDefault="00BB2C58" w:rsidP="00922A87">
            <w:pPr>
              <w:spacing w:after="0" w:line="240" w:lineRule="auto"/>
              <w:jc w:val="both"/>
              <w:rPr>
                <w:rFonts w:ascii="Times New Roman" w:hAnsi="Times New Roman"/>
                <w:sz w:val="28"/>
                <w:szCs w:val="28"/>
                <w:lang w:val="kk-KZ"/>
              </w:rPr>
            </w:pPr>
            <w:r w:rsidRPr="00310E22">
              <w:rPr>
                <w:rFonts w:ascii="Times New Roman" w:hAnsi="Times New Roman"/>
                <w:sz w:val="28"/>
                <w:szCs w:val="28"/>
                <w:lang w:val="kk-KZ"/>
              </w:rPr>
              <w:t>Шаруашылық   меңгерушісі</w:t>
            </w:r>
          </w:p>
        </w:tc>
        <w:tc>
          <w:tcPr>
            <w:tcW w:w="4672" w:type="dxa"/>
          </w:tcPr>
          <w:p w:rsidR="00BB2C58" w:rsidRPr="00310E22" w:rsidRDefault="00BB2C58" w:rsidP="00922A87">
            <w:pPr>
              <w:spacing w:after="0" w:line="240" w:lineRule="auto"/>
              <w:jc w:val="both"/>
              <w:rPr>
                <w:rFonts w:ascii="Times New Roman" w:hAnsi="Times New Roman"/>
                <w:sz w:val="28"/>
                <w:szCs w:val="28"/>
                <w:lang w:val="kk-KZ"/>
              </w:rPr>
            </w:pPr>
            <w:r w:rsidRPr="00310E22">
              <w:rPr>
                <w:rFonts w:ascii="Times New Roman" w:hAnsi="Times New Roman"/>
                <w:sz w:val="28"/>
                <w:szCs w:val="28"/>
                <w:lang w:val="kk-KZ"/>
              </w:rPr>
              <w:t>0,5</w:t>
            </w:r>
          </w:p>
        </w:tc>
      </w:tr>
      <w:tr w:rsidR="00BB2C58" w:rsidRPr="00310E22" w:rsidTr="00922A87">
        <w:tc>
          <w:tcPr>
            <w:tcW w:w="4672" w:type="dxa"/>
          </w:tcPr>
          <w:p w:rsidR="00BB2C58" w:rsidRPr="00310E22" w:rsidRDefault="00BB2C58" w:rsidP="00922A87">
            <w:pPr>
              <w:spacing w:after="0" w:line="240" w:lineRule="auto"/>
              <w:jc w:val="both"/>
              <w:rPr>
                <w:rFonts w:ascii="Times New Roman" w:hAnsi="Times New Roman"/>
                <w:sz w:val="28"/>
                <w:szCs w:val="28"/>
                <w:lang w:val="kk-KZ"/>
              </w:rPr>
            </w:pPr>
            <w:r w:rsidRPr="00310E22">
              <w:rPr>
                <w:rFonts w:ascii="Times New Roman" w:hAnsi="Times New Roman"/>
                <w:sz w:val="28"/>
                <w:szCs w:val="28"/>
                <w:lang w:val="kk-KZ"/>
              </w:rPr>
              <w:t>Бу</w:t>
            </w:r>
            <w:r>
              <w:rPr>
                <w:rFonts w:ascii="Times New Roman" w:hAnsi="Times New Roman"/>
                <w:sz w:val="28"/>
                <w:szCs w:val="28"/>
                <w:lang w:val="kk-KZ"/>
              </w:rPr>
              <w:t>х</w:t>
            </w:r>
            <w:r w:rsidRPr="00310E22">
              <w:rPr>
                <w:rFonts w:ascii="Times New Roman" w:hAnsi="Times New Roman"/>
                <w:sz w:val="28"/>
                <w:szCs w:val="28"/>
                <w:lang w:val="kk-KZ"/>
              </w:rPr>
              <w:t>галтер</w:t>
            </w:r>
          </w:p>
        </w:tc>
        <w:tc>
          <w:tcPr>
            <w:tcW w:w="4672" w:type="dxa"/>
          </w:tcPr>
          <w:p w:rsidR="00BB2C58" w:rsidRPr="00310E22" w:rsidRDefault="00BB2C58" w:rsidP="00922A87">
            <w:pPr>
              <w:spacing w:after="0" w:line="240" w:lineRule="auto"/>
              <w:jc w:val="both"/>
              <w:rPr>
                <w:rFonts w:ascii="Times New Roman" w:hAnsi="Times New Roman"/>
                <w:sz w:val="28"/>
                <w:szCs w:val="28"/>
                <w:lang w:val="kk-KZ"/>
              </w:rPr>
            </w:pPr>
            <w:r w:rsidRPr="00310E22">
              <w:rPr>
                <w:rFonts w:ascii="Times New Roman" w:hAnsi="Times New Roman"/>
                <w:sz w:val="28"/>
                <w:szCs w:val="28"/>
                <w:lang w:val="kk-KZ"/>
              </w:rPr>
              <w:t>0,5</w:t>
            </w:r>
          </w:p>
        </w:tc>
      </w:tr>
      <w:tr w:rsidR="00BB2C58" w:rsidRPr="00310E22" w:rsidTr="00922A87">
        <w:tc>
          <w:tcPr>
            <w:tcW w:w="4672" w:type="dxa"/>
          </w:tcPr>
          <w:p w:rsidR="00BB2C58" w:rsidRPr="00310E22" w:rsidRDefault="00BB2C58" w:rsidP="00922A87">
            <w:pPr>
              <w:spacing w:after="0" w:line="240" w:lineRule="auto"/>
              <w:jc w:val="both"/>
              <w:rPr>
                <w:rFonts w:ascii="Times New Roman" w:hAnsi="Times New Roman"/>
                <w:sz w:val="28"/>
                <w:szCs w:val="28"/>
                <w:lang w:val="kk-KZ"/>
              </w:rPr>
            </w:pPr>
            <w:r w:rsidRPr="00310E22">
              <w:rPr>
                <w:rFonts w:ascii="Times New Roman" w:hAnsi="Times New Roman"/>
                <w:sz w:val="28"/>
                <w:szCs w:val="28"/>
                <w:lang w:val="kk-KZ"/>
              </w:rPr>
              <w:t>Тәрбиеші</w:t>
            </w:r>
          </w:p>
        </w:tc>
        <w:tc>
          <w:tcPr>
            <w:tcW w:w="4672" w:type="dxa"/>
          </w:tcPr>
          <w:p w:rsidR="00BB2C58" w:rsidRPr="00310E22" w:rsidRDefault="00BB2C58" w:rsidP="00922A87">
            <w:pPr>
              <w:spacing w:after="0" w:line="240" w:lineRule="auto"/>
              <w:jc w:val="both"/>
              <w:rPr>
                <w:rFonts w:ascii="Times New Roman" w:hAnsi="Times New Roman"/>
                <w:sz w:val="28"/>
                <w:szCs w:val="28"/>
                <w:lang w:val="kk-KZ"/>
              </w:rPr>
            </w:pPr>
            <w:r>
              <w:rPr>
                <w:rFonts w:ascii="Times New Roman" w:hAnsi="Times New Roman"/>
                <w:sz w:val="28"/>
                <w:szCs w:val="28"/>
                <w:lang w:val="kk-KZ"/>
              </w:rPr>
              <w:t>6,75</w:t>
            </w:r>
          </w:p>
        </w:tc>
      </w:tr>
      <w:tr w:rsidR="00BB2C58" w:rsidRPr="00310E22" w:rsidTr="00922A87">
        <w:tc>
          <w:tcPr>
            <w:tcW w:w="4672" w:type="dxa"/>
          </w:tcPr>
          <w:p w:rsidR="00BB2C58" w:rsidRPr="00310E22" w:rsidRDefault="00BB2C58" w:rsidP="00922A87">
            <w:pPr>
              <w:spacing w:after="0" w:line="240" w:lineRule="auto"/>
              <w:jc w:val="both"/>
              <w:rPr>
                <w:rFonts w:ascii="Times New Roman" w:hAnsi="Times New Roman"/>
                <w:sz w:val="28"/>
                <w:szCs w:val="28"/>
                <w:lang w:val="kk-KZ"/>
              </w:rPr>
            </w:pPr>
            <w:r w:rsidRPr="00310E22">
              <w:rPr>
                <w:rFonts w:ascii="Times New Roman" w:hAnsi="Times New Roman"/>
                <w:sz w:val="28"/>
                <w:szCs w:val="28"/>
                <w:lang w:val="kk-KZ"/>
              </w:rPr>
              <w:t>Музыка жетекшісі</w:t>
            </w:r>
          </w:p>
        </w:tc>
        <w:tc>
          <w:tcPr>
            <w:tcW w:w="4672" w:type="dxa"/>
          </w:tcPr>
          <w:p w:rsidR="00BB2C58" w:rsidRPr="00310E22" w:rsidRDefault="00BB2C58" w:rsidP="00922A87">
            <w:pPr>
              <w:spacing w:after="0" w:line="240" w:lineRule="auto"/>
              <w:jc w:val="both"/>
              <w:rPr>
                <w:rFonts w:ascii="Times New Roman" w:hAnsi="Times New Roman"/>
                <w:sz w:val="28"/>
                <w:szCs w:val="28"/>
                <w:lang w:val="kk-KZ"/>
              </w:rPr>
            </w:pPr>
            <w:r w:rsidRPr="00310E22">
              <w:rPr>
                <w:rFonts w:ascii="Times New Roman" w:hAnsi="Times New Roman"/>
                <w:sz w:val="28"/>
                <w:szCs w:val="28"/>
                <w:lang w:val="kk-KZ"/>
              </w:rPr>
              <w:t>0,5</w:t>
            </w:r>
          </w:p>
        </w:tc>
      </w:tr>
      <w:tr w:rsidR="00BB2C58" w:rsidRPr="00310E22" w:rsidTr="00922A87">
        <w:tc>
          <w:tcPr>
            <w:tcW w:w="4672" w:type="dxa"/>
          </w:tcPr>
          <w:p w:rsidR="00BB2C58" w:rsidRPr="00310E22" w:rsidRDefault="00BB2C58" w:rsidP="00922A87">
            <w:pPr>
              <w:spacing w:after="0" w:line="240" w:lineRule="auto"/>
              <w:jc w:val="both"/>
              <w:rPr>
                <w:rFonts w:ascii="Times New Roman" w:hAnsi="Times New Roman"/>
                <w:sz w:val="28"/>
                <w:szCs w:val="28"/>
                <w:lang w:val="kk-KZ"/>
              </w:rPr>
            </w:pPr>
            <w:r w:rsidRPr="00310E22">
              <w:rPr>
                <w:rFonts w:ascii="Times New Roman" w:hAnsi="Times New Roman"/>
                <w:sz w:val="28"/>
                <w:szCs w:val="28"/>
                <w:lang w:val="kk-KZ"/>
              </w:rPr>
              <w:t>Тәрбиеші көмекшісі</w:t>
            </w:r>
          </w:p>
        </w:tc>
        <w:tc>
          <w:tcPr>
            <w:tcW w:w="4672" w:type="dxa"/>
          </w:tcPr>
          <w:p w:rsidR="00BB2C58" w:rsidRPr="00310E22" w:rsidRDefault="00BB2C58" w:rsidP="00922A87">
            <w:pPr>
              <w:spacing w:after="0" w:line="240" w:lineRule="auto"/>
              <w:jc w:val="both"/>
              <w:rPr>
                <w:rFonts w:ascii="Times New Roman" w:hAnsi="Times New Roman"/>
                <w:sz w:val="28"/>
                <w:szCs w:val="28"/>
                <w:lang w:val="kk-KZ"/>
              </w:rPr>
            </w:pPr>
            <w:r>
              <w:rPr>
                <w:rFonts w:ascii="Times New Roman" w:hAnsi="Times New Roman"/>
                <w:sz w:val="28"/>
                <w:szCs w:val="28"/>
                <w:lang w:val="kk-KZ"/>
              </w:rPr>
              <w:t>3,75</w:t>
            </w:r>
          </w:p>
        </w:tc>
      </w:tr>
      <w:tr w:rsidR="00BB2C58" w:rsidRPr="00310E22" w:rsidTr="00922A87">
        <w:tc>
          <w:tcPr>
            <w:tcW w:w="4672" w:type="dxa"/>
          </w:tcPr>
          <w:p w:rsidR="00BB2C58" w:rsidRPr="00310E22" w:rsidRDefault="00BB2C58" w:rsidP="00922A87">
            <w:pPr>
              <w:spacing w:after="0" w:line="240" w:lineRule="auto"/>
              <w:jc w:val="both"/>
              <w:rPr>
                <w:rFonts w:ascii="Times New Roman" w:hAnsi="Times New Roman"/>
                <w:sz w:val="28"/>
                <w:szCs w:val="28"/>
                <w:lang w:val="kk-KZ"/>
              </w:rPr>
            </w:pPr>
            <w:r w:rsidRPr="00310E22">
              <w:rPr>
                <w:rFonts w:ascii="Times New Roman" w:hAnsi="Times New Roman"/>
                <w:sz w:val="28"/>
                <w:szCs w:val="28"/>
                <w:lang w:val="kk-KZ"/>
              </w:rPr>
              <w:t>Аспазшы</w:t>
            </w:r>
          </w:p>
        </w:tc>
        <w:tc>
          <w:tcPr>
            <w:tcW w:w="4672" w:type="dxa"/>
          </w:tcPr>
          <w:p w:rsidR="00BB2C58" w:rsidRPr="00310E22" w:rsidRDefault="00BB2C58" w:rsidP="00922A87">
            <w:pPr>
              <w:spacing w:after="0" w:line="240" w:lineRule="auto"/>
              <w:jc w:val="both"/>
              <w:rPr>
                <w:rFonts w:ascii="Times New Roman" w:hAnsi="Times New Roman"/>
                <w:sz w:val="28"/>
                <w:szCs w:val="28"/>
                <w:lang w:val="kk-KZ"/>
              </w:rPr>
            </w:pPr>
            <w:r w:rsidRPr="00310E22">
              <w:rPr>
                <w:rFonts w:ascii="Times New Roman" w:hAnsi="Times New Roman"/>
                <w:sz w:val="28"/>
                <w:szCs w:val="28"/>
                <w:lang w:val="kk-KZ"/>
              </w:rPr>
              <w:t>1,5</w:t>
            </w:r>
          </w:p>
        </w:tc>
      </w:tr>
      <w:tr w:rsidR="00BB2C58" w:rsidRPr="00310E22" w:rsidTr="00922A87">
        <w:tc>
          <w:tcPr>
            <w:tcW w:w="4672" w:type="dxa"/>
          </w:tcPr>
          <w:p w:rsidR="00BB2C58" w:rsidRPr="00310E22" w:rsidRDefault="00BB2C58" w:rsidP="00922A87">
            <w:pPr>
              <w:spacing w:after="0" w:line="240" w:lineRule="auto"/>
              <w:jc w:val="both"/>
              <w:rPr>
                <w:rFonts w:ascii="Times New Roman" w:hAnsi="Times New Roman"/>
                <w:sz w:val="28"/>
                <w:szCs w:val="28"/>
                <w:lang w:val="kk-KZ"/>
              </w:rPr>
            </w:pPr>
            <w:r w:rsidRPr="00310E22">
              <w:rPr>
                <w:rFonts w:ascii="Times New Roman" w:hAnsi="Times New Roman"/>
                <w:sz w:val="28"/>
                <w:szCs w:val="28"/>
                <w:lang w:val="kk-KZ"/>
              </w:rPr>
              <w:t>Қосалқы жұмысшы</w:t>
            </w:r>
            <w:r>
              <w:rPr>
                <w:rFonts w:ascii="Times New Roman" w:hAnsi="Times New Roman"/>
                <w:sz w:val="28"/>
                <w:szCs w:val="28"/>
                <w:lang w:val="kk-KZ"/>
              </w:rPr>
              <w:t>(ағымдағы жөн)</w:t>
            </w:r>
          </w:p>
        </w:tc>
        <w:tc>
          <w:tcPr>
            <w:tcW w:w="4672" w:type="dxa"/>
          </w:tcPr>
          <w:p w:rsidR="00BB2C58" w:rsidRPr="00310E22" w:rsidRDefault="00BB2C58" w:rsidP="00922A87">
            <w:pPr>
              <w:spacing w:after="0" w:line="240" w:lineRule="auto"/>
              <w:jc w:val="both"/>
              <w:rPr>
                <w:rFonts w:ascii="Times New Roman" w:hAnsi="Times New Roman"/>
                <w:sz w:val="28"/>
                <w:szCs w:val="28"/>
                <w:lang w:val="kk-KZ"/>
              </w:rPr>
            </w:pPr>
            <w:r>
              <w:rPr>
                <w:rFonts w:ascii="Times New Roman" w:hAnsi="Times New Roman"/>
                <w:sz w:val="28"/>
                <w:szCs w:val="28"/>
                <w:lang w:val="kk-KZ"/>
              </w:rPr>
              <w:t>1</w:t>
            </w:r>
          </w:p>
        </w:tc>
      </w:tr>
      <w:tr w:rsidR="00BB2C58" w:rsidRPr="00310E22" w:rsidTr="00922A87">
        <w:tc>
          <w:tcPr>
            <w:tcW w:w="4672" w:type="dxa"/>
          </w:tcPr>
          <w:p w:rsidR="00BB2C58" w:rsidRPr="00310E22" w:rsidRDefault="00BB2C58" w:rsidP="00922A87">
            <w:pPr>
              <w:spacing w:after="0" w:line="240" w:lineRule="auto"/>
              <w:jc w:val="both"/>
              <w:rPr>
                <w:rFonts w:ascii="Times New Roman" w:hAnsi="Times New Roman"/>
                <w:sz w:val="28"/>
                <w:szCs w:val="28"/>
                <w:lang w:val="kk-KZ"/>
              </w:rPr>
            </w:pPr>
            <w:r w:rsidRPr="00310E22">
              <w:rPr>
                <w:rFonts w:ascii="Times New Roman" w:hAnsi="Times New Roman"/>
                <w:sz w:val="28"/>
                <w:szCs w:val="28"/>
                <w:lang w:val="kk-KZ"/>
              </w:rPr>
              <w:t>Кір  жуушы</w:t>
            </w:r>
          </w:p>
        </w:tc>
        <w:tc>
          <w:tcPr>
            <w:tcW w:w="4672" w:type="dxa"/>
          </w:tcPr>
          <w:p w:rsidR="00BB2C58" w:rsidRPr="00310E22" w:rsidRDefault="00BB2C58" w:rsidP="00922A87">
            <w:pPr>
              <w:spacing w:after="0" w:line="240" w:lineRule="auto"/>
              <w:jc w:val="both"/>
              <w:rPr>
                <w:rFonts w:ascii="Times New Roman" w:hAnsi="Times New Roman"/>
                <w:sz w:val="28"/>
                <w:szCs w:val="28"/>
                <w:lang w:val="kk-KZ"/>
              </w:rPr>
            </w:pPr>
            <w:r w:rsidRPr="00310E22">
              <w:rPr>
                <w:rFonts w:ascii="Times New Roman" w:hAnsi="Times New Roman"/>
                <w:sz w:val="28"/>
                <w:szCs w:val="28"/>
                <w:lang w:val="kk-KZ"/>
              </w:rPr>
              <w:t>1</w:t>
            </w:r>
          </w:p>
        </w:tc>
      </w:tr>
      <w:tr w:rsidR="00BB2C58" w:rsidRPr="00310E22" w:rsidTr="00922A87">
        <w:tc>
          <w:tcPr>
            <w:tcW w:w="4672" w:type="dxa"/>
          </w:tcPr>
          <w:p w:rsidR="00BB2C58" w:rsidRPr="00310E22" w:rsidRDefault="00BB2C58" w:rsidP="00922A87">
            <w:pPr>
              <w:spacing w:after="0" w:line="240" w:lineRule="auto"/>
              <w:jc w:val="both"/>
              <w:rPr>
                <w:rFonts w:ascii="Times New Roman" w:hAnsi="Times New Roman"/>
                <w:sz w:val="28"/>
                <w:szCs w:val="28"/>
                <w:lang w:val="kk-KZ"/>
              </w:rPr>
            </w:pPr>
            <w:r>
              <w:rPr>
                <w:rFonts w:ascii="Times New Roman" w:hAnsi="Times New Roman"/>
                <w:sz w:val="28"/>
                <w:szCs w:val="28"/>
                <w:lang w:val="kk-KZ"/>
              </w:rPr>
              <w:t>Аула сыпырушы</w:t>
            </w:r>
          </w:p>
        </w:tc>
        <w:tc>
          <w:tcPr>
            <w:tcW w:w="4672" w:type="dxa"/>
          </w:tcPr>
          <w:p w:rsidR="00BB2C58" w:rsidRPr="00310E22" w:rsidRDefault="00BB2C58" w:rsidP="00922A87">
            <w:pPr>
              <w:spacing w:after="0" w:line="240" w:lineRule="auto"/>
              <w:jc w:val="both"/>
              <w:rPr>
                <w:rFonts w:ascii="Times New Roman" w:hAnsi="Times New Roman"/>
                <w:sz w:val="28"/>
                <w:szCs w:val="28"/>
                <w:lang w:val="kk-KZ"/>
              </w:rPr>
            </w:pPr>
            <w:r>
              <w:rPr>
                <w:rFonts w:ascii="Times New Roman" w:hAnsi="Times New Roman"/>
                <w:sz w:val="28"/>
                <w:szCs w:val="28"/>
                <w:lang w:val="kk-KZ"/>
              </w:rPr>
              <w:t>1</w:t>
            </w:r>
          </w:p>
        </w:tc>
      </w:tr>
      <w:tr w:rsidR="00BB2C58" w:rsidRPr="00310E22" w:rsidTr="00922A87">
        <w:tc>
          <w:tcPr>
            <w:tcW w:w="4672" w:type="dxa"/>
          </w:tcPr>
          <w:p w:rsidR="00BB2C58" w:rsidRPr="00310E22" w:rsidRDefault="00BB2C58" w:rsidP="00922A87">
            <w:pPr>
              <w:spacing w:after="0" w:line="240" w:lineRule="auto"/>
              <w:jc w:val="both"/>
              <w:rPr>
                <w:rFonts w:ascii="Times New Roman" w:hAnsi="Times New Roman"/>
                <w:sz w:val="28"/>
                <w:szCs w:val="28"/>
                <w:lang w:val="kk-KZ"/>
              </w:rPr>
            </w:pPr>
            <w:r w:rsidRPr="00310E22">
              <w:rPr>
                <w:rFonts w:ascii="Times New Roman" w:hAnsi="Times New Roman"/>
                <w:sz w:val="28"/>
                <w:szCs w:val="28"/>
                <w:lang w:val="kk-KZ"/>
              </w:rPr>
              <w:t>От жағушы</w:t>
            </w:r>
          </w:p>
        </w:tc>
        <w:tc>
          <w:tcPr>
            <w:tcW w:w="4672" w:type="dxa"/>
          </w:tcPr>
          <w:p w:rsidR="00BB2C58" w:rsidRPr="00310E22" w:rsidRDefault="00BB2C58" w:rsidP="00922A87">
            <w:pPr>
              <w:spacing w:after="0" w:line="240" w:lineRule="auto"/>
              <w:jc w:val="both"/>
              <w:rPr>
                <w:rFonts w:ascii="Times New Roman" w:hAnsi="Times New Roman"/>
                <w:sz w:val="28"/>
                <w:szCs w:val="28"/>
                <w:lang w:val="kk-KZ"/>
              </w:rPr>
            </w:pPr>
            <w:r w:rsidRPr="00310E22">
              <w:rPr>
                <w:rFonts w:ascii="Times New Roman" w:hAnsi="Times New Roman"/>
                <w:sz w:val="28"/>
                <w:szCs w:val="28"/>
                <w:lang w:val="kk-KZ"/>
              </w:rPr>
              <w:t>2</w:t>
            </w:r>
          </w:p>
        </w:tc>
      </w:tr>
      <w:tr w:rsidR="00BB2C58" w:rsidRPr="00310E22" w:rsidTr="00922A87">
        <w:tc>
          <w:tcPr>
            <w:tcW w:w="4672" w:type="dxa"/>
          </w:tcPr>
          <w:p w:rsidR="00BB2C58" w:rsidRPr="00310E22" w:rsidRDefault="00BB2C58" w:rsidP="00922A87">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Күзет </w:t>
            </w:r>
          </w:p>
        </w:tc>
        <w:tc>
          <w:tcPr>
            <w:tcW w:w="4672" w:type="dxa"/>
          </w:tcPr>
          <w:p w:rsidR="00BB2C58" w:rsidRPr="00310E22" w:rsidRDefault="00BB2C58" w:rsidP="00922A87">
            <w:pPr>
              <w:spacing w:after="0" w:line="240" w:lineRule="auto"/>
              <w:jc w:val="both"/>
              <w:rPr>
                <w:rFonts w:ascii="Times New Roman" w:hAnsi="Times New Roman"/>
                <w:sz w:val="28"/>
                <w:szCs w:val="28"/>
                <w:lang w:val="kk-KZ"/>
              </w:rPr>
            </w:pPr>
            <w:r>
              <w:rPr>
                <w:rFonts w:ascii="Times New Roman" w:hAnsi="Times New Roman"/>
                <w:sz w:val="28"/>
                <w:szCs w:val="28"/>
                <w:lang w:val="kk-KZ"/>
              </w:rPr>
              <w:t>3</w:t>
            </w:r>
          </w:p>
        </w:tc>
      </w:tr>
    </w:tbl>
    <w:p w:rsidR="00BB2C58" w:rsidRDefault="00BB2C58" w:rsidP="00BB2C58">
      <w:pPr>
        <w:spacing w:after="0"/>
        <w:jc w:val="both"/>
        <w:rPr>
          <w:rFonts w:ascii="Times New Roman" w:hAnsi="Times New Roman"/>
          <w:sz w:val="28"/>
          <w:szCs w:val="28"/>
          <w:lang w:val="kk-KZ"/>
        </w:rPr>
      </w:pPr>
    </w:p>
    <w:p w:rsidR="008728C8" w:rsidRDefault="00BB2C58" w:rsidP="00BB2C58">
      <w:pPr>
        <w:spacing w:after="0"/>
        <w:jc w:val="both"/>
        <w:rPr>
          <w:rFonts w:ascii="Times New Roman" w:hAnsi="Times New Roman"/>
          <w:b/>
          <w:sz w:val="28"/>
          <w:szCs w:val="28"/>
          <w:lang w:val="kk-KZ"/>
        </w:rPr>
      </w:pPr>
      <w:r>
        <w:rPr>
          <w:rFonts w:ascii="Times New Roman" w:hAnsi="Times New Roman"/>
          <w:b/>
          <w:sz w:val="28"/>
          <w:szCs w:val="28"/>
          <w:lang w:val="kk-KZ"/>
        </w:rPr>
        <w:t xml:space="preserve">       </w:t>
      </w:r>
    </w:p>
    <w:p w:rsidR="008728C8" w:rsidRDefault="008728C8" w:rsidP="00BB2C58">
      <w:pPr>
        <w:spacing w:after="0"/>
        <w:jc w:val="both"/>
        <w:rPr>
          <w:rFonts w:ascii="Times New Roman" w:hAnsi="Times New Roman"/>
          <w:b/>
          <w:sz w:val="28"/>
          <w:szCs w:val="28"/>
          <w:lang w:val="kk-KZ"/>
        </w:rPr>
      </w:pPr>
    </w:p>
    <w:p w:rsidR="00BB2C58" w:rsidRDefault="00BB2C58" w:rsidP="00BB2C58">
      <w:pPr>
        <w:spacing w:after="0"/>
        <w:jc w:val="both"/>
        <w:rPr>
          <w:rFonts w:ascii="Times New Roman" w:hAnsi="Times New Roman"/>
          <w:b/>
          <w:sz w:val="28"/>
          <w:szCs w:val="28"/>
          <w:lang w:val="kk-KZ"/>
        </w:rPr>
      </w:pPr>
      <w:r>
        <w:rPr>
          <w:rFonts w:ascii="Times New Roman" w:hAnsi="Times New Roman"/>
          <w:b/>
          <w:sz w:val="28"/>
          <w:szCs w:val="28"/>
          <w:lang w:val="kk-KZ"/>
        </w:rPr>
        <w:t xml:space="preserve"> </w:t>
      </w:r>
      <w:r w:rsidRPr="00126FC4">
        <w:rPr>
          <w:rFonts w:ascii="Times New Roman" w:hAnsi="Times New Roman"/>
          <w:b/>
          <w:sz w:val="28"/>
          <w:szCs w:val="28"/>
          <w:lang w:val="kk-KZ"/>
        </w:rPr>
        <w:t xml:space="preserve">Осы оқу жылдарында «Балдырған» бөбекжай-бақшасында бала </w:t>
      </w:r>
    </w:p>
    <w:p w:rsidR="00BB2C58" w:rsidRPr="00126FC4" w:rsidRDefault="00BB2C58" w:rsidP="00BB2C58">
      <w:pPr>
        <w:spacing w:after="0"/>
        <w:jc w:val="both"/>
        <w:rPr>
          <w:rFonts w:ascii="Times New Roman" w:hAnsi="Times New Roman"/>
          <w:b/>
          <w:sz w:val="28"/>
          <w:szCs w:val="28"/>
          <w:lang w:val="kk-KZ"/>
        </w:rPr>
      </w:pPr>
      <w:r>
        <w:rPr>
          <w:rFonts w:ascii="Times New Roman" w:hAnsi="Times New Roman"/>
          <w:b/>
          <w:sz w:val="28"/>
          <w:szCs w:val="28"/>
          <w:lang w:val="kk-KZ"/>
        </w:rPr>
        <w:t xml:space="preserve">    </w:t>
      </w:r>
      <w:r w:rsidRPr="00126FC4">
        <w:rPr>
          <w:rFonts w:ascii="Times New Roman" w:hAnsi="Times New Roman"/>
          <w:b/>
          <w:sz w:val="28"/>
          <w:szCs w:val="28"/>
          <w:lang w:val="kk-KZ"/>
        </w:rPr>
        <w:t>саны төмендегідей: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4"/>
        <w:gridCol w:w="4672"/>
      </w:tblGrid>
      <w:tr w:rsidR="00BB2C58" w:rsidRPr="00310E22" w:rsidTr="00922A87">
        <w:tc>
          <w:tcPr>
            <w:tcW w:w="4564" w:type="dxa"/>
          </w:tcPr>
          <w:p w:rsidR="008728C8" w:rsidRPr="00126FC4" w:rsidRDefault="00BB2C58" w:rsidP="008728C8">
            <w:pPr>
              <w:spacing w:after="0"/>
              <w:jc w:val="both"/>
              <w:rPr>
                <w:rFonts w:ascii="Times New Roman" w:hAnsi="Times New Roman"/>
                <w:b/>
                <w:sz w:val="28"/>
                <w:szCs w:val="28"/>
                <w:lang w:val="kk-KZ"/>
              </w:rPr>
            </w:pPr>
            <w:r w:rsidRPr="00310E22">
              <w:rPr>
                <w:rFonts w:ascii="Times New Roman" w:hAnsi="Times New Roman"/>
                <w:b/>
                <w:sz w:val="28"/>
                <w:szCs w:val="28"/>
                <w:lang w:val="kk-KZ"/>
              </w:rPr>
              <w:t>Оқу жылы</w:t>
            </w:r>
          </w:p>
          <w:p w:rsidR="00BB2C58" w:rsidRPr="00310E22" w:rsidRDefault="00BB2C58" w:rsidP="00922A87">
            <w:pPr>
              <w:spacing w:after="0" w:line="240" w:lineRule="auto"/>
              <w:jc w:val="center"/>
              <w:rPr>
                <w:rFonts w:ascii="Times New Roman" w:hAnsi="Times New Roman"/>
                <w:b/>
                <w:sz w:val="28"/>
                <w:szCs w:val="28"/>
                <w:lang w:val="kk-KZ"/>
              </w:rPr>
            </w:pPr>
          </w:p>
        </w:tc>
        <w:tc>
          <w:tcPr>
            <w:tcW w:w="4672" w:type="dxa"/>
          </w:tcPr>
          <w:p w:rsidR="00BB2C58" w:rsidRPr="00310E22" w:rsidRDefault="00BB2C58" w:rsidP="00922A87">
            <w:pPr>
              <w:spacing w:after="0" w:line="240" w:lineRule="auto"/>
              <w:jc w:val="center"/>
              <w:rPr>
                <w:rFonts w:ascii="Times New Roman" w:hAnsi="Times New Roman"/>
                <w:b/>
                <w:sz w:val="28"/>
                <w:szCs w:val="28"/>
                <w:lang w:val="kk-KZ"/>
              </w:rPr>
            </w:pPr>
            <w:r w:rsidRPr="00310E22">
              <w:rPr>
                <w:rFonts w:ascii="Times New Roman" w:hAnsi="Times New Roman"/>
                <w:b/>
                <w:sz w:val="28"/>
                <w:szCs w:val="28"/>
                <w:lang w:val="kk-KZ"/>
              </w:rPr>
              <w:t>Бала саны</w:t>
            </w:r>
          </w:p>
        </w:tc>
      </w:tr>
      <w:tr w:rsidR="00BB2C58" w:rsidRPr="00310E22" w:rsidTr="00922A87">
        <w:tc>
          <w:tcPr>
            <w:tcW w:w="4564" w:type="dxa"/>
          </w:tcPr>
          <w:p w:rsidR="00BB2C58" w:rsidRPr="00310E22" w:rsidRDefault="00BB2C58" w:rsidP="00922A87">
            <w:pPr>
              <w:spacing w:after="0" w:line="240" w:lineRule="auto"/>
              <w:jc w:val="center"/>
              <w:rPr>
                <w:rFonts w:ascii="Times New Roman" w:hAnsi="Times New Roman"/>
                <w:sz w:val="28"/>
                <w:szCs w:val="28"/>
                <w:lang w:val="kk-KZ"/>
              </w:rPr>
            </w:pPr>
            <w:r>
              <w:rPr>
                <w:rFonts w:ascii="Times New Roman" w:hAnsi="Times New Roman"/>
                <w:sz w:val="28"/>
                <w:szCs w:val="28"/>
                <w:lang w:val="kk-KZ"/>
              </w:rPr>
              <w:t>2022-2023</w:t>
            </w:r>
          </w:p>
        </w:tc>
        <w:tc>
          <w:tcPr>
            <w:tcW w:w="4672" w:type="dxa"/>
          </w:tcPr>
          <w:p w:rsidR="00BB2C58" w:rsidRPr="00310E22" w:rsidRDefault="00BB2C58" w:rsidP="00922A87">
            <w:pPr>
              <w:spacing w:after="0" w:line="240" w:lineRule="auto"/>
              <w:jc w:val="center"/>
              <w:rPr>
                <w:rFonts w:ascii="Times New Roman" w:hAnsi="Times New Roman"/>
                <w:sz w:val="28"/>
                <w:szCs w:val="28"/>
                <w:lang w:val="kk-KZ"/>
              </w:rPr>
            </w:pPr>
            <w:r>
              <w:rPr>
                <w:rFonts w:ascii="Times New Roman" w:hAnsi="Times New Roman"/>
                <w:sz w:val="28"/>
                <w:szCs w:val="28"/>
                <w:lang w:val="kk-KZ"/>
              </w:rPr>
              <w:t>60</w:t>
            </w:r>
          </w:p>
        </w:tc>
      </w:tr>
    </w:tbl>
    <w:p w:rsidR="008052AF" w:rsidRDefault="001E0246" w:rsidP="001E0246">
      <w:pPr>
        <w:spacing w:after="0" w:line="240" w:lineRule="auto"/>
        <w:jc w:val="both"/>
        <w:rPr>
          <w:rFonts w:ascii="Times New Roman" w:hAnsi="Times New Roman"/>
          <w:b/>
          <w:sz w:val="28"/>
          <w:szCs w:val="28"/>
          <w:lang w:val="kk-KZ" w:eastAsia="ru-RU"/>
        </w:rPr>
      </w:pPr>
      <w:r>
        <w:rPr>
          <w:rFonts w:ascii="Times New Roman" w:hAnsi="Times New Roman"/>
          <w:b/>
          <w:sz w:val="28"/>
          <w:szCs w:val="28"/>
          <w:lang w:val="kk-KZ" w:eastAsia="ru-RU"/>
        </w:rPr>
        <w:t xml:space="preserve">   </w:t>
      </w:r>
    </w:p>
    <w:p w:rsidR="008728C8" w:rsidRDefault="008728C8" w:rsidP="008052AF">
      <w:pPr>
        <w:jc w:val="center"/>
        <w:rPr>
          <w:rFonts w:ascii="Times New Roman" w:hAnsi="Times New Roman"/>
          <w:b/>
          <w:sz w:val="28"/>
          <w:szCs w:val="28"/>
          <w:lang w:val="kk-KZ"/>
        </w:rPr>
      </w:pPr>
    </w:p>
    <w:p w:rsidR="008728C8" w:rsidRDefault="008728C8" w:rsidP="008052AF">
      <w:pPr>
        <w:jc w:val="center"/>
        <w:rPr>
          <w:rFonts w:ascii="Times New Roman" w:hAnsi="Times New Roman"/>
          <w:b/>
          <w:sz w:val="28"/>
          <w:szCs w:val="28"/>
          <w:lang w:val="kk-KZ"/>
        </w:rPr>
      </w:pPr>
    </w:p>
    <w:p w:rsidR="008052AF" w:rsidRPr="00BA0091" w:rsidRDefault="008052AF" w:rsidP="008052AF">
      <w:pPr>
        <w:jc w:val="center"/>
        <w:rPr>
          <w:rFonts w:ascii="Times New Roman" w:hAnsi="Times New Roman"/>
          <w:b/>
          <w:sz w:val="28"/>
          <w:szCs w:val="28"/>
          <w:lang w:val="kk-KZ"/>
        </w:rPr>
      </w:pPr>
      <w:r w:rsidRPr="00BA0091">
        <w:rPr>
          <w:rFonts w:ascii="Times New Roman" w:hAnsi="Times New Roman"/>
          <w:b/>
          <w:sz w:val="28"/>
          <w:szCs w:val="28"/>
          <w:lang w:val="kk-KZ"/>
        </w:rPr>
        <w:lastRenderedPageBreak/>
        <w:t>Педагогтардың білім жетілдіру курстарынан өтуі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699"/>
        <w:gridCol w:w="1492"/>
        <w:gridCol w:w="4597"/>
      </w:tblGrid>
      <w:tr w:rsidR="008052AF" w:rsidRPr="00BA0091" w:rsidTr="00F66983">
        <w:tc>
          <w:tcPr>
            <w:tcW w:w="959" w:type="dxa"/>
          </w:tcPr>
          <w:p w:rsidR="008052AF" w:rsidRPr="00E82F7C" w:rsidRDefault="008052AF" w:rsidP="00F66983">
            <w:pPr>
              <w:jc w:val="center"/>
              <w:rPr>
                <w:rFonts w:ascii="Times New Roman" w:hAnsi="Times New Roman"/>
                <w:b/>
                <w:sz w:val="28"/>
                <w:szCs w:val="28"/>
                <w:lang w:val="kk-KZ"/>
              </w:rPr>
            </w:pPr>
            <w:r w:rsidRPr="00E82F7C">
              <w:rPr>
                <w:rFonts w:ascii="Times New Roman" w:hAnsi="Times New Roman"/>
                <w:b/>
                <w:sz w:val="28"/>
                <w:szCs w:val="28"/>
                <w:lang w:val="kk-KZ"/>
              </w:rPr>
              <w:t>№</w:t>
            </w:r>
          </w:p>
        </w:tc>
        <w:tc>
          <w:tcPr>
            <w:tcW w:w="2699" w:type="dxa"/>
          </w:tcPr>
          <w:p w:rsidR="008052AF" w:rsidRPr="00E82F7C" w:rsidRDefault="008052AF" w:rsidP="00F66983">
            <w:pPr>
              <w:jc w:val="center"/>
              <w:rPr>
                <w:rFonts w:ascii="Times New Roman" w:hAnsi="Times New Roman"/>
                <w:b/>
                <w:sz w:val="28"/>
                <w:szCs w:val="28"/>
                <w:lang w:val="kk-KZ"/>
              </w:rPr>
            </w:pPr>
            <w:r w:rsidRPr="00E82F7C">
              <w:rPr>
                <w:rFonts w:ascii="Times New Roman" w:hAnsi="Times New Roman"/>
                <w:b/>
                <w:sz w:val="28"/>
                <w:szCs w:val="28"/>
                <w:lang w:val="kk-KZ"/>
              </w:rPr>
              <w:t>Педагогтардың аты – жөні</w:t>
            </w:r>
          </w:p>
        </w:tc>
        <w:tc>
          <w:tcPr>
            <w:tcW w:w="1492" w:type="dxa"/>
          </w:tcPr>
          <w:p w:rsidR="008052AF" w:rsidRPr="00E82F7C" w:rsidRDefault="008052AF" w:rsidP="00F66983">
            <w:pPr>
              <w:jc w:val="center"/>
              <w:rPr>
                <w:rFonts w:ascii="Times New Roman" w:hAnsi="Times New Roman"/>
                <w:b/>
                <w:sz w:val="28"/>
                <w:szCs w:val="28"/>
                <w:lang w:val="kk-KZ"/>
              </w:rPr>
            </w:pPr>
            <w:r w:rsidRPr="00E82F7C">
              <w:rPr>
                <w:rFonts w:ascii="Times New Roman" w:hAnsi="Times New Roman"/>
                <w:b/>
                <w:sz w:val="28"/>
                <w:szCs w:val="28"/>
                <w:lang w:val="kk-KZ"/>
              </w:rPr>
              <w:t>Курстан өткен жылы</w:t>
            </w:r>
          </w:p>
        </w:tc>
        <w:tc>
          <w:tcPr>
            <w:tcW w:w="4597" w:type="dxa"/>
          </w:tcPr>
          <w:p w:rsidR="008052AF" w:rsidRPr="00E82F7C" w:rsidRDefault="008052AF" w:rsidP="00F66983">
            <w:pPr>
              <w:jc w:val="center"/>
              <w:rPr>
                <w:rFonts w:ascii="Times New Roman" w:hAnsi="Times New Roman"/>
                <w:b/>
                <w:sz w:val="28"/>
                <w:szCs w:val="28"/>
              </w:rPr>
            </w:pPr>
            <w:r w:rsidRPr="00E82F7C">
              <w:rPr>
                <w:rFonts w:ascii="Times New Roman" w:hAnsi="Times New Roman"/>
                <w:b/>
                <w:sz w:val="28"/>
                <w:szCs w:val="28"/>
                <w:lang w:val="kk-KZ"/>
              </w:rPr>
              <w:t>Курс тақырыбы</w:t>
            </w:r>
          </w:p>
        </w:tc>
      </w:tr>
      <w:tr w:rsidR="008052AF" w:rsidRPr="006206BA" w:rsidTr="00F66983">
        <w:trPr>
          <w:trHeight w:val="1656"/>
        </w:trPr>
        <w:tc>
          <w:tcPr>
            <w:tcW w:w="959" w:type="dxa"/>
          </w:tcPr>
          <w:p w:rsidR="008052AF" w:rsidRPr="00326C79" w:rsidRDefault="008052AF" w:rsidP="00F66983">
            <w:pPr>
              <w:jc w:val="center"/>
              <w:rPr>
                <w:rFonts w:ascii="Times New Roman" w:hAnsi="Times New Roman"/>
                <w:sz w:val="28"/>
                <w:szCs w:val="28"/>
                <w:lang w:val="kk-KZ"/>
              </w:rPr>
            </w:pPr>
            <w:r>
              <w:rPr>
                <w:rFonts w:ascii="Times New Roman" w:hAnsi="Times New Roman"/>
                <w:sz w:val="28"/>
                <w:szCs w:val="28"/>
                <w:lang w:val="kk-KZ"/>
              </w:rPr>
              <w:t>1</w:t>
            </w:r>
          </w:p>
        </w:tc>
        <w:tc>
          <w:tcPr>
            <w:tcW w:w="2699" w:type="dxa"/>
          </w:tcPr>
          <w:p w:rsidR="008052AF" w:rsidRPr="00A40B20" w:rsidRDefault="008052AF" w:rsidP="00F66983">
            <w:pPr>
              <w:jc w:val="center"/>
              <w:rPr>
                <w:rFonts w:ascii="Times New Roman" w:hAnsi="Times New Roman"/>
                <w:sz w:val="28"/>
                <w:szCs w:val="28"/>
                <w:lang w:val="kk-KZ"/>
              </w:rPr>
            </w:pPr>
            <w:r>
              <w:rPr>
                <w:rFonts w:ascii="Times New Roman" w:hAnsi="Times New Roman"/>
                <w:sz w:val="28"/>
                <w:szCs w:val="28"/>
                <w:lang w:val="kk-KZ"/>
              </w:rPr>
              <w:t>Косниязова Гульсара Тлековна</w:t>
            </w:r>
          </w:p>
        </w:tc>
        <w:tc>
          <w:tcPr>
            <w:tcW w:w="1492" w:type="dxa"/>
          </w:tcPr>
          <w:p w:rsidR="008052AF" w:rsidRPr="00326C79" w:rsidRDefault="008052AF" w:rsidP="00F66983">
            <w:pPr>
              <w:jc w:val="center"/>
              <w:rPr>
                <w:rFonts w:ascii="Times New Roman" w:hAnsi="Times New Roman"/>
                <w:sz w:val="28"/>
                <w:szCs w:val="28"/>
                <w:lang w:val="kk-KZ"/>
              </w:rPr>
            </w:pPr>
            <w:r>
              <w:rPr>
                <w:rFonts w:ascii="Times New Roman" w:hAnsi="Times New Roman"/>
                <w:sz w:val="28"/>
                <w:szCs w:val="28"/>
                <w:lang w:val="kk-KZ"/>
              </w:rPr>
              <w:t>2023ж</w:t>
            </w:r>
          </w:p>
        </w:tc>
        <w:tc>
          <w:tcPr>
            <w:tcW w:w="4597" w:type="dxa"/>
          </w:tcPr>
          <w:p w:rsidR="008052AF" w:rsidRPr="008052AF" w:rsidRDefault="008052AF" w:rsidP="008052AF">
            <w:pPr>
              <w:spacing w:after="0" w:line="240" w:lineRule="auto"/>
              <w:rPr>
                <w:rFonts w:ascii="Times New Roman" w:hAnsi="Times New Roman"/>
                <w:sz w:val="28"/>
                <w:szCs w:val="28"/>
                <w:lang w:val="kk-KZ" w:eastAsia="ru-RU"/>
              </w:rPr>
            </w:pPr>
            <w:r w:rsidRPr="008052AF">
              <w:rPr>
                <w:rFonts w:ascii="Times New Roman" w:hAnsi="Times New Roman"/>
                <w:sz w:val="28"/>
                <w:szCs w:val="28"/>
                <w:lang w:val="kk-KZ" w:eastAsia="ru-RU"/>
              </w:rPr>
              <w:t>«Өрлеу»</w:t>
            </w:r>
          </w:p>
          <w:p w:rsidR="008052AF" w:rsidRPr="008052AF" w:rsidRDefault="008052AF" w:rsidP="008052AF">
            <w:pPr>
              <w:jc w:val="center"/>
              <w:rPr>
                <w:rFonts w:ascii="Times New Roman" w:hAnsi="Times New Roman"/>
                <w:sz w:val="28"/>
                <w:szCs w:val="28"/>
                <w:lang w:val="kk-KZ"/>
              </w:rPr>
            </w:pPr>
            <w:r w:rsidRPr="008052AF">
              <w:rPr>
                <w:rFonts w:ascii="Times New Roman" w:hAnsi="Times New Roman"/>
                <w:sz w:val="28"/>
                <w:szCs w:val="28"/>
                <w:lang w:val="kk-KZ" w:eastAsia="ru-RU"/>
              </w:rPr>
              <w:t>«Мектепке дейінгі білім беру ұйымдары педагогтерінің ойын құзыреттілігін дамыту»</w:t>
            </w:r>
          </w:p>
        </w:tc>
      </w:tr>
      <w:tr w:rsidR="008052AF" w:rsidRPr="006206BA" w:rsidTr="00F66983">
        <w:trPr>
          <w:trHeight w:val="1739"/>
        </w:trPr>
        <w:tc>
          <w:tcPr>
            <w:tcW w:w="959" w:type="dxa"/>
          </w:tcPr>
          <w:p w:rsidR="008052AF" w:rsidRPr="00326C79" w:rsidRDefault="008052AF" w:rsidP="00F66983">
            <w:pPr>
              <w:jc w:val="center"/>
              <w:rPr>
                <w:rFonts w:ascii="Times New Roman" w:hAnsi="Times New Roman"/>
                <w:sz w:val="28"/>
                <w:szCs w:val="28"/>
                <w:lang w:val="kk-KZ"/>
              </w:rPr>
            </w:pPr>
            <w:r>
              <w:rPr>
                <w:rFonts w:ascii="Times New Roman" w:hAnsi="Times New Roman"/>
                <w:sz w:val="28"/>
                <w:szCs w:val="28"/>
                <w:lang w:val="kk-KZ"/>
              </w:rPr>
              <w:t>2</w:t>
            </w:r>
          </w:p>
        </w:tc>
        <w:tc>
          <w:tcPr>
            <w:tcW w:w="2699" w:type="dxa"/>
          </w:tcPr>
          <w:p w:rsidR="008052AF" w:rsidRPr="00326C79" w:rsidRDefault="008052AF" w:rsidP="00F66983">
            <w:pPr>
              <w:jc w:val="center"/>
              <w:rPr>
                <w:rFonts w:ascii="Times New Roman" w:hAnsi="Times New Roman"/>
                <w:sz w:val="28"/>
                <w:szCs w:val="28"/>
                <w:lang w:val="kk-KZ"/>
              </w:rPr>
            </w:pPr>
            <w:r>
              <w:rPr>
                <w:rFonts w:ascii="Times New Roman" w:hAnsi="Times New Roman"/>
                <w:sz w:val="28"/>
                <w:szCs w:val="28"/>
                <w:lang w:val="kk-KZ"/>
              </w:rPr>
              <w:t>Искалиева Жумасулу Алпысбаевна</w:t>
            </w:r>
          </w:p>
        </w:tc>
        <w:tc>
          <w:tcPr>
            <w:tcW w:w="1492" w:type="dxa"/>
          </w:tcPr>
          <w:p w:rsidR="008052AF" w:rsidRPr="00326C79" w:rsidRDefault="008052AF" w:rsidP="00F66983">
            <w:pPr>
              <w:jc w:val="center"/>
              <w:rPr>
                <w:rFonts w:ascii="Times New Roman" w:hAnsi="Times New Roman"/>
                <w:sz w:val="28"/>
                <w:szCs w:val="28"/>
                <w:lang w:val="kk-KZ"/>
              </w:rPr>
            </w:pPr>
            <w:r>
              <w:rPr>
                <w:rFonts w:ascii="Times New Roman" w:hAnsi="Times New Roman"/>
                <w:sz w:val="28"/>
                <w:szCs w:val="28"/>
                <w:lang w:val="kk-KZ"/>
              </w:rPr>
              <w:t>2023ж</w:t>
            </w:r>
          </w:p>
        </w:tc>
        <w:tc>
          <w:tcPr>
            <w:tcW w:w="4597" w:type="dxa"/>
          </w:tcPr>
          <w:p w:rsidR="008052AF" w:rsidRPr="008052AF" w:rsidRDefault="008052AF" w:rsidP="008052AF">
            <w:pPr>
              <w:spacing w:after="0" w:line="240" w:lineRule="auto"/>
              <w:rPr>
                <w:rFonts w:ascii="Times New Roman" w:hAnsi="Times New Roman"/>
                <w:sz w:val="28"/>
                <w:szCs w:val="28"/>
                <w:lang w:val="kk-KZ" w:eastAsia="ru-RU"/>
              </w:rPr>
            </w:pPr>
            <w:r w:rsidRPr="008052AF">
              <w:rPr>
                <w:rFonts w:ascii="Times New Roman" w:hAnsi="Times New Roman"/>
                <w:sz w:val="28"/>
                <w:szCs w:val="28"/>
                <w:lang w:val="kk-KZ" w:eastAsia="ru-RU"/>
              </w:rPr>
              <w:t>«Өрлеу»</w:t>
            </w:r>
          </w:p>
          <w:p w:rsidR="008052AF" w:rsidRPr="008052AF" w:rsidRDefault="008052AF" w:rsidP="008052AF">
            <w:pPr>
              <w:jc w:val="center"/>
              <w:rPr>
                <w:rFonts w:ascii="Times New Roman" w:hAnsi="Times New Roman"/>
                <w:sz w:val="28"/>
                <w:szCs w:val="28"/>
                <w:lang w:val="kk-KZ"/>
              </w:rPr>
            </w:pPr>
            <w:r w:rsidRPr="008052AF">
              <w:rPr>
                <w:rFonts w:ascii="Times New Roman" w:hAnsi="Times New Roman"/>
                <w:sz w:val="28"/>
                <w:szCs w:val="28"/>
                <w:lang w:val="kk-KZ" w:eastAsia="ru-RU"/>
              </w:rPr>
              <w:t>«Мектепке дейінгі білім беру ұйымдары педагогтерінің ойын құзыреттілігін дамыту»</w:t>
            </w:r>
          </w:p>
        </w:tc>
      </w:tr>
      <w:tr w:rsidR="008052AF" w:rsidRPr="006206BA" w:rsidTr="00F66983">
        <w:tc>
          <w:tcPr>
            <w:tcW w:w="959" w:type="dxa"/>
          </w:tcPr>
          <w:p w:rsidR="008052AF" w:rsidRPr="00326C79" w:rsidRDefault="008052AF" w:rsidP="00F66983">
            <w:pPr>
              <w:jc w:val="center"/>
              <w:rPr>
                <w:rFonts w:ascii="Times New Roman" w:hAnsi="Times New Roman"/>
                <w:sz w:val="28"/>
                <w:szCs w:val="28"/>
                <w:lang w:val="kk-KZ"/>
              </w:rPr>
            </w:pPr>
            <w:r>
              <w:rPr>
                <w:rFonts w:ascii="Times New Roman" w:hAnsi="Times New Roman"/>
                <w:sz w:val="28"/>
                <w:szCs w:val="28"/>
                <w:lang w:val="kk-KZ"/>
              </w:rPr>
              <w:t>3</w:t>
            </w:r>
          </w:p>
        </w:tc>
        <w:tc>
          <w:tcPr>
            <w:tcW w:w="2699" w:type="dxa"/>
          </w:tcPr>
          <w:p w:rsidR="008052AF" w:rsidRPr="00326C79" w:rsidRDefault="008052AF" w:rsidP="00F66983">
            <w:pPr>
              <w:jc w:val="center"/>
              <w:rPr>
                <w:rFonts w:ascii="Times New Roman" w:hAnsi="Times New Roman"/>
                <w:sz w:val="28"/>
                <w:szCs w:val="28"/>
                <w:lang w:val="kk-KZ"/>
              </w:rPr>
            </w:pPr>
            <w:r>
              <w:rPr>
                <w:rFonts w:ascii="Times New Roman" w:hAnsi="Times New Roman"/>
                <w:sz w:val="28"/>
                <w:szCs w:val="28"/>
                <w:lang w:val="kk-KZ"/>
              </w:rPr>
              <w:t>Добрашева Гулнар Айдынгалиевна</w:t>
            </w:r>
          </w:p>
        </w:tc>
        <w:tc>
          <w:tcPr>
            <w:tcW w:w="1492" w:type="dxa"/>
          </w:tcPr>
          <w:p w:rsidR="008052AF" w:rsidRDefault="008052AF" w:rsidP="00F66983">
            <w:pPr>
              <w:jc w:val="center"/>
              <w:rPr>
                <w:rFonts w:ascii="Times New Roman" w:hAnsi="Times New Roman"/>
                <w:sz w:val="28"/>
                <w:szCs w:val="28"/>
                <w:lang w:val="kk-KZ"/>
              </w:rPr>
            </w:pPr>
            <w:r>
              <w:rPr>
                <w:rFonts w:ascii="Times New Roman" w:hAnsi="Times New Roman"/>
                <w:sz w:val="28"/>
                <w:szCs w:val="28"/>
                <w:lang w:val="kk-KZ"/>
              </w:rPr>
              <w:t>2023ж</w:t>
            </w:r>
          </w:p>
          <w:p w:rsidR="008052AF" w:rsidRPr="00326C79" w:rsidRDefault="008052AF" w:rsidP="00F66983">
            <w:pPr>
              <w:jc w:val="center"/>
              <w:rPr>
                <w:rFonts w:ascii="Times New Roman" w:hAnsi="Times New Roman"/>
                <w:sz w:val="28"/>
                <w:szCs w:val="28"/>
                <w:lang w:val="kk-KZ"/>
              </w:rPr>
            </w:pPr>
          </w:p>
        </w:tc>
        <w:tc>
          <w:tcPr>
            <w:tcW w:w="4597" w:type="dxa"/>
          </w:tcPr>
          <w:p w:rsidR="008052AF" w:rsidRPr="008052AF" w:rsidRDefault="008052AF" w:rsidP="008052AF">
            <w:pPr>
              <w:spacing w:after="0" w:line="240" w:lineRule="auto"/>
              <w:rPr>
                <w:rFonts w:ascii="Times New Roman" w:hAnsi="Times New Roman"/>
                <w:sz w:val="28"/>
                <w:szCs w:val="28"/>
                <w:lang w:val="kk-KZ" w:eastAsia="ru-RU"/>
              </w:rPr>
            </w:pPr>
            <w:r w:rsidRPr="008052AF">
              <w:rPr>
                <w:rFonts w:ascii="Times New Roman" w:hAnsi="Times New Roman"/>
                <w:sz w:val="28"/>
                <w:szCs w:val="28"/>
                <w:lang w:val="kk-KZ" w:eastAsia="ru-RU"/>
              </w:rPr>
              <w:t>«Өрлеу»</w:t>
            </w:r>
          </w:p>
          <w:p w:rsidR="008052AF" w:rsidRPr="008052AF" w:rsidRDefault="008052AF" w:rsidP="008052AF">
            <w:pPr>
              <w:jc w:val="center"/>
              <w:rPr>
                <w:rFonts w:ascii="Times New Roman" w:hAnsi="Times New Roman"/>
                <w:sz w:val="28"/>
                <w:szCs w:val="28"/>
                <w:lang w:val="kk-KZ"/>
              </w:rPr>
            </w:pPr>
            <w:r w:rsidRPr="008052AF">
              <w:rPr>
                <w:rFonts w:ascii="Times New Roman" w:hAnsi="Times New Roman"/>
                <w:sz w:val="28"/>
                <w:szCs w:val="28"/>
                <w:lang w:val="kk-KZ" w:eastAsia="ru-RU"/>
              </w:rPr>
              <w:t>«Мектепке дейінгі білім беру ұйымдары педагогтерінің ойын құзыреттілігін дамыту»</w:t>
            </w:r>
            <w:r w:rsidRPr="008052AF">
              <w:rPr>
                <w:rFonts w:ascii="Times New Roman" w:hAnsi="Times New Roman"/>
                <w:sz w:val="28"/>
                <w:szCs w:val="28"/>
                <w:lang w:val="kk-KZ"/>
              </w:rPr>
              <w:t xml:space="preserve"> </w:t>
            </w:r>
          </w:p>
        </w:tc>
      </w:tr>
      <w:tr w:rsidR="008052AF" w:rsidRPr="006206BA" w:rsidTr="00F66983">
        <w:tc>
          <w:tcPr>
            <w:tcW w:w="959" w:type="dxa"/>
          </w:tcPr>
          <w:p w:rsidR="008052AF" w:rsidRPr="00326C79" w:rsidRDefault="008052AF" w:rsidP="00F66983">
            <w:pPr>
              <w:jc w:val="center"/>
              <w:rPr>
                <w:rFonts w:ascii="Times New Roman" w:hAnsi="Times New Roman"/>
                <w:sz w:val="28"/>
                <w:szCs w:val="28"/>
                <w:lang w:val="kk-KZ"/>
              </w:rPr>
            </w:pPr>
            <w:r>
              <w:rPr>
                <w:rFonts w:ascii="Times New Roman" w:hAnsi="Times New Roman"/>
                <w:sz w:val="28"/>
                <w:szCs w:val="28"/>
                <w:lang w:val="kk-KZ"/>
              </w:rPr>
              <w:t>4</w:t>
            </w:r>
          </w:p>
        </w:tc>
        <w:tc>
          <w:tcPr>
            <w:tcW w:w="2699" w:type="dxa"/>
          </w:tcPr>
          <w:p w:rsidR="008052AF" w:rsidRPr="00326C79" w:rsidRDefault="008052AF" w:rsidP="00F66983">
            <w:pPr>
              <w:jc w:val="center"/>
              <w:rPr>
                <w:rFonts w:ascii="Times New Roman" w:hAnsi="Times New Roman"/>
                <w:sz w:val="28"/>
                <w:szCs w:val="28"/>
                <w:lang w:val="kk-KZ"/>
              </w:rPr>
            </w:pPr>
            <w:r>
              <w:rPr>
                <w:rFonts w:ascii="Times New Roman" w:hAnsi="Times New Roman"/>
                <w:sz w:val="28"/>
                <w:szCs w:val="28"/>
                <w:lang w:val="kk-KZ"/>
              </w:rPr>
              <w:t>Сенғалиева Райхан Әділбекқызы</w:t>
            </w:r>
          </w:p>
        </w:tc>
        <w:tc>
          <w:tcPr>
            <w:tcW w:w="1492" w:type="dxa"/>
          </w:tcPr>
          <w:p w:rsidR="008052AF" w:rsidRPr="00326C79" w:rsidRDefault="008052AF" w:rsidP="00F66983">
            <w:pPr>
              <w:jc w:val="center"/>
              <w:rPr>
                <w:rFonts w:ascii="Times New Roman" w:hAnsi="Times New Roman"/>
                <w:sz w:val="28"/>
                <w:szCs w:val="28"/>
                <w:lang w:val="kk-KZ"/>
              </w:rPr>
            </w:pPr>
            <w:r>
              <w:rPr>
                <w:rFonts w:ascii="Times New Roman" w:hAnsi="Times New Roman"/>
                <w:sz w:val="28"/>
                <w:szCs w:val="28"/>
                <w:lang w:val="kk-KZ"/>
              </w:rPr>
              <w:t>2023ж</w:t>
            </w:r>
          </w:p>
        </w:tc>
        <w:tc>
          <w:tcPr>
            <w:tcW w:w="4597" w:type="dxa"/>
          </w:tcPr>
          <w:p w:rsidR="008052AF" w:rsidRPr="008052AF" w:rsidRDefault="008052AF" w:rsidP="008052AF">
            <w:pPr>
              <w:spacing w:after="0" w:line="240" w:lineRule="auto"/>
              <w:rPr>
                <w:rFonts w:ascii="Times New Roman" w:hAnsi="Times New Roman"/>
                <w:sz w:val="28"/>
                <w:szCs w:val="28"/>
                <w:lang w:val="kk-KZ" w:eastAsia="ru-RU"/>
              </w:rPr>
            </w:pPr>
            <w:r w:rsidRPr="008052AF">
              <w:rPr>
                <w:rFonts w:ascii="Times New Roman" w:hAnsi="Times New Roman"/>
                <w:sz w:val="28"/>
                <w:szCs w:val="28"/>
                <w:lang w:val="kk-KZ" w:eastAsia="ru-RU"/>
              </w:rPr>
              <w:t>«Өрлеу»</w:t>
            </w:r>
          </w:p>
          <w:p w:rsidR="008052AF" w:rsidRPr="008052AF" w:rsidRDefault="008052AF" w:rsidP="008052AF">
            <w:pPr>
              <w:jc w:val="center"/>
              <w:rPr>
                <w:rFonts w:ascii="Times New Roman" w:hAnsi="Times New Roman"/>
                <w:sz w:val="28"/>
                <w:szCs w:val="28"/>
                <w:lang w:val="kk-KZ"/>
              </w:rPr>
            </w:pPr>
            <w:r w:rsidRPr="008052AF">
              <w:rPr>
                <w:rFonts w:ascii="Times New Roman" w:hAnsi="Times New Roman"/>
                <w:sz w:val="28"/>
                <w:szCs w:val="28"/>
                <w:lang w:val="kk-KZ" w:eastAsia="ru-RU"/>
              </w:rPr>
              <w:t>«Мектепке дейінгі білім беру ұйымдары педагогтерінің ойын құзыреттілігін дамыту»</w:t>
            </w:r>
          </w:p>
        </w:tc>
      </w:tr>
      <w:tr w:rsidR="008052AF" w:rsidRPr="006206BA" w:rsidTr="008052AF">
        <w:trPr>
          <w:trHeight w:val="1428"/>
        </w:trPr>
        <w:tc>
          <w:tcPr>
            <w:tcW w:w="959" w:type="dxa"/>
          </w:tcPr>
          <w:p w:rsidR="008052AF" w:rsidRPr="00326C79" w:rsidRDefault="008052AF" w:rsidP="00F66983">
            <w:pPr>
              <w:jc w:val="center"/>
              <w:rPr>
                <w:rFonts w:ascii="Times New Roman" w:hAnsi="Times New Roman"/>
                <w:sz w:val="28"/>
                <w:szCs w:val="28"/>
                <w:lang w:val="kk-KZ"/>
              </w:rPr>
            </w:pPr>
            <w:r>
              <w:rPr>
                <w:rFonts w:ascii="Times New Roman" w:hAnsi="Times New Roman"/>
                <w:sz w:val="28"/>
                <w:szCs w:val="28"/>
                <w:lang w:val="kk-KZ"/>
              </w:rPr>
              <w:t>5</w:t>
            </w:r>
          </w:p>
        </w:tc>
        <w:tc>
          <w:tcPr>
            <w:tcW w:w="2699" w:type="dxa"/>
          </w:tcPr>
          <w:p w:rsidR="008052AF" w:rsidRPr="00A40B20" w:rsidRDefault="008052AF" w:rsidP="00F66983">
            <w:pPr>
              <w:jc w:val="center"/>
              <w:rPr>
                <w:rFonts w:ascii="Times New Roman" w:hAnsi="Times New Roman"/>
                <w:sz w:val="28"/>
                <w:szCs w:val="28"/>
                <w:lang w:val="kk-KZ"/>
              </w:rPr>
            </w:pPr>
            <w:r>
              <w:rPr>
                <w:rFonts w:ascii="Times New Roman" w:hAnsi="Times New Roman"/>
                <w:sz w:val="28"/>
                <w:szCs w:val="28"/>
                <w:lang w:val="kk-KZ"/>
              </w:rPr>
              <w:t>Қосниязова Маржан Мергенқызы</w:t>
            </w:r>
          </w:p>
        </w:tc>
        <w:tc>
          <w:tcPr>
            <w:tcW w:w="1492" w:type="dxa"/>
          </w:tcPr>
          <w:p w:rsidR="008052AF" w:rsidRDefault="008052AF" w:rsidP="00F66983">
            <w:pPr>
              <w:jc w:val="center"/>
              <w:rPr>
                <w:rFonts w:ascii="Times New Roman" w:hAnsi="Times New Roman"/>
                <w:sz w:val="28"/>
                <w:szCs w:val="28"/>
                <w:lang w:val="kk-KZ"/>
              </w:rPr>
            </w:pPr>
            <w:r>
              <w:rPr>
                <w:rFonts w:ascii="Times New Roman" w:hAnsi="Times New Roman"/>
                <w:sz w:val="28"/>
                <w:szCs w:val="28"/>
                <w:lang w:val="kk-KZ"/>
              </w:rPr>
              <w:t>2023ж</w:t>
            </w:r>
          </w:p>
          <w:p w:rsidR="008052AF" w:rsidRPr="008363D6" w:rsidRDefault="008052AF" w:rsidP="008052AF">
            <w:pPr>
              <w:rPr>
                <w:rFonts w:ascii="Times New Roman" w:hAnsi="Times New Roman"/>
                <w:sz w:val="28"/>
                <w:szCs w:val="28"/>
                <w:lang w:val="kk-KZ"/>
              </w:rPr>
            </w:pPr>
          </w:p>
          <w:p w:rsidR="008052AF" w:rsidRPr="008363D6" w:rsidRDefault="008052AF" w:rsidP="00F66983">
            <w:pPr>
              <w:rPr>
                <w:rFonts w:ascii="Times New Roman" w:hAnsi="Times New Roman"/>
                <w:sz w:val="28"/>
                <w:szCs w:val="28"/>
                <w:lang w:val="kk-KZ"/>
              </w:rPr>
            </w:pPr>
            <w:r>
              <w:rPr>
                <w:rFonts w:ascii="Times New Roman" w:hAnsi="Times New Roman"/>
                <w:sz w:val="28"/>
                <w:szCs w:val="28"/>
                <w:lang w:val="kk-KZ"/>
              </w:rPr>
              <w:t xml:space="preserve">                      </w:t>
            </w:r>
          </w:p>
        </w:tc>
        <w:tc>
          <w:tcPr>
            <w:tcW w:w="4597" w:type="dxa"/>
          </w:tcPr>
          <w:p w:rsidR="008052AF" w:rsidRPr="008052AF" w:rsidRDefault="008052AF" w:rsidP="008052AF">
            <w:pPr>
              <w:jc w:val="center"/>
              <w:rPr>
                <w:rFonts w:ascii="Times New Roman" w:hAnsi="Times New Roman"/>
                <w:sz w:val="28"/>
                <w:szCs w:val="28"/>
                <w:lang w:val="kk-KZ" w:eastAsia="ru-RU"/>
              </w:rPr>
            </w:pPr>
            <w:r w:rsidRPr="008052AF">
              <w:rPr>
                <w:rFonts w:ascii="Times New Roman" w:hAnsi="Times New Roman"/>
                <w:sz w:val="28"/>
                <w:szCs w:val="28"/>
                <w:lang w:val="kk-KZ" w:eastAsia="ru-RU"/>
              </w:rPr>
              <w:t>«Өрлеу» «</w:t>
            </w:r>
            <w:r w:rsidRPr="008052AF">
              <w:rPr>
                <w:rFonts w:ascii="Times New Roman" w:eastAsia="Calibri" w:hAnsi="Times New Roman"/>
                <w:sz w:val="28"/>
                <w:szCs w:val="28"/>
                <w:lang w:val="kk-KZ"/>
              </w:rPr>
              <w:t>Мектепке дейінгі білім беру ұйымдары педаготердің ойын құзыреттілігін дамыту»</w:t>
            </w:r>
          </w:p>
        </w:tc>
      </w:tr>
      <w:tr w:rsidR="008052AF" w:rsidRPr="006206BA" w:rsidTr="00F66983">
        <w:tc>
          <w:tcPr>
            <w:tcW w:w="959" w:type="dxa"/>
          </w:tcPr>
          <w:p w:rsidR="008052AF" w:rsidRPr="00326C79" w:rsidRDefault="008052AF" w:rsidP="00F66983">
            <w:pPr>
              <w:jc w:val="center"/>
              <w:rPr>
                <w:rFonts w:ascii="Times New Roman" w:hAnsi="Times New Roman"/>
                <w:sz w:val="28"/>
                <w:szCs w:val="28"/>
                <w:lang w:val="kk-KZ"/>
              </w:rPr>
            </w:pPr>
            <w:r>
              <w:rPr>
                <w:rFonts w:ascii="Times New Roman" w:hAnsi="Times New Roman"/>
                <w:sz w:val="28"/>
                <w:szCs w:val="28"/>
                <w:lang w:val="kk-KZ"/>
              </w:rPr>
              <w:t>6</w:t>
            </w:r>
          </w:p>
        </w:tc>
        <w:tc>
          <w:tcPr>
            <w:tcW w:w="2699" w:type="dxa"/>
          </w:tcPr>
          <w:p w:rsidR="008052AF" w:rsidRPr="00A40B20" w:rsidRDefault="008052AF" w:rsidP="00F66983">
            <w:pPr>
              <w:jc w:val="center"/>
              <w:rPr>
                <w:rFonts w:ascii="Times New Roman" w:hAnsi="Times New Roman"/>
                <w:sz w:val="28"/>
                <w:szCs w:val="28"/>
                <w:lang w:val="kk-KZ"/>
              </w:rPr>
            </w:pPr>
            <w:r>
              <w:rPr>
                <w:rFonts w:ascii="Times New Roman" w:hAnsi="Times New Roman"/>
                <w:sz w:val="28"/>
                <w:szCs w:val="28"/>
                <w:lang w:val="kk-KZ"/>
              </w:rPr>
              <w:t>Нұрғали Гүлім Өмірзаққызы</w:t>
            </w:r>
          </w:p>
        </w:tc>
        <w:tc>
          <w:tcPr>
            <w:tcW w:w="1492" w:type="dxa"/>
          </w:tcPr>
          <w:p w:rsidR="008052AF" w:rsidRPr="00326C79" w:rsidRDefault="008052AF" w:rsidP="00F66983">
            <w:pPr>
              <w:jc w:val="center"/>
              <w:rPr>
                <w:rFonts w:ascii="Times New Roman" w:hAnsi="Times New Roman"/>
                <w:sz w:val="28"/>
                <w:szCs w:val="28"/>
                <w:lang w:val="kk-KZ"/>
              </w:rPr>
            </w:pPr>
            <w:r>
              <w:rPr>
                <w:rFonts w:ascii="Times New Roman" w:hAnsi="Times New Roman"/>
                <w:sz w:val="28"/>
                <w:szCs w:val="28"/>
                <w:lang w:val="kk-KZ"/>
              </w:rPr>
              <w:t>2023ж</w:t>
            </w:r>
          </w:p>
        </w:tc>
        <w:tc>
          <w:tcPr>
            <w:tcW w:w="4597" w:type="dxa"/>
          </w:tcPr>
          <w:p w:rsidR="008052AF" w:rsidRPr="008052AF" w:rsidRDefault="008052AF" w:rsidP="008052AF">
            <w:pPr>
              <w:spacing w:after="0" w:line="240" w:lineRule="auto"/>
              <w:rPr>
                <w:rFonts w:ascii="Times New Roman" w:hAnsi="Times New Roman"/>
                <w:sz w:val="28"/>
                <w:szCs w:val="28"/>
                <w:lang w:val="kk-KZ" w:eastAsia="ru-RU"/>
              </w:rPr>
            </w:pPr>
            <w:r w:rsidRPr="008052AF">
              <w:rPr>
                <w:rFonts w:ascii="Times New Roman" w:hAnsi="Times New Roman"/>
                <w:sz w:val="28"/>
                <w:szCs w:val="28"/>
                <w:lang w:val="kk-KZ" w:eastAsia="ru-RU"/>
              </w:rPr>
              <w:t>«Өрлеу»</w:t>
            </w:r>
          </w:p>
          <w:p w:rsidR="008052AF" w:rsidRPr="008052AF" w:rsidRDefault="008052AF" w:rsidP="008052AF">
            <w:pPr>
              <w:jc w:val="center"/>
              <w:rPr>
                <w:rFonts w:ascii="Times New Roman" w:hAnsi="Times New Roman"/>
                <w:sz w:val="28"/>
                <w:szCs w:val="28"/>
                <w:lang w:val="kk-KZ"/>
              </w:rPr>
            </w:pPr>
            <w:r w:rsidRPr="008052AF">
              <w:rPr>
                <w:rFonts w:ascii="Times New Roman" w:hAnsi="Times New Roman"/>
                <w:sz w:val="28"/>
                <w:szCs w:val="28"/>
                <w:lang w:val="kk-KZ" w:eastAsia="ru-RU"/>
              </w:rPr>
              <w:t>«Мектепке дейінгі білім беру ұйымдары педагогтерінің ойын құзыреттілігін дамыту»</w:t>
            </w:r>
          </w:p>
        </w:tc>
      </w:tr>
      <w:tr w:rsidR="008052AF" w:rsidRPr="006206BA" w:rsidTr="00F66983">
        <w:tc>
          <w:tcPr>
            <w:tcW w:w="959" w:type="dxa"/>
          </w:tcPr>
          <w:p w:rsidR="008052AF" w:rsidRDefault="008052AF" w:rsidP="00F66983">
            <w:pPr>
              <w:jc w:val="center"/>
              <w:rPr>
                <w:rFonts w:ascii="Times New Roman" w:hAnsi="Times New Roman"/>
                <w:sz w:val="28"/>
                <w:szCs w:val="28"/>
                <w:lang w:val="kk-KZ"/>
              </w:rPr>
            </w:pPr>
            <w:r>
              <w:rPr>
                <w:rFonts w:ascii="Times New Roman" w:hAnsi="Times New Roman"/>
                <w:sz w:val="28"/>
                <w:szCs w:val="28"/>
                <w:lang w:val="kk-KZ"/>
              </w:rPr>
              <w:t>7</w:t>
            </w:r>
          </w:p>
        </w:tc>
        <w:tc>
          <w:tcPr>
            <w:tcW w:w="2699" w:type="dxa"/>
          </w:tcPr>
          <w:p w:rsidR="008052AF" w:rsidRDefault="008052AF" w:rsidP="00F66983">
            <w:pPr>
              <w:jc w:val="center"/>
              <w:rPr>
                <w:rFonts w:ascii="Times New Roman" w:hAnsi="Times New Roman"/>
                <w:sz w:val="28"/>
                <w:szCs w:val="28"/>
                <w:lang w:val="kk-KZ"/>
              </w:rPr>
            </w:pPr>
            <w:r>
              <w:rPr>
                <w:rFonts w:ascii="Times New Roman" w:hAnsi="Times New Roman"/>
                <w:sz w:val="28"/>
                <w:szCs w:val="28"/>
                <w:lang w:val="kk-KZ"/>
              </w:rPr>
              <w:t>Кулмагамбетова Айзада Бактыгалиевна</w:t>
            </w:r>
          </w:p>
        </w:tc>
        <w:tc>
          <w:tcPr>
            <w:tcW w:w="1492" w:type="dxa"/>
          </w:tcPr>
          <w:p w:rsidR="008052AF" w:rsidRPr="00326C79" w:rsidRDefault="008052AF" w:rsidP="00F66983">
            <w:pPr>
              <w:jc w:val="center"/>
              <w:rPr>
                <w:rFonts w:ascii="Times New Roman" w:hAnsi="Times New Roman"/>
                <w:sz w:val="28"/>
                <w:szCs w:val="28"/>
                <w:lang w:val="kk-KZ"/>
              </w:rPr>
            </w:pPr>
            <w:r>
              <w:rPr>
                <w:rFonts w:ascii="Times New Roman" w:hAnsi="Times New Roman"/>
                <w:sz w:val="28"/>
                <w:szCs w:val="28"/>
                <w:lang w:val="kk-KZ"/>
              </w:rPr>
              <w:t>2023ж-</w:t>
            </w:r>
          </w:p>
        </w:tc>
        <w:tc>
          <w:tcPr>
            <w:tcW w:w="4597" w:type="dxa"/>
          </w:tcPr>
          <w:p w:rsidR="008052AF" w:rsidRPr="008052AF" w:rsidRDefault="008052AF" w:rsidP="00F66983">
            <w:pPr>
              <w:jc w:val="center"/>
              <w:rPr>
                <w:rFonts w:ascii="Times New Roman" w:hAnsi="Times New Roman"/>
                <w:sz w:val="28"/>
                <w:szCs w:val="28"/>
                <w:lang w:val="kk-KZ"/>
              </w:rPr>
            </w:pPr>
            <w:r w:rsidRPr="008052AF">
              <w:rPr>
                <w:rFonts w:ascii="Times New Roman" w:eastAsia="Calibri" w:hAnsi="Times New Roman"/>
                <w:sz w:val="28"/>
                <w:szCs w:val="28"/>
                <w:lang w:val="kk-KZ"/>
              </w:rPr>
              <w:t>«Өрлеу»Мектепке дейінгі білім беру ұйымдары педагогтердің ойын құзыреттілігін дамыту”</w:t>
            </w:r>
            <w:r w:rsidRPr="008052AF">
              <w:rPr>
                <w:rFonts w:ascii="Times New Roman" w:hAnsi="Times New Roman"/>
                <w:sz w:val="28"/>
                <w:szCs w:val="28"/>
                <w:lang w:val="kk-KZ"/>
              </w:rPr>
              <w:t>-</w:t>
            </w:r>
          </w:p>
        </w:tc>
      </w:tr>
    </w:tbl>
    <w:p w:rsidR="00835C69" w:rsidRDefault="00835C69" w:rsidP="00835C69">
      <w:pPr>
        <w:jc w:val="center"/>
        <w:rPr>
          <w:rFonts w:ascii="Times New Roman" w:hAnsi="Times New Roman"/>
          <w:b/>
          <w:sz w:val="28"/>
          <w:szCs w:val="28"/>
          <w:lang w:val="kk-KZ"/>
        </w:rPr>
      </w:pPr>
    </w:p>
    <w:p w:rsidR="00835C69" w:rsidRDefault="00835C69" w:rsidP="00835C69">
      <w:pPr>
        <w:jc w:val="center"/>
        <w:rPr>
          <w:rFonts w:ascii="Times New Roman" w:hAnsi="Times New Roman"/>
          <w:b/>
          <w:sz w:val="28"/>
          <w:szCs w:val="28"/>
          <w:lang w:val="kk-KZ"/>
        </w:rPr>
      </w:pPr>
    </w:p>
    <w:p w:rsidR="008728C8" w:rsidRDefault="008728C8" w:rsidP="00835C69">
      <w:pPr>
        <w:jc w:val="center"/>
        <w:rPr>
          <w:rFonts w:ascii="Times New Roman" w:hAnsi="Times New Roman"/>
          <w:b/>
          <w:sz w:val="28"/>
          <w:szCs w:val="28"/>
          <w:lang w:val="kk-KZ"/>
        </w:rPr>
      </w:pPr>
    </w:p>
    <w:p w:rsidR="00835C69" w:rsidRPr="00BA0091" w:rsidRDefault="00835C69" w:rsidP="00835C69">
      <w:pPr>
        <w:jc w:val="center"/>
        <w:rPr>
          <w:rFonts w:ascii="Times New Roman" w:hAnsi="Times New Roman"/>
          <w:b/>
          <w:sz w:val="28"/>
          <w:szCs w:val="28"/>
          <w:lang w:val="kk-KZ"/>
        </w:rPr>
      </w:pPr>
      <w:r w:rsidRPr="00BA0091">
        <w:rPr>
          <w:rFonts w:ascii="Times New Roman" w:hAnsi="Times New Roman"/>
          <w:b/>
          <w:sz w:val="28"/>
          <w:szCs w:val="28"/>
          <w:lang w:val="kk-KZ"/>
        </w:rPr>
        <w:lastRenderedPageBreak/>
        <w:t>Әкімшілік- басқару қызметкерлер құрамы</w:t>
      </w:r>
    </w:p>
    <w:p w:rsidR="00835C69" w:rsidRPr="00BA0091" w:rsidRDefault="00835C69" w:rsidP="00835C69">
      <w:pPr>
        <w:rPr>
          <w:rFonts w:ascii="Times New Roman" w:hAnsi="Times New Roman"/>
          <w:sz w:val="28"/>
          <w:szCs w:val="28"/>
          <w:lang w:val="kk-KZ"/>
        </w:rPr>
      </w:pPr>
      <w:r w:rsidRPr="00BA0091">
        <w:rPr>
          <w:rFonts w:ascii="Times New Roman" w:hAnsi="Times New Roman"/>
          <w:sz w:val="28"/>
          <w:szCs w:val="28"/>
          <w:lang w:val="kk-KZ"/>
        </w:rPr>
        <w:t>Әкімшілік -</w:t>
      </w:r>
      <w:r>
        <w:rPr>
          <w:rFonts w:ascii="Times New Roman" w:hAnsi="Times New Roman"/>
          <w:sz w:val="28"/>
          <w:szCs w:val="28"/>
          <w:lang w:val="kk-KZ"/>
        </w:rPr>
        <w:t xml:space="preserve"> </w:t>
      </w:r>
      <w:r w:rsidRPr="00BA0091">
        <w:rPr>
          <w:rFonts w:ascii="Times New Roman" w:hAnsi="Times New Roman"/>
          <w:sz w:val="28"/>
          <w:szCs w:val="28"/>
          <w:lang w:val="kk-KZ"/>
        </w:rPr>
        <w:t>басқару қызметкерлер</w:t>
      </w:r>
      <w:r>
        <w:rPr>
          <w:rFonts w:ascii="Times New Roman" w:hAnsi="Times New Roman"/>
          <w:sz w:val="28"/>
          <w:szCs w:val="28"/>
          <w:lang w:val="kk-KZ"/>
        </w:rPr>
        <w:t>дің</w:t>
      </w:r>
      <w:r w:rsidRPr="00BA0091">
        <w:rPr>
          <w:rFonts w:ascii="Times New Roman" w:hAnsi="Times New Roman"/>
          <w:sz w:val="28"/>
          <w:szCs w:val="28"/>
          <w:lang w:val="kk-KZ"/>
        </w:rPr>
        <w:t xml:space="preserve"> құрамы штаты кестеге сай  жұмыс жасайды.</w:t>
      </w:r>
    </w:p>
    <w:p w:rsidR="00835C69" w:rsidRPr="00BA0091" w:rsidRDefault="00835C69" w:rsidP="00835C69">
      <w:pPr>
        <w:rPr>
          <w:rFonts w:ascii="Times New Roman" w:hAnsi="Times New Roman"/>
          <w:sz w:val="28"/>
          <w:szCs w:val="28"/>
          <w:lang w:val="kk-KZ"/>
        </w:rPr>
      </w:pPr>
      <w:r w:rsidRPr="00BA0091">
        <w:rPr>
          <w:rFonts w:ascii="Times New Roman" w:hAnsi="Times New Roman"/>
          <w:sz w:val="28"/>
          <w:szCs w:val="28"/>
          <w:lang w:val="kk-KZ"/>
        </w:rPr>
        <w:t>Әкімшілік</w:t>
      </w:r>
      <w:r>
        <w:rPr>
          <w:rFonts w:ascii="Times New Roman" w:hAnsi="Times New Roman"/>
          <w:sz w:val="28"/>
          <w:szCs w:val="28"/>
          <w:lang w:val="kk-KZ"/>
        </w:rPr>
        <w:t xml:space="preserve"> </w:t>
      </w:r>
      <w:r w:rsidRPr="00BA0091">
        <w:rPr>
          <w:rFonts w:ascii="Times New Roman" w:hAnsi="Times New Roman"/>
          <w:sz w:val="28"/>
          <w:szCs w:val="28"/>
          <w:lang w:val="kk-KZ"/>
        </w:rPr>
        <w:t>- басқару қызметкерлер құрамы төмендегіше:</w:t>
      </w:r>
    </w:p>
    <w:p w:rsidR="00835C69" w:rsidRDefault="00835C69" w:rsidP="00835C69">
      <w:pPr>
        <w:rPr>
          <w:rFonts w:ascii="Times New Roman" w:hAnsi="Times New Roman"/>
          <w:sz w:val="28"/>
          <w:szCs w:val="28"/>
          <w:lang w:val="kk-KZ" w:eastAsia="ru-RU"/>
        </w:rPr>
      </w:pPr>
      <w:r>
        <w:rPr>
          <w:rFonts w:ascii="Times New Roman" w:hAnsi="Times New Roman"/>
          <w:sz w:val="28"/>
          <w:szCs w:val="28"/>
          <w:lang w:val="kk-KZ" w:eastAsia="ru-RU"/>
        </w:rPr>
        <w:t>1.</w:t>
      </w:r>
      <w:r w:rsidRPr="00835C69">
        <w:rPr>
          <w:rFonts w:ascii="Times New Roman" w:hAnsi="Times New Roman"/>
          <w:sz w:val="28"/>
          <w:szCs w:val="28"/>
          <w:lang w:val="kk-KZ" w:eastAsia="ru-RU"/>
        </w:rPr>
        <w:t>Косниязова Гульсара Тлековна</w:t>
      </w:r>
      <w:r>
        <w:rPr>
          <w:rFonts w:ascii="Times New Roman" w:hAnsi="Times New Roman"/>
          <w:sz w:val="28"/>
          <w:szCs w:val="28"/>
          <w:lang w:val="kk-KZ" w:eastAsia="ru-RU"/>
        </w:rPr>
        <w:t xml:space="preserve">  </w:t>
      </w:r>
      <w:r w:rsidRPr="00835C69">
        <w:rPr>
          <w:rFonts w:ascii="Times New Roman" w:hAnsi="Times New Roman"/>
          <w:sz w:val="28"/>
          <w:szCs w:val="28"/>
          <w:lang w:val="kk-KZ" w:eastAsia="ru-RU"/>
        </w:rPr>
        <w:t>-</w:t>
      </w:r>
      <w:r>
        <w:rPr>
          <w:rFonts w:ascii="Times New Roman" w:hAnsi="Times New Roman"/>
          <w:sz w:val="28"/>
          <w:szCs w:val="28"/>
          <w:lang w:val="kk-KZ" w:eastAsia="ru-RU"/>
        </w:rPr>
        <w:t xml:space="preserve"> </w:t>
      </w:r>
      <w:r w:rsidRPr="00835C69">
        <w:rPr>
          <w:rFonts w:ascii="Times New Roman" w:hAnsi="Times New Roman"/>
          <w:sz w:val="28"/>
          <w:szCs w:val="28"/>
          <w:lang w:val="kk-KZ" w:eastAsia="ru-RU"/>
        </w:rPr>
        <w:t>Жоғары  Ақтөбе  педагогикалық институт, 1993 жыл  Педагогика және психология пәні оқытушы  мектепке дейінгі тәрбие методисі</w:t>
      </w:r>
      <w:r w:rsidR="00404294">
        <w:rPr>
          <w:rFonts w:ascii="Times New Roman" w:hAnsi="Times New Roman"/>
          <w:sz w:val="28"/>
          <w:szCs w:val="28"/>
          <w:lang w:val="kk-KZ" w:eastAsia="ru-RU"/>
        </w:rPr>
        <w:t>;</w:t>
      </w:r>
    </w:p>
    <w:p w:rsidR="00835C69" w:rsidRDefault="00835C69" w:rsidP="00835C69">
      <w:pPr>
        <w:rPr>
          <w:rFonts w:ascii="Times New Roman" w:hAnsi="Times New Roman"/>
          <w:sz w:val="28"/>
          <w:szCs w:val="28"/>
          <w:lang w:val="kk-KZ" w:eastAsia="ru-RU"/>
        </w:rPr>
      </w:pPr>
      <w:r>
        <w:rPr>
          <w:rFonts w:ascii="Times New Roman" w:hAnsi="Times New Roman"/>
          <w:sz w:val="28"/>
          <w:szCs w:val="28"/>
          <w:lang w:val="kk-KZ" w:eastAsia="ru-RU"/>
        </w:rPr>
        <w:t>2.Искалиева Жумасулу Алпысбаевна-</w:t>
      </w:r>
      <w:r w:rsidRPr="00835C69">
        <w:rPr>
          <w:rFonts w:ascii="Times New Roman" w:hAnsi="Times New Roman"/>
          <w:sz w:val="16"/>
          <w:szCs w:val="16"/>
          <w:lang w:val="kk-KZ" w:eastAsia="ru-RU"/>
        </w:rPr>
        <w:t xml:space="preserve"> </w:t>
      </w:r>
      <w:r w:rsidRPr="00835C69">
        <w:rPr>
          <w:rFonts w:ascii="Times New Roman" w:hAnsi="Times New Roman"/>
          <w:sz w:val="28"/>
          <w:szCs w:val="28"/>
          <w:lang w:val="kk-KZ" w:eastAsia="ru-RU"/>
        </w:rPr>
        <w:t>Жоғары  С.Баишев Университеті 2021ж Мектепке дейінгі оқыту және тәрбиелеу</w:t>
      </w:r>
      <w:r w:rsidR="00404294">
        <w:rPr>
          <w:rFonts w:ascii="Times New Roman" w:hAnsi="Times New Roman"/>
          <w:sz w:val="28"/>
          <w:szCs w:val="28"/>
          <w:lang w:val="kk-KZ" w:eastAsia="ru-RU"/>
        </w:rPr>
        <w:t>;</w:t>
      </w:r>
    </w:p>
    <w:p w:rsidR="00835C69" w:rsidRDefault="00835C69" w:rsidP="00835C69">
      <w:pPr>
        <w:rPr>
          <w:rFonts w:ascii="Times New Roman" w:hAnsi="Times New Roman"/>
          <w:sz w:val="28"/>
          <w:szCs w:val="28"/>
          <w:lang w:val="kk-KZ" w:eastAsia="ru-RU"/>
        </w:rPr>
      </w:pPr>
      <w:r>
        <w:rPr>
          <w:rFonts w:ascii="Times New Roman" w:hAnsi="Times New Roman"/>
          <w:sz w:val="28"/>
          <w:szCs w:val="28"/>
          <w:lang w:val="kk-KZ" w:eastAsia="ru-RU"/>
        </w:rPr>
        <w:t>3.</w:t>
      </w:r>
      <w:r w:rsidRPr="00835C69">
        <w:rPr>
          <w:rFonts w:ascii="Times New Roman" w:hAnsi="Times New Roman"/>
          <w:sz w:val="16"/>
          <w:szCs w:val="16"/>
          <w:lang w:val="kk-KZ" w:eastAsia="ru-RU"/>
        </w:rPr>
        <w:t xml:space="preserve"> </w:t>
      </w:r>
      <w:r w:rsidRPr="00835C69">
        <w:rPr>
          <w:rFonts w:ascii="Times New Roman" w:hAnsi="Times New Roman"/>
          <w:sz w:val="28"/>
          <w:szCs w:val="28"/>
          <w:lang w:val="kk-KZ" w:eastAsia="ru-RU"/>
        </w:rPr>
        <w:t xml:space="preserve">Добрашева Гулнар  Айдынгалиевна- Жоғары, Батыс Қазақстан инженерлік гуманитарлық университеті </w:t>
      </w:r>
      <w:r w:rsidR="00686424">
        <w:rPr>
          <w:rFonts w:ascii="Times New Roman" w:hAnsi="Times New Roman"/>
          <w:sz w:val="28"/>
          <w:szCs w:val="28"/>
          <w:lang w:val="kk-KZ" w:eastAsia="ru-RU"/>
        </w:rPr>
        <w:t xml:space="preserve">2014ж </w:t>
      </w:r>
      <w:r w:rsidRPr="00835C69">
        <w:rPr>
          <w:rFonts w:ascii="Times New Roman" w:hAnsi="Times New Roman"/>
          <w:sz w:val="28"/>
          <w:szCs w:val="28"/>
          <w:lang w:val="kk-KZ" w:eastAsia="ru-RU"/>
        </w:rPr>
        <w:t xml:space="preserve"> Мектепке дейінгі оқыту және тәрбиелеу</w:t>
      </w:r>
      <w:r w:rsidR="00404294">
        <w:rPr>
          <w:rFonts w:ascii="Times New Roman" w:hAnsi="Times New Roman"/>
          <w:sz w:val="28"/>
          <w:szCs w:val="28"/>
          <w:lang w:val="kk-KZ" w:eastAsia="ru-RU"/>
        </w:rPr>
        <w:t>;</w:t>
      </w:r>
    </w:p>
    <w:p w:rsidR="00835C69" w:rsidRDefault="00835C69" w:rsidP="00686424">
      <w:pPr>
        <w:rPr>
          <w:rFonts w:ascii="Times New Roman" w:hAnsi="Times New Roman"/>
          <w:sz w:val="28"/>
          <w:szCs w:val="28"/>
          <w:lang w:val="kk-KZ" w:eastAsia="ru-RU"/>
        </w:rPr>
      </w:pPr>
      <w:r>
        <w:rPr>
          <w:rFonts w:ascii="Times New Roman" w:hAnsi="Times New Roman"/>
          <w:sz w:val="28"/>
          <w:szCs w:val="28"/>
          <w:lang w:val="kk-KZ" w:eastAsia="ru-RU"/>
        </w:rPr>
        <w:t>4</w:t>
      </w:r>
      <w:r w:rsidRPr="00686424">
        <w:rPr>
          <w:rFonts w:ascii="Times New Roman" w:hAnsi="Times New Roman"/>
          <w:sz w:val="28"/>
          <w:szCs w:val="28"/>
          <w:lang w:val="kk-KZ" w:eastAsia="ru-RU"/>
        </w:rPr>
        <w:t>.</w:t>
      </w:r>
      <w:r w:rsidR="00686424" w:rsidRPr="00686424">
        <w:rPr>
          <w:rFonts w:ascii="Times New Roman" w:hAnsi="Times New Roman"/>
          <w:sz w:val="28"/>
          <w:szCs w:val="28"/>
          <w:lang w:val="kk-KZ" w:eastAsia="ru-RU"/>
        </w:rPr>
        <w:t xml:space="preserve"> Қосниязова Маржан Мергенқызы- Жоғары, С. Баишев Университеті 2020ж Мектепке дейінгі  оқыту және тәрбиелеу</w:t>
      </w:r>
      <w:r w:rsidR="00404294">
        <w:rPr>
          <w:rFonts w:ascii="Times New Roman" w:hAnsi="Times New Roman"/>
          <w:sz w:val="28"/>
          <w:szCs w:val="28"/>
          <w:lang w:val="kk-KZ" w:eastAsia="ru-RU"/>
        </w:rPr>
        <w:t>;</w:t>
      </w:r>
    </w:p>
    <w:p w:rsidR="00686424" w:rsidRDefault="00686424" w:rsidP="00686424">
      <w:pPr>
        <w:rPr>
          <w:rFonts w:ascii="Times New Roman" w:hAnsi="Times New Roman"/>
          <w:sz w:val="28"/>
          <w:szCs w:val="28"/>
          <w:lang w:val="kk-KZ" w:eastAsia="ru-RU"/>
        </w:rPr>
      </w:pPr>
      <w:r>
        <w:rPr>
          <w:rFonts w:ascii="Times New Roman" w:hAnsi="Times New Roman"/>
          <w:sz w:val="28"/>
          <w:szCs w:val="28"/>
          <w:lang w:val="kk-KZ" w:eastAsia="ru-RU"/>
        </w:rPr>
        <w:t>5.</w:t>
      </w:r>
      <w:r w:rsidRPr="00686424">
        <w:rPr>
          <w:rFonts w:ascii="Times New Roman" w:hAnsi="Times New Roman"/>
          <w:sz w:val="16"/>
          <w:szCs w:val="16"/>
          <w:lang w:val="kk-KZ" w:eastAsia="ru-RU"/>
        </w:rPr>
        <w:t xml:space="preserve"> </w:t>
      </w:r>
      <w:r w:rsidRPr="00686424">
        <w:rPr>
          <w:rFonts w:ascii="Times New Roman" w:hAnsi="Times New Roman"/>
          <w:sz w:val="28"/>
          <w:szCs w:val="28"/>
          <w:lang w:val="kk-KZ" w:eastAsia="ru-RU"/>
        </w:rPr>
        <w:t>Сенғалиева Райхан Әділбекқызы- Жоғары ,С. Баишев Университеті2020ж Мектепке дейінгі  оқыту және тәрбиелеу</w:t>
      </w:r>
      <w:r w:rsidR="00404294">
        <w:rPr>
          <w:rFonts w:ascii="Times New Roman" w:hAnsi="Times New Roman"/>
          <w:sz w:val="28"/>
          <w:szCs w:val="28"/>
          <w:lang w:val="kk-KZ" w:eastAsia="ru-RU"/>
        </w:rPr>
        <w:t>;</w:t>
      </w:r>
    </w:p>
    <w:p w:rsidR="00686424" w:rsidRPr="00686424" w:rsidRDefault="00686424" w:rsidP="00A830DF">
      <w:pPr>
        <w:rPr>
          <w:rFonts w:ascii="Times New Roman" w:hAnsi="Times New Roman"/>
          <w:sz w:val="28"/>
          <w:szCs w:val="28"/>
          <w:lang w:val="kk-KZ" w:eastAsia="ru-RU"/>
        </w:rPr>
      </w:pPr>
      <w:r>
        <w:rPr>
          <w:rFonts w:ascii="Times New Roman" w:hAnsi="Times New Roman"/>
          <w:sz w:val="28"/>
          <w:szCs w:val="28"/>
          <w:lang w:val="kk-KZ" w:eastAsia="ru-RU"/>
        </w:rPr>
        <w:t>6.</w:t>
      </w:r>
      <w:r w:rsidRPr="00686424">
        <w:rPr>
          <w:rFonts w:ascii="Times New Roman" w:hAnsi="Times New Roman"/>
          <w:sz w:val="16"/>
          <w:szCs w:val="16"/>
          <w:lang w:val="kk-KZ" w:eastAsia="ru-RU"/>
        </w:rPr>
        <w:t xml:space="preserve"> </w:t>
      </w:r>
      <w:r w:rsidRPr="00A830DF">
        <w:rPr>
          <w:rFonts w:ascii="Times New Roman" w:hAnsi="Times New Roman"/>
          <w:sz w:val="28"/>
          <w:szCs w:val="28"/>
          <w:lang w:val="kk-KZ" w:eastAsia="ru-RU"/>
        </w:rPr>
        <w:t>Нұрғали Гүлім Өмірзаққызы-</w:t>
      </w:r>
      <w:r w:rsidR="00A830DF" w:rsidRPr="00A830DF">
        <w:rPr>
          <w:rFonts w:ascii="Times New Roman" w:hAnsi="Times New Roman"/>
          <w:sz w:val="28"/>
          <w:szCs w:val="28"/>
          <w:lang w:val="kk-KZ" w:eastAsia="ru-RU"/>
        </w:rPr>
        <w:t xml:space="preserve"> Жоғары С. Баишев Университеті  2021ж </w:t>
      </w:r>
      <w:r w:rsidR="00A830DF" w:rsidRPr="00686424">
        <w:rPr>
          <w:rFonts w:ascii="Times New Roman" w:hAnsi="Times New Roman"/>
          <w:sz w:val="28"/>
          <w:szCs w:val="28"/>
          <w:lang w:val="kk-KZ" w:eastAsia="ru-RU"/>
        </w:rPr>
        <w:t xml:space="preserve">Мектепке </w:t>
      </w:r>
      <w:r w:rsidR="00A830DF" w:rsidRPr="00A830DF">
        <w:rPr>
          <w:rFonts w:ascii="Times New Roman" w:hAnsi="Times New Roman"/>
          <w:sz w:val="28"/>
          <w:szCs w:val="28"/>
          <w:lang w:val="kk-KZ" w:eastAsia="ru-RU"/>
        </w:rPr>
        <w:t>дейінгі  оқыту және тәрбиелеу</w:t>
      </w:r>
      <w:r w:rsidR="00404294">
        <w:rPr>
          <w:rFonts w:ascii="Times New Roman" w:hAnsi="Times New Roman"/>
          <w:sz w:val="28"/>
          <w:szCs w:val="28"/>
          <w:lang w:val="kk-KZ" w:eastAsia="ru-RU"/>
        </w:rPr>
        <w:t>;</w:t>
      </w:r>
    </w:p>
    <w:p w:rsidR="00686424" w:rsidRDefault="00A830DF" w:rsidP="00A830DF">
      <w:pPr>
        <w:rPr>
          <w:rFonts w:ascii="Times New Roman" w:hAnsi="Times New Roman"/>
          <w:sz w:val="28"/>
          <w:szCs w:val="28"/>
          <w:lang w:val="kk-KZ" w:eastAsia="ru-RU"/>
        </w:rPr>
      </w:pPr>
      <w:r w:rsidRPr="00A830DF">
        <w:rPr>
          <w:rFonts w:ascii="Times New Roman" w:hAnsi="Times New Roman"/>
          <w:sz w:val="28"/>
          <w:szCs w:val="28"/>
          <w:lang w:val="kk-KZ" w:eastAsia="ru-RU"/>
        </w:rPr>
        <w:t>7. Кулмагамбетова Айзада Бактыгалиевна Ақтөбек көпсалалы “Болашақ” колледжі 2019ж Мектепке дейінгі  оқыту және тәрбиелеу</w:t>
      </w:r>
      <w:r w:rsidR="00404294">
        <w:rPr>
          <w:rFonts w:ascii="Times New Roman" w:hAnsi="Times New Roman"/>
          <w:sz w:val="28"/>
          <w:szCs w:val="28"/>
          <w:lang w:val="kk-KZ" w:eastAsia="ru-RU"/>
        </w:rPr>
        <w:t>;</w:t>
      </w:r>
    </w:p>
    <w:p w:rsidR="00404294" w:rsidRDefault="00404294" w:rsidP="00A830DF">
      <w:pPr>
        <w:rPr>
          <w:rFonts w:ascii="Times New Roman" w:hAnsi="Times New Roman"/>
          <w:sz w:val="28"/>
          <w:szCs w:val="28"/>
          <w:lang w:val="kk-KZ"/>
        </w:rPr>
      </w:pPr>
      <w:r w:rsidRPr="00BA0091">
        <w:rPr>
          <w:rFonts w:ascii="Times New Roman" w:hAnsi="Times New Roman"/>
          <w:sz w:val="28"/>
          <w:szCs w:val="28"/>
          <w:lang w:val="kk-KZ"/>
        </w:rPr>
        <w:t>Барлық атқарушылардың жауапкершілік деңгейін қамтамасыз ететін әкімшілік мүшелерінің арасында функционалды м</w:t>
      </w:r>
      <w:r>
        <w:rPr>
          <w:rFonts w:ascii="Times New Roman" w:hAnsi="Times New Roman"/>
          <w:sz w:val="28"/>
          <w:szCs w:val="28"/>
          <w:lang w:val="kk-KZ"/>
        </w:rPr>
        <w:t>індеттері белгіленген. Директорді</w:t>
      </w:r>
      <w:r w:rsidRPr="00BA0091">
        <w:rPr>
          <w:rFonts w:ascii="Times New Roman" w:hAnsi="Times New Roman"/>
          <w:sz w:val="28"/>
          <w:szCs w:val="28"/>
          <w:lang w:val="kk-KZ"/>
        </w:rPr>
        <w:t>ң нормативтік кұжаттар</w:t>
      </w:r>
      <w:r>
        <w:rPr>
          <w:rFonts w:ascii="Times New Roman" w:hAnsi="Times New Roman"/>
          <w:sz w:val="28"/>
          <w:szCs w:val="28"/>
          <w:lang w:val="kk-KZ"/>
        </w:rPr>
        <w:t>ға арналған жинақ папкісі бар. Директор</w:t>
      </w:r>
      <w:r w:rsidRPr="00BA0091">
        <w:rPr>
          <w:rFonts w:ascii="Times New Roman" w:hAnsi="Times New Roman"/>
          <w:sz w:val="28"/>
          <w:szCs w:val="28"/>
          <w:lang w:val="kk-KZ"/>
        </w:rPr>
        <w:t>ге қажетті барлық құжаттар талапқа сай.</w:t>
      </w:r>
      <w:r w:rsidRPr="00D57D87">
        <w:rPr>
          <w:rFonts w:ascii="Times New Roman" w:hAnsi="Times New Roman"/>
          <w:sz w:val="28"/>
          <w:szCs w:val="28"/>
          <w:lang w:val="kk-KZ"/>
        </w:rPr>
        <w:t xml:space="preserve"> </w:t>
      </w:r>
      <w:r w:rsidRPr="00BA0091">
        <w:rPr>
          <w:rFonts w:ascii="Times New Roman" w:hAnsi="Times New Roman"/>
          <w:sz w:val="28"/>
          <w:szCs w:val="28"/>
          <w:lang w:val="kk-KZ"/>
        </w:rPr>
        <w:t>Бұйрықтар кітаптары жүргізілген. Мектепке дейінгі ұйымның материалдық</w:t>
      </w:r>
      <w:r>
        <w:rPr>
          <w:sz w:val="28"/>
          <w:szCs w:val="28"/>
          <w:lang w:val="kk-KZ"/>
        </w:rPr>
        <w:t>-</w:t>
      </w:r>
      <w:r w:rsidRPr="00BA0091">
        <w:rPr>
          <w:rFonts w:ascii="Times New Roman" w:hAnsi="Times New Roman"/>
          <w:sz w:val="28"/>
          <w:szCs w:val="28"/>
          <w:lang w:val="kk-KZ"/>
        </w:rPr>
        <w:t xml:space="preserve"> техниқалық базасын нығайту мақсатында жоспар бойынша жұмыстар жүргізілуде.</w:t>
      </w:r>
    </w:p>
    <w:p w:rsidR="00A75CAA" w:rsidRPr="00835C69" w:rsidRDefault="00A75CAA" w:rsidP="00A830DF">
      <w:pPr>
        <w:rPr>
          <w:rFonts w:ascii="Times New Roman" w:hAnsi="Times New Roman"/>
          <w:sz w:val="28"/>
          <w:szCs w:val="28"/>
          <w:lang w:val="kk-KZ" w:eastAsia="ru-RU"/>
        </w:rPr>
      </w:pPr>
      <w:r>
        <w:rPr>
          <w:rFonts w:ascii="Times New Roman" w:hAnsi="Times New Roman"/>
          <w:sz w:val="28"/>
          <w:szCs w:val="28"/>
          <w:lang w:val="kk-KZ"/>
        </w:rPr>
        <w:t>МДҰ әкімшілігі мектепке дейінгі білім берудің мазмұнын жаңарту, педагогтар кәсиби шеберлігін арттыру жұмыстарын жүйелі және жоспарлы түрде жүргізіледі</w:t>
      </w:r>
      <w:r w:rsidR="008B613C">
        <w:rPr>
          <w:rFonts w:ascii="Times New Roman" w:hAnsi="Times New Roman"/>
          <w:sz w:val="28"/>
          <w:szCs w:val="28"/>
          <w:lang w:val="kk-KZ"/>
        </w:rPr>
        <w:t>.</w:t>
      </w:r>
    </w:p>
    <w:p w:rsidR="00835C69" w:rsidRPr="00835C69" w:rsidRDefault="00835C69" w:rsidP="00835C69">
      <w:pPr>
        <w:rPr>
          <w:rFonts w:ascii="Times New Roman" w:hAnsi="Times New Roman"/>
          <w:sz w:val="16"/>
          <w:szCs w:val="16"/>
          <w:lang w:val="kk-KZ" w:eastAsia="ru-RU"/>
        </w:rPr>
      </w:pPr>
    </w:p>
    <w:p w:rsidR="001E0246" w:rsidRPr="001E0246" w:rsidRDefault="001E0246" w:rsidP="001E0246">
      <w:pPr>
        <w:spacing w:after="0" w:line="240" w:lineRule="auto"/>
        <w:jc w:val="both"/>
        <w:rPr>
          <w:rFonts w:ascii="Times New Roman" w:eastAsia="Calibri" w:hAnsi="Times New Roman"/>
          <w:b/>
          <w:sz w:val="28"/>
          <w:szCs w:val="28"/>
          <w:lang w:val="kk-KZ"/>
        </w:rPr>
      </w:pPr>
      <w:r>
        <w:rPr>
          <w:rFonts w:ascii="Times New Roman" w:hAnsi="Times New Roman"/>
          <w:b/>
          <w:sz w:val="28"/>
          <w:szCs w:val="28"/>
          <w:lang w:val="kk-KZ" w:eastAsia="ru-RU"/>
        </w:rPr>
        <w:t xml:space="preserve"> </w:t>
      </w:r>
      <w:r w:rsidRPr="001E0246">
        <w:rPr>
          <w:rFonts w:ascii="Times New Roman" w:eastAsia="Calibri" w:hAnsi="Times New Roman"/>
          <w:b/>
          <w:sz w:val="28"/>
          <w:szCs w:val="28"/>
          <w:lang w:val="kk-KZ"/>
        </w:rPr>
        <w:t>Оқыту нәтижелеріне бағдарлана отырып мектепке дейінгі тәрбие мен оқытудың мазмұнына қойылатын талаптар:</w:t>
      </w:r>
    </w:p>
    <w:p w:rsidR="001E0246" w:rsidRPr="001E0246" w:rsidRDefault="001E0246" w:rsidP="001E0246">
      <w:pPr>
        <w:spacing w:after="0" w:line="240" w:lineRule="auto"/>
        <w:ind w:firstLine="720"/>
        <w:jc w:val="both"/>
        <w:rPr>
          <w:rFonts w:ascii="Times New Roman" w:eastAsia="Calibri" w:hAnsi="Times New Roman"/>
          <w:sz w:val="28"/>
          <w:szCs w:val="28"/>
          <w:lang w:val="kk-KZ"/>
        </w:rPr>
      </w:pPr>
      <w:r w:rsidRPr="001E0246">
        <w:rPr>
          <w:rFonts w:ascii="Times New Roman" w:eastAsia="Calibri" w:hAnsi="Times New Roman"/>
          <w:b/>
          <w:sz w:val="28"/>
          <w:szCs w:val="28"/>
          <w:lang w:val="kk-KZ"/>
        </w:rPr>
        <w:t>1)</w:t>
      </w:r>
      <w:r w:rsidRPr="001E0246">
        <w:rPr>
          <w:rFonts w:ascii="Times New Roman" w:eastAsia="Calibri" w:hAnsi="Times New Roman"/>
          <w:sz w:val="28"/>
          <w:szCs w:val="28"/>
          <w:lang w:val="kk-KZ"/>
        </w:rPr>
        <w:t>Білім беру ұйымының білім беру салаларының және ұйымдастырылған оқу қызметінің МЖМБС талаптарына сәйкес «</w:t>
      </w:r>
      <w:r>
        <w:rPr>
          <w:rFonts w:ascii="Times New Roman" w:eastAsia="Calibri" w:hAnsi="Times New Roman"/>
          <w:sz w:val="28"/>
          <w:szCs w:val="28"/>
          <w:lang w:val="kk-KZ"/>
        </w:rPr>
        <w:t>Балдырған</w:t>
      </w:r>
      <w:r w:rsidRPr="001E0246">
        <w:rPr>
          <w:rFonts w:ascii="Times New Roman" w:eastAsia="Calibri" w:hAnsi="Times New Roman"/>
          <w:sz w:val="28"/>
          <w:szCs w:val="28"/>
          <w:lang w:val="kk-KZ"/>
        </w:rPr>
        <w:t>» бөбекжай-бақшасында оқу-тәрбие үрдісі мемлекеттік білім беру стандарты мен нормативті-басқару құжаттарына негізделіп іске асырылады.</w:t>
      </w:r>
    </w:p>
    <w:p w:rsidR="001E0246" w:rsidRPr="001E0246" w:rsidRDefault="001E0246" w:rsidP="001E0246">
      <w:pPr>
        <w:spacing w:after="0" w:line="240" w:lineRule="auto"/>
        <w:ind w:firstLine="720"/>
        <w:jc w:val="both"/>
        <w:rPr>
          <w:rFonts w:ascii="Times New Roman" w:eastAsia="Calibri" w:hAnsi="Times New Roman"/>
          <w:sz w:val="28"/>
          <w:szCs w:val="28"/>
          <w:lang w:val="kk-KZ"/>
        </w:rPr>
      </w:pPr>
      <w:r w:rsidRPr="001E0246">
        <w:rPr>
          <w:rFonts w:ascii="Times New Roman" w:eastAsia="Calibri" w:hAnsi="Times New Roman"/>
          <w:sz w:val="28"/>
          <w:szCs w:val="28"/>
          <w:lang w:val="kk-KZ"/>
        </w:rPr>
        <w:t>Балабақша аптасына 5 күндік жұмыс жасайды.</w:t>
      </w:r>
      <w:r>
        <w:rPr>
          <w:rFonts w:ascii="Times New Roman" w:eastAsia="Calibri" w:hAnsi="Times New Roman"/>
          <w:sz w:val="28"/>
          <w:szCs w:val="28"/>
          <w:lang w:val="kk-KZ"/>
        </w:rPr>
        <w:t xml:space="preserve"> Үш</w:t>
      </w:r>
      <w:r w:rsidRPr="001E0246">
        <w:rPr>
          <w:rFonts w:ascii="Times New Roman" w:eastAsia="Calibri" w:hAnsi="Times New Roman"/>
          <w:sz w:val="28"/>
          <w:szCs w:val="28"/>
          <w:lang w:val="kk-KZ"/>
        </w:rPr>
        <w:t xml:space="preserve"> топ жұмыс жасайды.</w:t>
      </w:r>
      <w:r>
        <w:rPr>
          <w:rFonts w:ascii="Times New Roman" w:eastAsia="Calibri" w:hAnsi="Times New Roman"/>
          <w:sz w:val="28"/>
          <w:szCs w:val="28"/>
          <w:lang w:val="kk-KZ"/>
        </w:rPr>
        <w:t xml:space="preserve">Ерте </w:t>
      </w:r>
      <w:r w:rsidRPr="001E0246">
        <w:rPr>
          <w:rFonts w:ascii="Times New Roman" w:eastAsia="Calibri" w:hAnsi="Times New Roman"/>
          <w:sz w:val="28"/>
          <w:szCs w:val="28"/>
          <w:lang w:val="kk-KZ"/>
        </w:rPr>
        <w:t>топ</w:t>
      </w:r>
      <w:r>
        <w:rPr>
          <w:rFonts w:ascii="Times New Roman" w:eastAsia="Calibri" w:hAnsi="Times New Roman"/>
          <w:sz w:val="28"/>
          <w:szCs w:val="28"/>
          <w:lang w:val="kk-KZ"/>
        </w:rPr>
        <w:t>, 1 жас, кіші  топ 2</w:t>
      </w:r>
      <w:r w:rsidRPr="001E0246">
        <w:rPr>
          <w:rFonts w:ascii="Times New Roman" w:eastAsia="Calibri" w:hAnsi="Times New Roman"/>
          <w:sz w:val="28"/>
          <w:szCs w:val="28"/>
          <w:lang w:val="kk-KZ"/>
        </w:rPr>
        <w:t xml:space="preserve"> жас</w:t>
      </w:r>
      <w:r>
        <w:rPr>
          <w:rFonts w:ascii="Times New Roman" w:eastAsia="Calibri" w:hAnsi="Times New Roman"/>
          <w:sz w:val="28"/>
          <w:szCs w:val="28"/>
          <w:lang w:val="kk-KZ"/>
        </w:rPr>
        <w:t xml:space="preserve">, ортаңғы ,ересек аралас топ </w:t>
      </w:r>
      <w:r w:rsidRPr="001E0246">
        <w:rPr>
          <w:rFonts w:ascii="Times New Roman" w:eastAsia="Calibri" w:hAnsi="Times New Roman"/>
          <w:sz w:val="28"/>
          <w:szCs w:val="28"/>
          <w:lang w:val="kk-KZ"/>
        </w:rPr>
        <w:t xml:space="preserve">аралығындағы балалар қабылданады. </w:t>
      </w:r>
    </w:p>
    <w:p w:rsidR="001E0246" w:rsidRPr="001E0246" w:rsidRDefault="001E0246" w:rsidP="001E0246">
      <w:pPr>
        <w:spacing w:after="0" w:line="240" w:lineRule="auto"/>
        <w:jc w:val="both"/>
        <w:rPr>
          <w:rFonts w:ascii="Times New Roman" w:eastAsia="Calibri" w:hAnsi="Times New Roman"/>
          <w:sz w:val="28"/>
          <w:szCs w:val="28"/>
          <w:lang w:val="kk-KZ"/>
        </w:rPr>
      </w:pPr>
      <w:r w:rsidRPr="001E0246">
        <w:rPr>
          <w:rFonts w:ascii="Times New Roman" w:eastAsia="Calibri" w:hAnsi="Times New Roman"/>
          <w:sz w:val="28"/>
          <w:szCs w:val="28"/>
          <w:lang w:val="kk-KZ"/>
        </w:rPr>
        <w:lastRenderedPageBreak/>
        <w:tab/>
        <w:t>Педагогикалық ұжым балаларға тәрбие мен білім берудің сапасын көтеру мен жетілдіруге байланысты мақсатқа бағытталған жұмыстар жүргізеді.</w:t>
      </w:r>
    </w:p>
    <w:p w:rsidR="001E0246" w:rsidRPr="001E0246" w:rsidRDefault="001E0246" w:rsidP="001E0246">
      <w:pPr>
        <w:spacing w:after="0" w:line="240" w:lineRule="auto"/>
        <w:ind w:firstLine="720"/>
        <w:jc w:val="both"/>
        <w:rPr>
          <w:rFonts w:ascii="Times New Roman" w:eastAsia="Calibri" w:hAnsi="Times New Roman"/>
          <w:sz w:val="28"/>
          <w:szCs w:val="28"/>
          <w:lang w:val="kk-KZ"/>
        </w:rPr>
      </w:pPr>
      <w:r w:rsidRPr="001E0246">
        <w:rPr>
          <w:rFonts w:ascii="Times New Roman" w:eastAsia="Calibri" w:hAnsi="Times New Roman"/>
          <w:sz w:val="28"/>
          <w:szCs w:val="28"/>
          <w:lang w:val="kk-KZ"/>
        </w:rPr>
        <w:t>Тәрбиеленушілердің мемлекеттік білім беру стандартын игеру деңгейі бағдарламалардың барлық тараулары бойынша іске асырылуда.</w:t>
      </w:r>
    </w:p>
    <w:p w:rsidR="001E0246" w:rsidRPr="001E0246" w:rsidRDefault="001E0246" w:rsidP="001E0246">
      <w:pPr>
        <w:spacing w:after="0" w:line="240" w:lineRule="auto"/>
        <w:jc w:val="both"/>
        <w:rPr>
          <w:rFonts w:ascii="Times New Roman" w:eastAsia="Calibri" w:hAnsi="Times New Roman"/>
          <w:sz w:val="28"/>
          <w:szCs w:val="28"/>
          <w:lang w:val="kk-KZ"/>
        </w:rPr>
      </w:pPr>
      <w:r w:rsidRPr="001E0246">
        <w:rPr>
          <w:rFonts w:ascii="Times New Roman" w:eastAsia="Calibri" w:hAnsi="Times New Roman"/>
          <w:b/>
          <w:sz w:val="28"/>
          <w:szCs w:val="28"/>
          <w:lang w:val="kk-KZ"/>
        </w:rPr>
        <w:tab/>
        <w:t xml:space="preserve"> 2020-2021</w:t>
      </w:r>
      <w:r w:rsidRPr="001E0246">
        <w:rPr>
          <w:rFonts w:ascii="Times New Roman" w:eastAsia="Calibri" w:hAnsi="Times New Roman"/>
          <w:sz w:val="28"/>
          <w:szCs w:val="28"/>
          <w:lang w:val="kk-KZ"/>
        </w:rPr>
        <w:t xml:space="preserve"> оқу жылында «</w:t>
      </w:r>
      <w:r>
        <w:rPr>
          <w:rFonts w:ascii="Times New Roman" w:eastAsia="Calibri" w:hAnsi="Times New Roman"/>
          <w:sz w:val="28"/>
          <w:szCs w:val="28"/>
          <w:lang w:val="kk-KZ"/>
        </w:rPr>
        <w:t>Балдырған</w:t>
      </w:r>
      <w:r w:rsidRPr="001E0246">
        <w:rPr>
          <w:rFonts w:ascii="Times New Roman" w:eastAsia="Calibri" w:hAnsi="Times New Roman"/>
          <w:sz w:val="28"/>
          <w:szCs w:val="28"/>
          <w:lang w:val="kk-KZ"/>
        </w:rPr>
        <w:t>» бөбекжай-бақшасының білім беру процесі  «Мектепке дейінгі  тәрбие мен оқытудың жалпыға міндетті стандартына»/31қазан 2018 жылғы №604 бұйрығы, «Мектепке дейінгі тәрбие мен оқытудың үлгілік оқу жоспарына /ҚРБҒМ 20.12.2012  жылғы №557 бұйрығының  және 15.05.2020 жылдың №195 бұйрығының 1- қосымшасы, «Мектепке дейінгі ұйымдар қызметінің үлгілік қағидалары»/30.10.2018 жылғы №595 бұйрығы және 12.08.2016 жылғы № 499 бұйрығына сүйене отырып балабақшаның оқу жоспары жасалды.</w:t>
      </w:r>
    </w:p>
    <w:p w:rsidR="001E0246" w:rsidRPr="001E0246" w:rsidRDefault="001E0246" w:rsidP="001E0246">
      <w:pPr>
        <w:spacing w:after="0" w:line="240" w:lineRule="auto"/>
        <w:ind w:firstLine="720"/>
        <w:jc w:val="both"/>
        <w:rPr>
          <w:rFonts w:ascii="Times New Roman" w:eastAsia="Calibri" w:hAnsi="Times New Roman"/>
          <w:sz w:val="28"/>
          <w:szCs w:val="28"/>
          <w:lang w:val="kk-KZ"/>
        </w:rPr>
      </w:pPr>
      <w:r w:rsidRPr="001E0246">
        <w:rPr>
          <w:rFonts w:ascii="Times New Roman" w:eastAsia="Calibri" w:hAnsi="Times New Roman"/>
          <w:sz w:val="28"/>
          <w:szCs w:val="28"/>
          <w:lang w:val="kk-KZ"/>
        </w:rPr>
        <w:t>ҚР Денсаулық сақтау министрінің 2017 жылғы №615 бұйрығы «Мектепке дейінгі ұйымдарға және сәбилер үйлеріне қойылатын санитарлық-эпидемиологиялық талаптар» санитариялық қағидаларды, Қазақстан Республикасының Білім және ғылым министрінің «Короновирус инфекциясының таралуына байланысты шектеу шаралары кезінде білім беру ұйымында оқу процесін жүзеге асыру жөніндегі әдістемелік ұсынымдарды бекіту туралы» 2020 жылғы 13 тамыздағы №345 бұйрығының 1-қосымшасы, Білім және ғылым министрінің 2018 жылғы 10 қазандағы   №557 бұйрығының 1-қосымшасына сүйене отырып жас ерекшеліктеріне қарай әр топтың оқу жоспары дайындалды.</w:t>
      </w:r>
    </w:p>
    <w:p w:rsidR="0058352F" w:rsidRPr="001E0246" w:rsidRDefault="001E0246" w:rsidP="0058352F">
      <w:pPr>
        <w:spacing w:after="0" w:line="240" w:lineRule="auto"/>
        <w:jc w:val="both"/>
        <w:rPr>
          <w:rFonts w:ascii="Times New Roman" w:eastAsia="Calibri" w:hAnsi="Times New Roman"/>
          <w:sz w:val="28"/>
          <w:szCs w:val="28"/>
          <w:lang w:val="kk-KZ"/>
        </w:rPr>
      </w:pPr>
      <w:r w:rsidRPr="001E0246">
        <w:rPr>
          <w:rFonts w:ascii="Times New Roman" w:eastAsia="Calibri" w:hAnsi="Times New Roman"/>
          <w:b/>
          <w:sz w:val="28"/>
          <w:szCs w:val="28"/>
          <w:lang w:val="kk-KZ"/>
        </w:rPr>
        <w:tab/>
        <w:t>2020-2021</w:t>
      </w:r>
      <w:r w:rsidRPr="001E0246">
        <w:rPr>
          <w:rFonts w:ascii="Times New Roman" w:eastAsia="Calibri" w:hAnsi="Times New Roman"/>
          <w:sz w:val="28"/>
          <w:szCs w:val="28"/>
          <w:lang w:val="kk-KZ"/>
        </w:rPr>
        <w:t xml:space="preserve"> оқу жылындағы  жүктеме сағаттары.Білім салалары: </w:t>
      </w:r>
      <w:r w:rsidR="0058352F" w:rsidRPr="001E0246">
        <w:rPr>
          <w:rFonts w:ascii="Times New Roman" w:eastAsia="Calibri" w:hAnsi="Times New Roman"/>
          <w:sz w:val="28"/>
          <w:szCs w:val="28"/>
          <w:lang w:val="kk-KZ"/>
        </w:rPr>
        <w:t>Ерте жас: «Денсаулық»-108 сағат, «Қатынас»-36 сағат, «Таным»-72, «Шығармашылық»-108 сағат құрады.барлығы -324 сағат;</w:t>
      </w:r>
    </w:p>
    <w:p w:rsidR="001E0246" w:rsidRPr="001E0246" w:rsidRDefault="001E0246" w:rsidP="001E0246">
      <w:pPr>
        <w:spacing w:after="0" w:line="240" w:lineRule="auto"/>
        <w:jc w:val="both"/>
        <w:rPr>
          <w:rFonts w:ascii="Times New Roman" w:eastAsia="Calibri" w:hAnsi="Times New Roman"/>
          <w:sz w:val="28"/>
          <w:szCs w:val="28"/>
          <w:lang w:val="kk-KZ"/>
        </w:rPr>
      </w:pPr>
      <w:r w:rsidRPr="001E0246">
        <w:rPr>
          <w:rFonts w:ascii="Times New Roman" w:eastAsia="Calibri" w:hAnsi="Times New Roman"/>
          <w:sz w:val="28"/>
          <w:szCs w:val="28"/>
          <w:lang w:val="kk-KZ"/>
        </w:rPr>
        <w:t xml:space="preserve">Кіші топ: «Денсаулық»-108 сағат, «Қатынас»-36 сағат, «Таным»-72, «Шығармашылық»-108 сағат құрады.барлығы -324 сағат; </w:t>
      </w:r>
    </w:p>
    <w:p w:rsidR="001E0246" w:rsidRPr="001E0246" w:rsidRDefault="001E0246" w:rsidP="001E0246">
      <w:pPr>
        <w:spacing w:after="0" w:line="240" w:lineRule="auto"/>
        <w:jc w:val="both"/>
        <w:rPr>
          <w:rFonts w:ascii="Times New Roman" w:eastAsia="Calibri" w:hAnsi="Times New Roman"/>
          <w:sz w:val="28"/>
          <w:szCs w:val="28"/>
          <w:lang w:val="kk-KZ"/>
        </w:rPr>
      </w:pPr>
      <w:r w:rsidRPr="001E0246">
        <w:rPr>
          <w:rFonts w:ascii="Times New Roman" w:eastAsia="Calibri" w:hAnsi="Times New Roman"/>
          <w:sz w:val="28"/>
          <w:szCs w:val="28"/>
          <w:lang w:val="kk-KZ"/>
        </w:rPr>
        <w:t xml:space="preserve">      Ортаңғы  топ: «Денсаулық»-108 сағат, «Қатынас»-72 сағат, «Таным»-90, «Шығармашылық»-108 сағат, «Әлеумет» -18 сағат құрады.барлығы -396 сағат; Вариативтік  компоненті 1 сағ«</w:t>
      </w:r>
      <w:r w:rsidR="0058352F">
        <w:rPr>
          <w:rFonts w:ascii="Times New Roman" w:eastAsia="Calibri" w:hAnsi="Times New Roman"/>
          <w:sz w:val="28"/>
          <w:szCs w:val="28"/>
          <w:lang w:val="kk-KZ"/>
        </w:rPr>
        <w:t>Шебер қолдар</w:t>
      </w:r>
      <w:r w:rsidRPr="001E0246">
        <w:rPr>
          <w:rFonts w:ascii="Times New Roman" w:eastAsia="Calibri" w:hAnsi="Times New Roman"/>
          <w:sz w:val="28"/>
          <w:szCs w:val="28"/>
          <w:lang w:val="kk-KZ"/>
        </w:rPr>
        <w:t>»</w:t>
      </w:r>
      <w:r w:rsidRPr="001E0246">
        <w:rPr>
          <w:rFonts w:ascii="Times New Roman" w:eastAsia="Calibri" w:hAnsi="Times New Roman"/>
          <w:b/>
          <w:sz w:val="28"/>
          <w:szCs w:val="28"/>
          <w:lang w:val="kk-KZ"/>
        </w:rPr>
        <w:t>-</w:t>
      </w:r>
      <w:r w:rsidRPr="001E0246">
        <w:rPr>
          <w:rFonts w:ascii="Times New Roman" w:eastAsia="Calibri" w:hAnsi="Times New Roman"/>
          <w:sz w:val="28"/>
          <w:szCs w:val="28"/>
          <w:lang w:val="kk-KZ"/>
        </w:rPr>
        <w:t xml:space="preserve">36сағат; </w:t>
      </w:r>
    </w:p>
    <w:p w:rsidR="001E0246" w:rsidRPr="001E0246" w:rsidRDefault="001E0246" w:rsidP="001E0246">
      <w:pPr>
        <w:spacing w:after="0" w:line="240" w:lineRule="auto"/>
        <w:jc w:val="both"/>
        <w:rPr>
          <w:rFonts w:ascii="Times New Roman" w:eastAsia="Calibri" w:hAnsi="Times New Roman"/>
          <w:b/>
          <w:sz w:val="28"/>
          <w:szCs w:val="28"/>
          <w:lang w:val="kk-KZ"/>
        </w:rPr>
      </w:pPr>
      <w:r w:rsidRPr="001E0246">
        <w:rPr>
          <w:rFonts w:ascii="Times New Roman" w:eastAsia="Calibri" w:hAnsi="Times New Roman"/>
          <w:sz w:val="28"/>
          <w:szCs w:val="28"/>
          <w:lang w:val="kk-KZ"/>
        </w:rPr>
        <w:t>Ересек топ: «Денсаулық»-108 сағат, «Қатынас»-90 сағат, «Таным»-90, «Шығармашылық»-126 сағат, «Әлеумет» -18 сағат құрады.барлығы -432 сағат; Вариативтік компоненті 1 сағ «</w:t>
      </w:r>
      <w:r w:rsidR="0058352F" w:rsidRPr="0058352F">
        <w:rPr>
          <w:rFonts w:ascii="Times New Roman" w:eastAsia="Calibri" w:hAnsi="Times New Roman"/>
          <w:b/>
          <w:sz w:val="24"/>
          <w:szCs w:val="24"/>
          <w:lang w:val="kk-KZ" w:eastAsia="ar-SA"/>
        </w:rPr>
        <w:t>«</w:t>
      </w:r>
      <w:r w:rsidR="0058352F" w:rsidRPr="0058352F">
        <w:rPr>
          <w:rFonts w:ascii="Times New Roman" w:eastAsia="Calibri" w:hAnsi="Times New Roman"/>
          <w:sz w:val="28"/>
          <w:szCs w:val="28"/>
          <w:lang w:val="kk-KZ" w:eastAsia="ar-SA"/>
        </w:rPr>
        <w:t>Бояулар құпиясы</w:t>
      </w:r>
      <w:r w:rsidRPr="001E0246">
        <w:rPr>
          <w:rFonts w:ascii="Times New Roman" w:eastAsia="Calibri" w:hAnsi="Times New Roman"/>
          <w:sz w:val="28"/>
          <w:szCs w:val="28"/>
          <w:lang w:val="kk-KZ"/>
        </w:rPr>
        <w:t>»-36сағат; Вариатв.компонент 1 сағ «</w:t>
      </w:r>
      <w:r w:rsidR="0058352F">
        <w:rPr>
          <w:rFonts w:ascii="Times New Roman" w:eastAsia="Calibri" w:hAnsi="Times New Roman"/>
          <w:sz w:val="28"/>
          <w:szCs w:val="28"/>
          <w:lang w:val="kk-KZ"/>
        </w:rPr>
        <w:t>Сиқырлы сандар</w:t>
      </w:r>
      <w:r w:rsidRPr="001E0246">
        <w:rPr>
          <w:rFonts w:ascii="Times New Roman" w:eastAsia="Calibri" w:hAnsi="Times New Roman"/>
          <w:sz w:val="28"/>
          <w:szCs w:val="28"/>
          <w:lang w:val="kk-KZ"/>
        </w:rPr>
        <w:t>»-36сағат; Барлығы-432 сағат, Варивтік компонент 72 сағат.</w:t>
      </w:r>
      <w:r w:rsidRPr="001E0246">
        <w:rPr>
          <w:rFonts w:ascii="Times New Roman" w:eastAsia="Calibri" w:hAnsi="Times New Roman"/>
          <w:b/>
          <w:sz w:val="28"/>
          <w:szCs w:val="28"/>
          <w:lang w:val="kk-KZ"/>
        </w:rPr>
        <w:t xml:space="preserve"> </w:t>
      </w:r>
    </w:p>
    <w:p w:rsidR="001E0246" w:rsidRPr="001E0246" w:rsidRDefault="001E0246" w:rsidP="001E0246">
      <w:pPr>
        <w:spacing w:after="0" w:line="240" w:lineRule="auto"/>
        <w:jc w:val="both"/>
        <w:rPr>
          <w:rFonts w:ascii="Times New Roman" w:eastAsia="Calibri" w:hAnsi="Times New Roman"/>
          <w:sz w:val="28"/>
          <w:szCs w:val="28"/>
          <w:lang w:val="kk-KZ"/>
        </w:rPr>
      </w:pPr>
      <w:r w:rsidRPr="001E0246">
        <w:rPr>
          <w:rFonts w:ascii="Times New Roman" w:eastAsia="Calibri" w:hAnsi="Times New Roman"/>
          <w:b/>
          <w:sz w:val="28"/>
          <w:szCs w:val="28"/>
          <w:lang w:val="kk-KZ"/>
        </w:rPr>
        <w:t xml:space="preserve">         2021-2022</w:t>
      </w:r>
      <w:r w:rsidRPr="001E0246">
        <w:rPr>
          <w:rFonts w:ascii="Times New Roman" w:eastAsia="Calibri" w:hAnsi="Times New Roman"/>
          <w:sz w:val="28"/>
          <w:szCs w:val="28"/>
          <w:lang w:val="kk-KZ"/>
        </w:rPr>
        <w:t xml:space="preserve"> оқу жылында «</w:t>
      </w:r>
      <w:r>
        <w:rPr>
          <w:rFonts w:ascii="Times New Roman" w:eastAsia="Calibri" w:hAnsi="Times New Roman"/>
          <w:sz w:val="28"/>
          <w:szCs w:val="28"/>
          <w:lang w:val="kk-KZ"/>
        </w:rPr>
        <w:t>Балдырған</w:t>
      </w:r>
      <w:r w:rsidRPr="001E0246">
        <w:rPr>
          <w:rFonts w:ascii="Times New Roman" w:eastAsia="Calibri" w:hAnsi="Times New Roman"/>
          <w:sz w:val="28"/>
          <w:szCs w:val="28"/>
          <w:lang w:val="kk-KZ"/>
        </w:rPr>
        <w:t xml:space="preserve">» бөбекжай-бақшасында Қазақстан Республикасының білім және ғылым  министрінің «Білім берудің барлық деңгейінің мемлекеттік жалпыға білім беру стандарттарын бекіту туралы» 2018 жылғы 31 қазандағы №604 бұйрығына өзгерістер мен толықтырулар енгізу туралы «Қазақстан Республикасында мектепке дейінгі тәрбие мен оқытудың үлгілік жоспарын бекіту туралы» Білім және ғылым министрінің 2020 жылғы 5 мамырдағы № 182 бұйрығы және 2021-2022 оқу жылындағы әдістемелік нұсқаулық хатты басшылыққа ала отырып,Қазақстан Республикасының Білім және ғылым министрінің мектепке дейінгі ұйымдары қызметінің үлгілік қағидалары 2018 жылы 30 қазандағы №595,Қазақстан Республикасының  Білім және ғылым министрлігінің 2016жыл 12-тамыздағы №499 бұйрығын және  «Қазақстан Республикасында Мектепке дейінгі тәрбие мен оқытудың үлгілік жоспарын бекіту туралы Қазақстан Республикасының </w:t>
      </w:r>
      <w:r w:rsidRPr="001E0246">
        <w:rPr>
          <w:rFonts w:ascii="Times New Roman" w:eastAsia="Calibri" w:hAnsi="Times New Roman"/>
          <w:sz w:val="28"/>
          <w:szCs w:val="28"/>
          <w:lang w:val="kk-KZ"/>
        </w:rPr>
        <w:lastRenderedPageBreak/>
        <w:t>білім және ғылым министрлігінің 2012 жылғы 20 желтоқсандағы  №557 бұйрығына сүйене отырып,әр топтың оқу жоспары дайындалды.</w:t>
      </w:r>
    </w:p>
    <w:p w:rsidR="001E0246" w:rsidRPr="001E0246" w:rsidRDefault="001E0246" w:rsidP="001E0246">
      <w:pPr>
        <w:spacing w:after="0" w:line="240" w:lineRule="auto"/>
        <w:jc w:val="both"/>
        <w:rPr>
          <w:rFonts w:ascii="Times New Roman" w:eastAsia="Calibri" w:hAnsi="Times New Roman"/>
          <w:sz w:val="28"/>
          <w:szCs w:val="28"/>
          <w:lang w:val="kk-KZ"/>
        </w:rPr>
      </w:pPr>
      <w:r w:rsidRPr="001E0246">
        <w:rPr>
          <w:rFonts w:ascii="Times New Roman" w:eastAsia="Calibri" w:hAnsi="Times New Roman"/>
          <w:sz w:val="28"/>
          <w:szCs w:val="28"/>
          <w:lang w:val="kk-KZ"/>
        </w:rPr>
        <w:t xml:space="preserve">           Қазақстан Республикасының Денсаулық министрінің 2017 жылы 17-тамыздағы №615 бұйрығы «Мектепке дейінгі ұйымдары және сәбилер үйлеріне қойылатын санитарлық-эпидемиологиялық талаптар» санитарлық қағидаларын басшылыққа ала отырып балабақшаның оқу жоспары жасалынды.</w:t>
      </w:r>
    </w:p>
    <w:p w:rsidR="001E0246" w:rsidRPr="001E0246" w:rsidRDefault="001E0246" w:rsidP="001E0246">
      <w:pPr>
        <w:spacing w:after="0" w:line="240" w:lineRule="auto"/>
        <w:ind w:firstLine="720"/>
        <w:jc w:val="both"/>
        <w:rPr>
          <w:rFonts w:ascii="Times New Roman" w:eastAsia="Calibri" w:hAnsi="Times New Roman"/>
          <w:sz w:val="28"/>
          <w:szCs w:val="28"/>
          <w:lang w:val="kk-KZ"/>
        </w:rPr>
      </w:pPr>
      <w:r w:rsidRPr="001E0246">
        <w:rPr>
          <w:rFonts w:ascii="Times New Roman" w:eastAsia="Calibri" w:hAnsi="Times New Roman"/>
          <w:sz w:val="28"/>
          <w:szCs w:val="28"/>
          <w:lang w:val="kk-KZ"/>
        </w:rPr>
        <w:t xml:space="preserve">Барлық жас топтарында үлгілік оқу жоспарына сәйкес апталық оқу жүктемесінің көлемі сақталған.Үлгілік бағдарлама мазмұнының іске асыру балалардың жас және жеке ерекшеліктерін ескере отырып,оларды жан-жақты дамытуға бағытталған «Денсаулық», «Қатынас», «Таным», «Шығармашылық», «Әлеумет» білім беру салалары негізінде жүзеге асырылады. </w:t>
      </w:r>
    </w:p>
    <w:p w:rsidR="001E0246" w:rsidRPr="001E0246" w:rsidRDefault="001E0246" w:rsidP="001E0246">
      <w:pPr>
        <w:spacing w:after="0" w:line="240" w:lineRule="auto"/>
        <w:jc w:val="both"/>
        <w:rPr>
          <w:rFonts w:ascii="Times New Roman" w:eastAsia="Calibri" w:hAnsi="Times New Roman"/>
          <w:sz w:val="28"/>
          <w:szCs w:val="28"/>
          <w:lang w:val="kk-KZ"/>
        </w:rPr>
      </w:pPr>
      <w:r w:rsidRPr="001E0246">
        <w:rPr>
          <w:rFonts w:ascii="Times New Roman" w:eastAsia="Calibri" w:hAnsi="Times New Roman"/>
          <w:b/>
          <w:sz w:val="28"/>
          <w:szCs w:val="28"/>
          <w:lang w:val="kk-KZ"/>
        </w:rPr>
        <w:t xml:space="preserve">           2021-2022</w:t>
      </w:r>
      <w:r w:rsidRPr="001E0246">
        <w:rPr>
          <w:rFonts w:ascii="Times New Roman" w:eastAsia="Calibri" w:hAnsi="Times New Roman"/>
          <w:sz w:val="28"/>
          <w:szCs w:val="28"/>
          <w:lang w:val="kk-KZ"/>
        </w:rPr>
        <w:t xml:space="preserve"> оқу жылында  ж</w:t>
      </w:r>
      <w:r w:rsidR="0058352F">
        <w:rPr>
          <w:rFonts w:ascii="Times New Roman" w:eastAsia="Calibri" w:hAnsi="Times New Roman"/>
          <w:sz w:val="28"/>
          <w:szCs w:val="28"/>
          <w:lang w:val="kk-KZ"/>
        </w:rPr>
        <w:t>ылдық жүктеме сағаттары «Күншуақ</w:t>
      </w:r>
      <w:r w:rsidRPr="001E0246">
        <w:rPr>
          <w:rFonts w:ascii="Times New Roman" w:eastAsia="Calibri" w:hAnsi="Times New Roman"/>
          <w:sz w:val="28"/>
          <w:szCs w:val="28"/>
          <w:lang w:val="kk-KZ"/>
        </w:rPr>
        <w:t>» кіші  тобында  «Денсаулық» білім беру саласы бойынша 108 сағат. «Қатынас»-36, «Таным»-72, «Шығармашылық»-108,  Барлығы-324 сағат құрайды.</w:t>
      </w:r>
    </w:p>
    <w:p w:rsidR="001E0246" w:rsidRPr="001E0246" w:rsidRDefault="001E0246" w:rsidP="001E0246">
      <w:pPr>
        <w:spacing w:after="0" w:line="240" w:lineRule="auto"/>
        <w:jc w:val="both"/>
        <w:rPr>
          <w:rFonts w:ascii="Times New Roman" w:eastAsia="Calibri" w:hAnsi="Times New Roman"/>
          <w:sz w:val="28"/>
          <w:szCs w:val="28"/>
          <w:lang w:val="kk-KZ"/>
        </w:rPr>
      </w:pPr>
      <w:r w:rsidRPr="001E0246">
        <w:rPr>
          <w:rFonts w:ascii="Times New Roman" w:eastAsia="Calibri" w:hAnsi="Times New Roman"/>
          <w:sz w:val="28"/>
          <w:szCs w:val="28"/>
          <w:lang w:val="kk-KZ"/>
        </w:rPr>
        <w:t>Ерте жас: «Денсаулық»-108 сағат, «Қатынас»-36 сағат, «Таным»-72, «Шығармашылық»-108 сағат құрады барлығы -324 сағат;</w:t>
      </w:r>
    </w:p>
    <w:p w:rsidR="001E0246" w:rsidRPr="001E0246" w:rsidRDefault="0058352F" w:rsidP="001E0246">
      <w:pPr>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«Балбөбек</w:t>
      </w:r>
      <w:r w:rsidR="001E0246" w:rsidRPr="001E0246">
        <w:rPr>
          <w:rFonts w:ascii="Times New Roman" w:eastAsia="Calibri" w:hAnsi="Times New Roman"/>
          <w:sz w:val="28"/>
          <w:szCs w:val="28"/>
          <w:lang w:val="kk-KZ"/>
        </w:rPr>
        <w:t>» ортаңғы тобында «Денсаулық» білім беру саласы бойынша -108 сағат. «Қатынас»-72, «Таным»-90, «Шығармашылық»-108, «Әлеумет»-18 сағат. Барлығы:396 сағат, вариатив бөлімі «Әлем біздің айналамызда»-1 сағат құрады «Балапан» ересек тобында тобында  «Денсаулық» білім беру саласы бойынша 108 сағат. «Қатынас»-90, «Таным»-90, «Шығармашылық»-126,  «Әлеумет»-18 сағ құрайды.Барлығы:432 сағат құрайды.</w:t>
      </w:r>
      <w:r>
        <w:rPr>
          <w:rFonts w:ascii="Times New Roman" w:eastAsia="Calibri" w:hAnsi="Times New Roman"/>
          <w:sz w:val="28"/>
          <w:szCs w:val="28"/>
          <w:lang w:val="kk-KZ"/>
        </w:rPr>
        <w:t xml:space="preserve"> Ортаңғы топ в</w:t>
      </w:r>
      <w:r w:rsidR="001E0246" w:rsidRPr="001E0246">
        <w:rPr>
          <w:rFonts w:ascii="Times New Roman" w:eastAsia="Calibri" w:hAnsi="Times New Roman"/>
          <w:sz w:val="28"/>
          <w:szCs w:val="28"/>
          <w:lang w:val="kk-KZ"/>
        </w:rPr>
        <w:t xml:space="preserve">ариатив.компонент «Өнерлі он саусақ»-36 сағат, </w:t>
      </w:r>
      <w:r>
        <w:rPr>
          <w:rFonts w:ascii="Times New Roman" w:eastAsia="Calibri" w:hAnsi="Times New Roman"/>
          <w:sz w:val="28"/>
          <w:szCs w:val="28"/>
          <w:lang w:val="kk-KZ"/>
        </w:rPr>
        <w:t xml:space="preserve">Ересек топ </w:t>
      </w:r>
      <w:r w:rsidR="001E0246" w:rsidRPr="001E0246">
        <w:rPr>
          <w:rFonts w:ascii="Times New Roman" w:eastAsia="Calibri" w:hAnsi="Times New Roman"/>
          <w:sz w:val="28"/>
          <w:szCs w:val="28"/>
          <w:lang w:val="kk-KZ"/>
        </w:rPr>
        <w:t>вариатив.ком</w:t>
      </w:r>
      <w:r>
        <w:rPr>
          <w:rFonts w:ascii="Times New Roman" w:eastAsia="Calibri" w:hAnsi="Times New Roman"/>
          <w:sz w:val="28"/>
          <w:szCs w:val="28"/>
          <w:lang w:val="kk-KZ"/>
        </w:rPr>
        <w:t>понент «Сиқырлы суретші</w:t>
      </w:r>
      <w:r w:rsidR="001E0246" w:rsidRPr="001E0246">
        <w:rPr>
          <w:rFonts w:ascii="Times New Roman" w:eastAsia="Calibri" w:hAnsi="Times New Roman"/>
          <w:sz w:val="28"/>
          <w:szCs w:val="28"/>
          <w:lang w:val="kk-KZ"/>
        </w:rPr>
        <w:t>»-36сағат;</w:t>
      </w:r>
      <w:r>
        <w:rPr>
          <w:rFonts w:ascii="Times New Roman" w:eastAsia="Calibri" w:hAnsi="Times New Roman"/>
          <w:sz w:val="28"/>
          <w:szCs w:val="28"/>
          <w:lang w:val="kk-KZ"/>
        </w:rPr>
        <w:t xml:space="preserve"> вариат. компонент «Ертегілер елінде» 36 сағат</w:t>
      </w:r>
    </w:p>
    <w:p w:rsidR="001E0246" w:rsidRPr="001E0246" w:rsidRDefault="001E0246" w:rsidP="001E0246">
      <w:pPr>
        <w:spacing w:after="0" w:line="240" w:lineRule="auto"/>
        <w:jc w:val="both"/>
        <w:rPr>
          <w:rFonts w:ascii="Times New Roman" w:eastAsia="Calibri" w:hAnsi="Times New Roman"/>
          <w:sz w:val="28"/>
          <w:szCs w:val="28"/>
          <w:lang w:val="kk-KZ"/>
        </w:rPr>
      </w:pPr>
      <w:r w:rsidRPr="001E0246">
        <w:rPr>
          <w:rFonts w:ascii="Times New Roman" w:eastAsia="Calibri" w:hAnsi="Times New Roman"/>
          <w:sz w:val="28"/>
          <w:szCs w:val="28"/>
          <w:lang w:val="kk-KZ"/>
        </w:rPr>
        <w:t xml:space="preserve">       Мектеп жасына дейінгі балалардың ұйымдастырылған оқу қызметінің жалпы көлемі- кіші топта-9 сағ,ортаңғы топта 12 сағат, ересек топта-14 сағат, ұйымдастырылған оқу қызметінің ұзақтығы-кіші топ-10-15 минут,ортаңғы топ 15-20 минут, ересек топта 20-25 мин құрайды.</w:t>
      </w:r>
    </w:p>
    <w:p w:rsidR="001E0246" w:rsidRPr="001E0246" w:rsidRDefault="001E0246" w:rsidP="001E0246">
      <w:pPr>
        <w:spacing w:after="0" w:line="240" w:lineRule="auto"/>
        <w:ind w:firstLine="720"/>
        <w:jc w:val="both"/>
        <w:rPr>
          <w:rFonts w:ascii="Times New Roman" w:eastAsia="Calibri" w:hAnsi="Times New Roman"/>
          <w:sz w:val="28"/>
          <w:szCs w:val="28"/>
          <w:lang w:val="kk-KZ"/>
        </w:rPr>
      </w:pPr>
      <w:r w:rsidRPr="001E0246">
        <w:rPr>
          <w:rFonts w:ascii="Times New Roman" w:eastAsia="Calibri" w:hAnsi="Times New Roman"/>
          <w:b/>
          <w:sz w:val="28"/>
          <w:szCs w:val="28"/>
          <w:lang w:val="kk-KZ"/>
        </w:rPr>
        <w:t xml:space="preserve">2022-2023  </w:t>
      </w:r>
      <w:r w:rsidR="00BB492E">
        <w:rPr>
          <w:rFonts w:ascii="Times New Roman" w:eastAsia="Calibri" w:hAnsi="Times New Roman"/>
          <w:sz w:val="28"/>
          <w:szCs w:val="28"/>
          <w:lang w:val="kk-KZ"/>
        </w:rPr>
        <w:t>оқу жылында «Балдырған</w:t>
      </w:r>
      <w:r w:rsidRPr="001E0246">
        <w:rPr>
          <w:rFonts w:ascii="Times New Roman" w:eastAsia="Calibri" w:hAnsi="Times New Roman"/>
          <w:sz w:val="28"/>
          <w:szCs w:val="28"/>
          <w:lang w:val="kk-KZ"/>
        </w:rPr>
        <w:t>» бөбекжай-бақшасында Қазақстан Республикасының оқу ағарту министрінің 2022 жылғы 3 тамыздағы №348 бұйрығына 1-қосымшасы Мектепке дейінгі тәрбие мен оқытудың жалпыға міндетті стандарты (бұдан әрі-стандарт)</w:t>
      </w:r>
    </w:p>
    <w:p w:rsidR="001E0246" w:rsidRPr="001E0246" w:rsidRDefault="001E0246" w:rsidP="001E0246">
      <w:pPr>
        <w:spacing w:after="0" w:line="240" w:lineRule="auto"/>
        <w:ind w:firstLine="720"/>
        <w:jc w:val="both"/>
        <w:rPr>
          <w:rFonts w:ascii="Times New Roman" w:eastAsia="Calibri" w:hAnsi="Times New Roman"/>
          <w:sz w:val="28"/>
          <w:szCs w:val="28"/>
          <w:lang w:val="kk-KZ"/>
        </w:rPr>
      </w:pPr>
      <w:r w:rsidRPr="001E0246">
        <w:rPr>
          <w:rFonts w:ascii="Times New Roman" w:eastAsia="Calibri" w:hAnsi="Times New Roman"/>
          <w:sz w:val="28"/>
          <w:szCs w:val="28"/>
          <w:lang w:val="kk-KZ"/>
        </w:rPr>
        <w:t>Қазақстан Республикасы Білім және ғылым министрінің 2012 жылғы 20 желтоқсандағы №557 бұйрығымен бекітілген Мектепке дейінгі тәрбие мен оқытудың үлгілік оқу жоспарларына (нормативтік құқықтық актілерді мемлекеттік тіркеу тізілімінде №8275 болып тіркелген) (бұдан әрі –Үлгілік оқу жоспарлары);</w:t>
      </w:r>
    </w:p>
    <w:p w:rsidR="006206BA" w:rsidRPr="006206BA" w:rsidRDefault="006206BA" w:rsidP="006206BA">
      <w:pPr>
        <w:pStyle w:val="Default"/>
        <w:rPr>
          <w:sz w:val="28"/>
          <w:szCs w:val="28"/>
          <w:lang w:val="kk-KZ"/>
        </w:rPr>
      </w:pPr>
    </w:p>
    <w:tbl>
      <w:tblPr>
        <w:tblW w:w="0" w:type="auto"/>
        <w:tblBorders>
          <w:top w:val="nil"/>
          <w:left w:val="nil"/>
          <w:bottom w:val="nil"/>
          <w:right w:val="nil"/>
        </w:tblBorders>
        <w:tblLayout w:type="fixed"/>
        <w:tblLook w:val="0000" w:firstRow="0" w:lastRow="0" w:firstColumn="0" w:lastColumn="0" w:noHBand="0" w:noVBand="0"/>
      </w:tblPr>
      <w:tblGrid>
        <w:gridCol w:w="3089"/>
      </w:tblGrid>
      <w:tr w:rsidR="006206BA" w:rsidRPr="006206BA">
        <w:tblPrEx>
          <w:tblCellMar>
            <w:top w:w="0" w:type="dxa"/>
            <w:bottom w:w="0" w:type="dxa"/>
          </w:tblCellMar>
        </w:tblPrEx>
        <w:trPr>
          <w:trHeight w:val="610"/>
        </w:trPr>
        <w:tc>
          <w:tcPr>
            <w:tcW w:w="3089" w:type="dxa"/>
          </w:tcPr>
          <w:p w:rsidR="006206BA" w:rsidRPr="006206BA" w:rsidRDefault="006206BA" w:rsidP="006206BA">
            <w:pPr>
              <w:pStyle w:val="Default"/>
              <w:rPr>
                <w:sz w:val="28"/>
                <w:szCs w:val="28"/>
              </w:rPr>
            </w:pPr>
            <w:r w:rsidRPr="006206BA">
              <w:rPr>
                <w:sz w:val="28"/>
                <w:szCs w:val="28"/>
                <w:lang w:val="kk-KZ"/>
              </w:rPr>
              <w:t xml:space="preserve"> </w:t>
            </w:r>
          </w:p>
          <w:p w:rsidR="006206BA" w:rsidRPr="006206BA" w:rsidRDefault="006206BA">
            <w:pPr>
              <w:pStyle w:val="Default"/>
              <w:rPr>
                <w:sz w:val="28"/>
                <w:szCs w:val="28"/>
              </w:rPr>
            </w:pPr>
          </w:p>
        </w:tc>
      </w:tr>
    </w:tbl>
    <w:p w:rsidR="001E0246" w:rsidRPr="001E0246" w:rsidRDefault="001E0246" w:rsidP="006206BA">
      <w:pPr>
        <w:spacing w:after="0" w:line="240" w:lineRule="auto"/>
        <w:jc w:val="both"/>
        <w:rPr>
          <w:rFonts w:ascii="Times New Roman" w:eastAsia="Calibri" w:hAnsi="Times New Roman"/>
          <w:sz w:val="28"/>
          <w:szCs w:val="28"/>
          <w:lang w:val="kk-KZ"/>
        </w:rPr>
      </w:pPr>
      <w:bookmarkStart w:id="0" w:name="_GoBack"/>
      <w:bookmarkEnd w:id="0"/>
      <w:r w:rsidRPr="001E0246">
        <w:rPr>
          <w:rFonts w:ascii="Times New Roman" w:eastAsia="Calibri" w:hAnsi="Times New Roman"/>
          <w:sz w:val="28"/>
          <w:szCs w:val="28"/>
          <w:lang w:val="kk-KZ"/>
        </w:rPr>
        <w:t>Қазақстан Республикасы Білім және ғылым министрінің міндетін атқарушының 2016 жылғы 12 тамы</w:t>
      </w:r>
      <w:r w:rsidR="006206BA">
        <w:rPr>
          <w:rFonts w:ascii="Times New Roman" w:eastAsia="Calibri" w:hAnsi="Times New Roman"/>
          <w:sz w:val="28"/>
          <w:szCs w:val="28"/>
          <w:lang w:val="kk-KZ"/>
        </w:rPr>
        <w:t>здағы №499 бұйрығымен;</w:t>
      </w:r>
      <w:r w:rsidRPr="001E0246">
        <w:rPr>
          <w:rFonts w:ascii="Times New Roman" w:eastAsia="Calibri" w:hAnsi="Times New Roman"/>
          <w:sz w:val="28"/>
          <w:szCs w:val="28"/>
          <w:lang w:val="kk-KZ"/>
        </w:rPr>
        <w:t xml:space="preserve"> </w:t>
      </w:r>
      <w:r w:rsidR="006206BA" w:rsidRPr="006206BA">
        <w:rPr>
          <w:rFonts w:ascii="Times New Roman" w:hAnsi="Times New Roman"/>
          <w:sz w:val="28"/>
          <w:szCs w:val="28"/>
          <w:lang w:val="kk-KZ"/>
        </w:rPr>
        <w:t>Қазақстан Республикасы Оқу-ағарту министрінің 2022 ж</w:t>
      </w:r>
      <w:r w:rsidR="006206BA">
        <w:rPr>
          <w:rFonts w:ascii="Times New Roman" w:hAnsi="Times New Roman"/>
          <w:sz w:val="28"/>
          <w:szCs w:val="28"/>
          <w:lang w:val="kk-KZ"/>
        </w:rPr>
        <w:t>ылғы 14 қазандағы №422 бұйрығымен бекітілген</w:t>
      </w:r>
      <w:r w:rsidR="006206BA" w:rsidRPr="001E0246">
        <w:rPr>
          <w:rFonts w:ascii="Times New Roman" w:eastAsia="Calibri" w:hAnsi="Times New Roman"/>
          <w:sz w:val="28"/>
          <w:szCs w:val="28"/>
          <w:lang w:val="kk-KZ"/>
        </w:rPr>
        <w:t xml:space="preserve"> </w:t>
      </w:r>
      <w:r w:rsidRPr="001E0246">
        <w:rPr>
          <w:rFonts w:ascii="Times New Roman" w:eastAsia="Calibri" w:hAnsi="Times New Roman"/>
          <w:sz w:val="28"/>
          <w:szCs w:val="28"/>
          <w:lang w:val="kk-KZ"/>
        </w:rPr>
        <w:t>Мектепке  дейінгі тәрбие мен оқытудың үлгілік оқу бағдарламасына (нормативтік құқықтық актілерді мемлекеттік тіркеу тізілімінде № 14235 болып тіркелген) (бұдан әрі-Үлгілік оқу бағдарламасы) сүйене отырып оқу жоспары жасалды;</w:t>
      </w:r>
    </w:p>
    <w:p w:rsidR="001E0246" w:rsidRPr="001E0246" w:rsidRDefault="001E0246" w:rsidP="001E0246">
      <w:pPr>
        <w:spacing w:after="0" w:line="240" w:lineRule="auto"/>
        <w:ind w:firstLine="720"/>
        <w:jc w:val="both"/>
        <w:rPr>
          <w:rFonts w:ascii="Times New Roman" w:eastAsia="Calibri" w:hAnsi="Times New Roman"/>
          <w:sz w:val="28"/>
          <w:szCs w:val="28"/>
          <w:lang w:val="kk-KZ"/>
        </w:rPr>
      </w:pPr>
      <w:r w:rsidRPr="001E0246">
        <w:rPr>
          <w:rFonts w:ascii="Times New Roman" w:eastAsia="Calibri" w:hAnsi="Times New Roman"/>
          <w:b/>
          <w:sz w:val="28"/>
          <w:szCs w:val="28"/>
          <w:lang w:val="kk-KZ"/>
        </w:rPr>
        <w:lastRenderedPageBreak/>
        <w:t xml:space="preserve">2022-2023  </w:t>
      </w:r>
      <w:r w:rsidRPr="001E0246">
        <w:rPr>
          <w:rFonts w:ascii="Times New Roman" w:eastAsia="Calibri" w:hAnsi="Times New Roman"/>
          <w:sz w:val="28"/>
          <w:szCs w:val="28"/>
          <w:lang w:val="kk-KZ"/>
        </w:rPr>
        <w:t>оқу жылында ерте жас  тобында  Дене шынықтыру,Сөйлеуді дамыту және көркем әдебиет,Сенсорика,Қоршаған ортамен таныстыру,Мүсіндеу,Музыка,</w:t>
      </w:r>
      <w:r w:rsidR="00BB492E">
        <w:rPr>
          <w:rFonts w:ascii="Times New Roman" w:eastAsia="Calibri" w:hAnsi="Times New Roman"/>
          <w:sz w:val="28"/>
          <w:szCs w:val="28"/>
          <w:lang w:val="kk-KZ"/>
        </w:rPr>
        <w:t xml:space="preserve"> </w:t>
      </w:r>
      <w:r w:rsidRPr="001E0246">
        <w:rPr>
          <w:rFonts w:ascii="Times New Roman" w:eastAsia="Calibri" w:hAnsi="Times New Roman"/>
          <w:sz w:val="28"/>
          <w:szCs w:val="28"/>
          <w:lang w:val="kk-KZ"/>
        </w:rPr>
        <w:t>ал кіші топта Дене шынықтыру, Сөйлеуді дамыту және көркем әдебиет, Сенсорика, Қоршаған ортамен таныстыру, Сурет салу, Мүсіндеу, Жапсыру, Құрастыру, Музыка күн сайын.</w:t>
      </w:r>
    </w:p>
    <w:p w:rsidR="001E0246" w:rsidRPr="001E0246" w:rsidRDefault="001E0246" w:rsidP="001E0246">
      <w:pPr>
        <w:spacing w:after="0" w:line="240" w:lineRule="auto"/>
        <w:ind w:firstLine="720"/>
        <w:jc w:val="both"/>
        <w:rPr>
          <w:rFonts w:ascii="Times New Roman" w:eastAsia="Calibri" w:hAnsi="Times New Roman"/>
          <w:sz w:val="28"/>
          <w:szCs w:val="28"/>
          <w:lang w:val="kk-KZ"/>
        </w:rPr>
      </w:pPr>
      <w:r w:rsidRPr="001E0246">
        <w:rPr>
          <w:rFonts w:ascii="Times New Roman" w:eastAsia="Calibri" w:hAnsi="Times New Roman"/>
          <w:sz w:val="28"/>
          <w:szCs w:val="28"/>
          <w:lang w:val="kk-KZ"/>
        </w:rPr>
        <w:t>Ортаңғы топ пен Ересек тобында дене шынықтыру,сөйлеуді дамыту және көркем әдебиет, қазақ тілі, математика негіздері, қоршаған ортамен таныстыру, сурет салу,м , жапсыру, құрастыру,музыка күн сайын.</w:t>
      </w:r>
    </w:p>
    <w:p w:rsidR="001E0246" w:rsidRPr="001E0246" w:rsidRDefault="001E0246" w:rsidP="001E0246">
      <w:pPr>
        <w:spacing w:after="0" w:line="240" w:lineRule="auto"/>
        <w:ind w:firstLine="720"/>
        <w:jc w:val="both"/>
        <w:rPr>
          <w:rFonts w:ascii="Times New Roman" w:eastAsia="Calibri" w:hAnsi="Times New Roman"/>
          <w:sz w:val="28"/>
          <w:szCs w:val="28"/>
          <w:lang w:val="kk-KZ"/>
        </w:rPr>
      </w:pPr>
      <w:r w:rsidRPr="001E0246">
        <w:rPr>
          <w:rFonts w:ascii="Times New Roman" w:eastAsia="Calibri" w:hAnsi="Times New Roman"/>
          <w:sz w:val="28"/>
          <w:szCs w:val="28"/>
          <w:lang w:val="kk-KZ"/>
        </w:rPr>
        <w:t xml:space="preserve">Мектепалды тобында дене шынықтыру, Қарым-қатынас іс-әрекеті, Қазақ тілі, Қарым қатынас іс-әрекеті,танымдық іс-әрекет,Танымдық іс-әрекет, зерттеу іс-әрекет, Қарым-қатынас іс-әрекеті,танымдық іс-әрекет, зерттеу іс-әрекеті,еңбек іс-әрекеті, Суретсалу, Мүсіндеу, Жапсыру, Құрастыру, Шығармашылық іс әрекет, бейнелеу іс-әрекет,Музыка күн сайын.   </w:t>
      </w:r>
    </w:p>
    <w:p w:rsidR="001E0246" w:rsidRPr="001E0246" w:rsidRDefault="001E0246" w:rsidP="001E0246">
      <w:pPr>
        <w:spacing w:after="0" w:line="240" w:lineRule="auto"/>
        <w:ind w:firstLine="720"/>
        <w:jc w:val="both"/>
        <w:rPr>
          <w:rFonts w:ascii="Times New Roman" w:eastAsia="Calibri" w:hAnsi="Times New Roman"/>
          <w:sz w:val="28"/>
          <w:szCs w:val="28"/>
          <w:lang w:val="kk-KZ"/>
        </w:rPr>
      </w:pPr>
      <w:r w:rsidRPr="001E0246">
        <w:rPr>
          <w:rFonts w:ascii="Times New Roman" w:eastAsia="Calibri" w:hAnsi="Times New Roman"/>
          <w:b/>
          <w:sz w:val="28"/>
          <w:szCs w:val="28"/>
          <w:lang w:val="kk-KZ"/>
        </w:rPr>
        <w:t>2)</w:t>
      </w:r>
      <w:r w:rsidRPr="001E0246">
        <w:rPr>
          <w:rFonts w:ascii="Times New Roman" w:eastAsia="Calibri" w:hAnsi="Times New Roman"/>
          <w:sz w:val="28"/>
          <w:szCs w:val="28"/>
          <w:lang w:val="kk-KZ"/>
        </w:rPr>
        <w:t>Мектепке дейінгі тәрбие мен оқытудың  үлгілік бағдарламасына сәйкес білім беру қызметін жүзеге асыру:</w:t>
      </w:r>
    </w:p>
    <w:p w:rsidR="001E0246" w:rsidRPr="001E0246" w:rsidRDefault="00BB492E" w:rsidP="001E0246">
      <w:pPr>
        <w:spacing w:after="0" w:line="240" w:lineRule="auto"/>
        <w:ind w:firstLine="720"/>
        <w:jc w:val="both"/>
        <w:rPr>
          <w:rFonts w:ascii="Times New Roman" w:eastAsia="Calibri" w:hAnsi="Times New Roman"/>
          <w:sz w:val="28"/>
          <w:szCs w:val="28"/>
          <w:lang w:val="kk-KZ"/>
        </w:rPr>
      </w:pPr>
      <w:r>
        <w:rPr>
          <w:rFonts w:ascii="Times New Roman" w:eastAsia="Calibri" w:hAnsi="Times New Roman"/>
          <w:sz w:val="28"/>
          <w:szCs w:val="28"/>
          <w:lang w:val="kk-KZ"/>
        </w:rPr>
        <w:t>-«Балдырған</w:t>
      </w:r>
      <w:r w:rsidR="001E0246" w:rsidRPr="001E0246">
        <w:rPr>
          <w:rFonts w:ascii="Times New Roman" w:eastAsia="Calibri" w:hAnsi="Times New Roman"/>
          <w:sz w:val="28"/>
          <w:szCs w:val="28"/>
          <w:lang w:val="kk-KZ"/>
        </w:rPr>
        <w:t>» бөбекжай-бақшасында  мемлекеттік аттестаттау кезінде оқу-әдістемелік жұмыстың нәтижелігін анықтау мақсатында оқу-әдістемелік құжаттарына талдау жасалынды. Әдістемелік жұмыс төмендегі бағыттар бойынша жүргізіледі:</w:t>
      </w:r>
    </w:p>
    <w:p w:rsidR="001E0246" w:rsidRPr="001E0246" w:rsidRDefault="001E0246" w:rsidP="001E0246">
      <w:pPr>
        <w:spacing w:after="0" w:line="240" w:lineRule="auto"/>
        <w:ind w:firstLine="720"/>
        <w:jc w:val="both"/>
        <w:rPr>
          <w:rFonts w:ascii="Times New Roman" w:eastAsia="Calibri" w:hAnsi="Times New Roman"/>
          <w:sz w:val="28"/>
          <w:szCs w:val="28"/>
          <w:lang w:val="kk-KZ"/>
        </w:rPr>
      </w:pPr>
      <w:r w:rsidRPr="001E0246">
        <w:rPr>
          <w:rFonts w:ascii="Times New Roman" w:eastAsia="Calibri" w:hAnsi="Times New Roman"/>
          <w:sz w:val="28"/>
          <w:szCs w:val="28"/>
          <w:lang w:val="kk-KZ"/>
        </w:rPr>
        <w:t>- педагог қызметкерлердің ақпараттық, оқу-әдістемелік және білімдік қажеттіліктерін қамтамасыз ету;</w:t>
      </w:r>
    </w:p>
    <w:p w:rsidR="001E0246" w:rsidRPr="001E0246" w:rsidRDefault="001E0246" w:rsidP="001E0246">
      <w:pPr>
        <w:spacing w:after="0" w:line="240" w:lineRule="auto"/>
        <w:ind w:firstLine="720"/>
        <w:jc w:val="both"/>
        <w:rPr>
          <w:rFonts w:ascii="Times New Roman" w:eastAsia="Calibri" w:hAnsi="Times New Roman"/>
          <w:sz w:val="28"/>
          <w:szCs w:val="28"/>
          <w:lang w:val="kk-KZ"/>
        </w:rPr>
      </w:pPr>
      <w:r w:rsidRPr="001E0246">
        <w:rPr>
          <w:rFonts w:ascii="Times New Roman" w:eastAsia="Calibri" w:hAnsi="Times New Roman"/>
          <w:sz w:val="28"/>
          <w:szCs w:val="28"/>
          <w:lang w:val="kk-KZ"/>
        </w:rPr>
        <w:t>- педагогикалық процесте оқытудың заманауи құралдарын және ақпараттық технологияларды қолдану мәселелері бойынша кеңес, семинарлар өткізу;</w:t>
      </w:r>
    </w:p>
    <w:p w:rsidR="001E0246" w:rsidRPr="001E0246" w:rsidRDefault="001E0246" w:rsidP="001E0246">
      <w:pPr>
        <w:spacing w:after="0" w:line="240" w:lineRule="auto"/>
        <w:ind w:firstLine="720"/>
        <w:jc w:val="both"/>
        <w:rPr>
          <w:rFonts w:ascii="Times New Roman" w:eastAsia="Calibri" w:hAnsi="Times New Roman"/>
          <w:sz w:val="28"/>
          <w:szCs w:val="28"/>
          <w:lang w:val="kk-KZ"/>
        </w:rPr>
      </w:pPr>
      <w:r w:rsidRPr="001E0246">
        <w:rPr>
          <w:rFonts w:ascii="Times New Roman" w:eastAsia="Calibri" w:hAnsi="Times New Roman"/>
          <w:sz w:val="28"/>
          <w:szCs w:val="28"/>
          <w:lang w:val="kk-KZ"/>
        </w:rPr>
        <w:t>-педагогтардың біліктілігін арттыру (олардың шығармашылық жұмысын, педагогикалық шеберліктерін жетілдіру мен өздігінен білім алуын қамтамасыз ету);</w:t>
      </w:r>
    </w:p>
    <w:p w:rsidR="001E0246" w:rsidRPr="001E0246" w:rsidRDefault="001E0246" w:rsidP="001E0246">
      <w:pPr>
        <w:spacing w:after="0" w:line="240" w:lineRule="auto"/>
        <w:ind w:firstLine="720"/>
        <w:jc w:val="both"/>
        <w:rPr>
          <w:rFonts w:ascii="Times New Roman" w:eastAsia="Calibri" w:hAnsi="Times New Roman"/>
          <w:sz w:val="28"/>
          <w:szCs w:val="28"/>
          <w:lang w:val="kk-KZ"/>
        </w:rPr>
      </w:pPr>
      <w:r w:rsidRPr="001E0246">
        <w:rPr>
          <w:rFonts w:ascii="Times New Roman" w:eastAsia="Calibri" w:hAnsi="Times New Roman"/>
          <w:sz w:val="28"/>
          <w:szCs w:val="28"/>
          <w:lang w:val="kk-KZ"/>
        </w:rPr>
        <w:t>-педагогтардың шығармашылық еңбекке деген құштарлығына арттыруда жағдай туғызу,  педагогтардың сұранысын есепке ала отырып, әдістемелік шаралар өткізу;</w:t>
      </w:r>
    </w:p>
    <w:p w:rsidR="001E0246" w:rsidRPr="001E0246" w:rsidRDefault="001E0246" w:rsidP="001E0246">
      <w:pPr>
        <w:spacing w:after="0" w:line="240" w:lineRule="auto"/>
        <w:ind w:firstLine="720"/>
        <w:jc w:val="both"/>
        <w:rPr>
          <w:rFonts w:ascii="Times New Roman" w:eastAsia="Calibri" w:hAnsi="Times New Roman"/>
          <w:sz w:val="28"/>
          <w:szCs w:val="28"/>
          <w:lang w:val="kk-KZ"/>
        </w:rPr>
      </w:pPr>
      <w:r w:rsidRPr="001E0246">
        <w:rPr>
          <w:rFonts w:ascii="Times New Roman" w:eastAsia="Calibri" w:hAnsi="Times New Roman"/>
          <w:sz w:val="28"/>
          <w:szCs w:val="28"/>
          <w:lang w:val="kk-KZ"/>
        </w:rPr>
        <w:t>- оқу әдістемелік құралдар,жоспарлар, материалдар, топтардағы оқу-тәрбие ісін молайтуға арналған тапсырмалар мен ойын жағдаяттарын жинақтау.</w:t>
      </w:r>
    </w:p>
    <w:p w:rsidR="001E0246" w:rsidRPr="001E0246" w:rsidRDefault="001E0246" w:rsidP="001E0246">
      <w:pPr>
        <w:spacing w:after="0" w:line="240" w:lineRule="auto"/>
        <w:jc w:val="both"/>
        <w:rPr>
          <w:rFonts w:ascii="Times New Roman" w:eastAsia="Calibri" w:hAnsi="Times New Roman"/>
          <w:sz w:val="28"/>
          <w:szCs w:val="28"/>
          <w:lang w:val="kk-KZ"/>
        </w:rPr>
      </w:pPr>
      <w:r w:rsidRPr="001E0246">
        <w:rPr>
          <w:rFonts w:ascii="Times New Roman" w:eastAsia="Calibri" w:hAnsi="Times New Roman"/>
          <w:sz w:val="28"/>
          <w:szCs w:val="28"/>
          <w:lang w:val="kk-KZ"/>
        </w:rPr>
        <w:tab/>
        <w:t>Мектепке дейінгі  тәрбиелеу мен оқытудың мақсаты балалардың жеке қажеттіліктерін ескере отырып,олардың жан-жақты үйлесімді дамуы үшін жайлы және қауіпсіз жағдайлар жасау болып табылады.  Осы міндет</w:t>
      </w:r>
      <w:r w:rsidR="00C72186">
        <w:rPr>
          <w:rFonts w:ascii="Times New Roman" w:eastAsia="Calibri" w:hAnsi="Times New Roman"/>
          <w:sz w:val="28"/>
          <w:szCs w:val="28"/>
          <w:lang w:val="kk-KZ"/>
        </w:rPr>
        <w:t>терді орындау мақсатында «Балдырған</w:t>
      </w:r>
      <w:r w:rsidRPr="001E0246">
        <w:rPr>
          <w:rFonts w:ascii="Times New Roman" w:eastAsia="Calibri" w:hAnsi="Times New Roman"/>
          <w:sz w:val="28"/>
          <w:szCs w:val="28"/>
          <w:lang w:val="kk-KZ"/>
        </w:rPr>
        <w:t>» бөбекжай-бақшасының педагогикалық ұжымы білім мен тәрбие үрдісінде ұйымдастырудың озық тәжірибелерін пайдалана отырып, баланы жеке тұлға ретінде дамытудың тиімді жолдарын қарастырып, оқу-тәрбие  жұмысы Мектепке дейінгі  тәрбие мен оқытудың мемлекеттік жалпыға  міндетті стандартына;мектепке дейінгі тәрбие мен оқытудың  үлгілік жоспарларына; мектепке дейінгі тәрбие мен оқытудың үлгілік оқу бағдарламасына сәйкес жүзеге асырылды.</w:t>
      </w:r>
    </w:p>
    <w:p w:rsidR="001E0246" w:rsidRPr="001E0246" w:rsidRDefault="001E0246" w:rsidP="001E0246">
      <w:pPr>
        <w:spacing w:after="0" w:line="240" w:lineRule="auto"/>
        <w:jc w:val="both"/>
        <w:rPr>
          <w:rFonts w:ascii="Times New Roman" w:eastAsia="Calibri" w:hAnsi="Times New Roman"/>
          <w:sz w:val="28"/>
          <w:szCs w:val="28"/>
          <w:lang w:val="kk-KZ"/>
        </w:rPr>
      </w:pPr>
      <w:r w:rsidRPr="001E0246">
        <w:rPr>
          <w:rFonts w:ascii="Times New Roman" w:eastAsia="Calibri" w:hAnsi="Times New Roman"/>
          <w:sz w:val="28"/>
          <w:szCs w:val="28"/>
          <w:lang w:val="kk-KZ"/>
        </w:rPr>
        <w:t xml:space="preserve">         2021-2022 оқу жылында  ҚР-сы  Ғылым және Білім министрінің 2016 жылғы 12 тамыз № 499  бұйрығымен бекітілген «Мектепке дейінгі тәрбие мен оқытудың үлгілік бағдарламасы»  бойынша тақырыптық материалдар топтамасын қолдандық. Мектепке дейінгі тәрбие мен оқытудың мазмұны - «Денсаулық», «Қатынас», </w:t>
      </w:r>
      <w:r w:rsidRPr="001E0246">
        <w:rPr>
          <w:rFonts w:ascii="Times New Roman" w:eastAsia="Calibri" w:hAnsi="Times New Roman"/>
          <w:sz w:val="28"/>
          <w:szCs w:val="28"/>
          <w:lang w:val="kk-KZ"/>
        </w:rPr>
        <w:lastRenderedPageBreak/>
        <w:t>«Таным», «Шығармашылық», «Әлеумет» білім беру салаларына негізделген және оларды әрекет түрлерін ұйымдастыру арқылы кіріктіру жолымен іске асырылады.</w:t>
      </w:r>
    </w:p>
    <w:p w:rsidR="001E0246" w:rsidRPr="001E0246" w:rsidRDefault="001E0246" w:rsidP="001E0246">
      <w:pPr>
        <w:spacing w:after="0" w:line="240" w:lineRule="auto"/>
        <w:ind w:firstLine="720"/>
        <w:jc w:val="both"/>
        <w:rPr>
          <w:rFonts w:ascii="Times New Roman" w:eastAsia="Calibri" w:hAnsi="Times New Roman"/>
          <w:sz w:val="28"/>
          <w:szCs w:val="28"/>
          <w:lang w:val="kk-KZ"/>
        </w:rPr>
      </w:pPr>
      <w:r w:rsidRPr="001E0246">
        <w:rPr>
          <w:rFonts w:ascii="Times New Roman" w:eastAsia="Calibri" w:hAnsi="Times New Roman"/>
          <w:sz w:val="28"/>
          <w:szCs w:val="28"/>
          <w:lang w:val="kk-KZ"/>
        </w:rPr>
        <w:t>Тәрбие-білім беру процесін ұйымдастыруда педагогтерге келесі негізгі қағидаларды назарда ұстау ұсынылды:    -ойын арқылы оқыту,    -білім беру салаларын кіріктіру арқылы тәрбиелеу,оқыту,дамыту.</w:t>
      </w:r>
    </w:p>
    <w:p w:rsidR="001E0246" w:rsidRPr="001E0246" w:rsidRDefault="001E0246" w:rsidP="001E0246">
      <w:pPr>
        <w:spacing w:after="0" w:line="240" w:lineRule="auto"/>
        <w:ind w:firstLine="720"/>
        <w:jc w:val="both"/>
        <w:rPr>
          <w:rFonts w:ascii="Times New Roman" w:eastAsia="Calibri" w:hAnsi="Times New Roman"/>
          <w:sz w:val="28"/>
          <w:szCs w:val="28"/>
          <w:lang w:val="kk-KZ"/>
        </w:rPr>
      </w:pPr>
      <w:r w:rsidRPr="001E0246">
        <w:rPr>
          <w:rFonts w:ascii="Times New Roman" w:eastAsia="Calibri" w:hAnsi="Times New Roman"/>
          <w:sz w:val="28"/>
          <w:szCs w:val="28"/>
          <w:lang w:val="kk-KZ"/>
        </w:rPr>
        <w:t>Білім беру мекемесінің өзін-өзі бағалау барысында төмендегідей жұмыстар атқарылды:топтардың жалпы жағдайларын бақылау,күн тәртібінің сақталуы,тәрбиешілермен мамандардың балалармен тәрбие –білім жұмыстарын жүргізу барысында заттық-дамытушы орталықтарын толықтырып,дидактикалық ойындар,картотекалар,мнемотехника жиынтытығы, фетрлер әлемі, сауықтыру –шынықтыру жұмыстары кеңінен қолдануда.</w:t>
      </w:r>
    </w:p>
    <w:p w:rsidR="001E0246" w:rsidRDefault="001E0246" w:rsidP="001E0246">
      <w:pPr>
        <w:spacing w:after="0" w:line="240" w:lineRule="auto"/>
        <w:jc w:val="both"/>
        <w:rPr>
          <w:rFonts w:ascii="Times New Roman" w:eastAsia="Calibri" w:hAnsi="Times New Roman"/>
          <w:sz w:val="28"/>
          <w:szCs w:val="28"/>
          <w:lang w:val="kk-KZ"/>
        </w:rPr>
      </w:pPr>
      <w:r w:rsidRPr="001E0246">
        <w:rPr>
          <w:rFonts w:ascii="Times New Roman" w:eastAsia="Calibri" w:hAnsi="Times New Roman"/>
          <w:sz w:val="28"/>
          <w:szCs w:val="28"/>
          <w:lang w:val="kk-KZ"/>
        </w:rPr>
        <w:tab/>
        <w:t>Балабақшамызда педагогтардың  кәсіби  шеберліктерін шындауға бағытталған іс-шаралар жоспарға сай өткізіліп тұрады/педагогикалық кеңестер,семинарлар,тренингтер,ашық оқу қызметтері. Білім беру ұйымында мамандардың шығармашылықпен жұмыс істеуіне тәжірибелік қызметке даярлау барысында әдістемелік көмек көрсетіліп тұрады. Мемлекеттік жалпыға  міндетті стандартын басшылыққа алып,әдістемелік іс-шараларды  өткізудің жаңаша жолдарын іздестіруді жалғастырып отырады.</w:t>
      </w:r>
    </w:p>
    <w:p w:rsidR="0052459B" w:rsidRPr="0052459B" w:rsidRDefault="0052459B" w:rsidP="0052459B">
      <w:pPr>
        <w:spacing w:after="0" w:line="240" w:lineRule="auto"/>
        <w:ind w:firstLine="720"/>
        <w:jc w:val="both"/>
        <w:rPr>
          <w:rFonts w:ascii="Times New Roman" w:eastAsia="Calibri" w:hAnsi="Times New Roman"/>
          <w:sz w:val="28"/>
          <w:szCs w:val="28"/>
          <w:lang w:val="kk-KZ"/>
        </w:rPr>
      </w:pPr>
      <w:r w:rsidRPr="0052459B">
        <w:rPr>
          <w:rFonts w:ascii="Times New Roman" w:eastAsia="Calibri" w:hAnsi="Times New Roman"/>
          <w:sz w:val="28"/>
          <w:szCs w:val="28"/>
          <w:lang w:val="kk-KZ"/>
        </w:rPr>
        <w:t xml:space="preserve">- Биылғы оқу жылында ортаңғы топ тәрбиешілері«Мектепке дейінгі тәрбиелеу мен оқытудың жаңартылған оқу бағдарламасын,оқыту практикасына өзгерістер енгізу және оларды басқару» жаңартылған оқу бағдарламасының балалардың жеке тұлға болып қалыптасып дамуына жаңа әдіс-тәсілдер арқылы жетуге болады. Баламен жеке жұмыс жасағанда,баланың неге қызығушылығының бар екенін байқап,одан әрі арттыру үшін тікелей бақылауға аламыз. Ұйымдастырылған оқу қызметінде тәрбиеленушілердің үнін тыңдап,ойын түрлерін дұрыс ұйымдастырып,жетелеуші сұрақтарды дұрыс қоя біліп, SMART  мақсатқа жетуге болады.Ойындардың әдіс-тәсілдерін жақсарту үшін тәрбиешілер шығармашылық жұмыстарын мнемокесте технологиясын әрі қарай жаңаландырып, ойын түрлерімен біріктіріп  жалпы білім сапасын жоғарлату мақсатында баланың даму құралы ретінде пайдалану керек екенін жоспарлап отырмыз. </w:t>
      </w:r>
    </w:p>
    <w:p w:rsidR="0052459B" w:rsidRPr="0052459B" w:rsidRDefault="0052459B" w:rsidP="0052459B">
      <w:pPr>
        <w:spacing w:after="0" w:line="240" w:lineRule="auto"/>
        <w:jc w:val="both"/>
        <w:rPr>
          <w:rFonts w:ascii="Times New Roman" w:eastAsia="Calibri" w:hAnsi="Times New Roman"/>
          <w:sz w:val="28"/>
          <w:szCs w:val="28"/>
          <w:lang w:val="kk-KZ"/>
        </w:rPr>
      </w:pPr>
      <w:r w:rsidRPr="0052459B">
        <w:rPr>
          <w:rFonts w:ascii="Times New Roman" w:eastAsia="Calibri" w:hAnsi="Times New Roman"/>
          <w:sz w:val="28"/>
          <w:szCs w:val="28"/>
          <w:lang w:val="kk-KZ"/>
        </w:rPr>
        <w:tab/>
        <w:t>Балабақша өзіндік бағалаудан өткізу барысында нормативті –құқықтық құжаттар, әдістемелік жұмыстардың түрлері, олардың нәтижелілігі сарапталды.Мектепке дейінгі тәрбие мен оқыту үздіксіз білім беру жүйесінің алғашқы деңгейі ретінде қазіргі өзгеріп тұрған әлемге бейімделуге қабілетті бала тұлғасының қалыптасуы мен дамуына жағдай жасалынған.</w:t>
      </w:r>
    </w:p>
    <w:p w:rsidR="0052459B" w:rsidRPr="0052459B" w:rsidRDefault="0052459B" w:rsidP="0052459B">
      <w:pPr>
        <w:spacing w:after="0" w:line="240" w:lineRule="auto"/>
        <w:jc w:val="both"/>
        <w:rPr>
          <w:rFonts w:ascii="Times New Roman" w:eastAsia="Calibri" w:hAnsi="Times New Roman"/>
          <w:sz w:val="28"/>
          <w:szCs w:val="28"/>
          <w:lang w:val="kk-KZ"/>
        </w:rPr>
      </w:pPr>
      <w:r w:rsidRPr="0052459B">
        <w:rPr>
          <w:rFonts w:ascii="Times New Roman" w:eastAsia="Calibri" w:hAnsi="Times New Roman"/>
          <w:sz w:val="28"/>
          <w:szCs w:val="28"/>
          <w:lang w:val="kk-KZ"/>
        </w:rPr>
        <w:tab/>
        <w:t>- Бала оқу тәрбие үрдісінде өз санасын неғұрлым күрделендіріп,заттар мен құбылыстар арасындағы себепті байланыстарды зерделеп танитын міндеттерге машықтану керек.Оның дамып жетілуі,сыртқы ортадан түйсініп,қабылдаған,көріп білгендерін ой елегінен өткізіп,санасының өрістеуіне әсер етуін сыртқы факторлардың ішкі факторларға айналуымен белгіленеді.</w:t>
      </w:r>
    </w:p>
    <w:p w:rsidR="0052459B" w:rsidRPr="0052459B" w:rsidRDefault="0052459B" w:rsidP="0052459B">
      <w:pPr>
        <w:spacing w:after="0" w:line="240" w:lineRule="auto"/>
        <w:jc w:val="both"/>
        <w:rPr>
          <w:rFonts w:ascii="Times New Roman" w:eastAsia="Calibri" w:hAnsi="Times New Roman"/>
          <w:sz w:val="28"/>
          <w:szCs w:val="28"/>
          <w:lang w:val="kk-KZ"/>
        </w:rPr>
      </w:pPr>
      <w:r w:rsidRPr="0052459B">
        <w:rPr>
          <w:rFonts w:ascii="Times New Roman" w:eastAsia="Calibri" w:hAnsi="Times New Roman"/>
          <w:sz w:val="28"/>
          <w:szCs w:val="28"/>
          <w:lang w:val="kk-KZ"/>
        </w:rPr>
        <w:tab/>
        <w:t>Мектепке саяхат жасау,мектеп және балабақша педагогтарының өзара сабақтарға,ертеңгіліктерге,спорттық шараларға, «Ашық есік күндеріне» қатысу кітапханаға т.б. мекемелермен тығыз байланыс жасап , балаларымыздың танымын, ой- өрісін жетілдіру мақсатында жоспарлы түрде байланыс жасап отырамыз.</w:t>
      </w:r>
    </w:p>
    <w:p w:rsidR="006D227E" w:rsidRDefault="0052459B" w:rsidP="006D227E">
      <w:pPr>
        <w:spacing w:after="0"/>
        <w:jc w:val="both"/>
        <w:rPr>
          <w:rFonts w:ascii="Times New Roman" w:hAnsi="Times New Roman"/>
          <w:color w:val="0070C0"/>
          <w:sz w:val="28"/>
          <w:szCs w:val="28"/>
          <w:lang w:val="kk-KZ" w:eastAsia="ru-RU"/>
        </w:rPr>
      </w:pPr>
      <w:r>
        <w:rPr>
          <w:rFonts w:ascii="Times New Roman" w:eastAsia="Calibri" w:hAnsi="Times New Roman"/>
          <w:sz w:val="28"/>
          <w:szCs w:val="28"/>
          <w:lang w:val="kk-KZ"/>
        </w:rPr>
        <w:lastRenderedPageBreak/>
        <w:t xml:space="preserve">  </w:t>
      </w:r>
      <w:r w:rsidRPr="0052459B">
        <w:rPr>
          <w:rFonts w:ascii="Times New Roman" w:eastAsia="Calibri" w:hAnsi="Times New Roman"/>
          <w:sz w:val="28"/>
          <w:szCs w:val="28"/>
          <w:lang w:val="kk-KZ"/>
        </w:rPr>
        <w:t xml:space="preserve">- Мектепке дейінгі баланың ақыл – ой тәрбиесі қазіргі заман талабы және ең өзекті мәселе, ең қажеттісі баланың ақыл ойын дамыту болса, негізгі ақыл үлкендердің, тәрбиешілердің шебер басшылығы, өзіндік талпынысы қажет.Балабақша педагогтары осы мақсатты  негізге ала отырып, бірлесе ашық оқу қызметтерін  ұйымдастырған. Жаңа технологиялардың элементтерін қолдану мақсатында «БТТШ»/ Триз/  «Қызықты математика» кұралдары, ұяшықтарға салынатын </w:t>
      </w:r>
      <w:r>
        <w:rPr>
          <w:rFonts w:ascii="Times New Roman" w:eastAsia="Calibri" w:hAnsi="Times New Roman"/>
          <w:sz w:val="28"/>
          <w:szCs w:val="28"/>
          <w:lang w:val="kk-KZ"/>
        </w:rPr>
        <w:t>пішіндер,кестелер. Железнованың</w:t>
      </w:r>
      <w:r w:rsidRPr="0052459B">
        <w:rPr>
          <w:rFonts w:ascii="Times New Roman" w:eastAsia="Calibri" w:hAnsi="Times New Roman"/>
          <w:sz w:val="28"/>
          <w:szCs w:val="28"/>
          <w:lang w:val="kk-KZ"/>
        </w:rPr>
        <w:t xml:space="preserve"> технологиясының әлемент</w:t>
      </w:r>
      <w:r>
        <w:rPr>
          <w:rFonts w:ascii="Times New Roman" w:eastAsia="Calibri" w:hAnsi="Times New Roman"/>
          <w:sz w:val="28"/>
          <w:szCs w:val="28"/>
          <w:lang w:val="kk-KZ"/>
        </w:rPr>
        <w:t>терін қолдануға арналған</w:t>
      </w:r>
      <w:r w:rsidRPr="0052459B">
        <w:rPr>
          <w:rFonts w:ascii="Times New Roman" w:eastAsia="Calibri" w:hAnsi="Times New Roman"/>
          <w:sz w:val="28"/>
          <w:szCs w:val="28"/>
          <w:lang w:val="kk-KZ"/>
        </w:rPr>
        <w:t xml:space="preserve"> әдістерін</w:t>
      </w:r>
      <w:r>
        <w:rPr>
          <w:rFonts w:ascii="Times New Roman" w:eastAsia="Calibri" w:hAnsi="Times New Roman"/>
          <w:sz w:val="28"/>
          <w:szCs w:val="28"/>
          <w:lang w:val="kk-KZ"/>
        </w:rPr>
        <w:t>ің құралдары</w:t>
      </w:r>
      <w:r w:rsidRPr="0052459B">
        <w:rPr>
          <w:rFonts w:ascii="Times New Roman" w:eastAsia="Calibri" w:hAnsi="Times New Roman"/>
          <w:sz w:val="28"/>
          <w:szCs w:val="28"/>
          <w:lang w:val="kk-KZ"/>
        </w:rPr>
        <w:t xml:space="preserve"> жинақталған.</w:t>
      </w:r>
      <w:r w:rsidR="006D227E" w:rsidRPr="006D227E">
        <w:rPr>
          <w:rFonts w:ascii="Times New Roman" w:hAnsi="Times New Roman"/>
          <w:color w:val="0070C0"/>
          <w:sz w:val="28"/>
          <w:szCs w:val="28"/>
          <w:lang w:val="kk-KZ" w:eastAsia="ru-RU"/>
        </w:rPr>
        <w:t xml:space="preserve"> </w:t>
      </w:r>
    </w:p>
    <w:p w:rsidR="006D227E" w:rsidRPr="006D227E" w:rsidRDefault="006D227E" w:rsidP="006D227E">
      <w:pPr>
        <w:spacing w:after="0"/>
        <w:jc w:val="both"/>
        <w:rPr>
          <w:rFonts w:ascii="Times New Roman" w:hAnsi="Times New Roman"/>
          <w:color w:val="000000" w:themeColor="text1"/>
          <w:sz w:val="28"/>
          <w:szCs w:val="28"/>
          <w:lang w:val="kk-KZ" w:eastAsia="ru-RU"/>
        </w:rPr>
      </w:pPr>
      <w:r w:rsidRPr="006D227E">
        <w:rPr>
          <w:rFonts w:ascii="Times New Roman" w:hAnsi="Times New Roman"/>
          <w:color w:val="000000" w:themeColor="text1"/>
          <w:sz w:val="28"/>
          <w:szCs w:val="28"/>
          <w:lang w:val="kk-KZ" w:eastAsia="ru-RU"/>
        </w:rPr>
        <w:t>«М. Монтессори» әдістемесі-бұл әдіс балаға қоғамдағы өмірге бейімделуге мүмкіндік береді, әлемді өзі таңдаған тәсілдермен зерттеуге мүмкіндік береді. Бұл белгіленген ережелер түрінде ұсынылған тұтас білім беру жүйесі. Бұл баланың дамуына және оның қоғамға бейімделуіне оңтайлы жағдай жасайды.</w:t>
      </w:r>
    </w:p>
    <w:p w:rsidR="006D227E" w:rsidRPr="006D227E" w:rsidRDefault="006D227E" w:rsidP="006D227E">
      <w:pPr>
        <w:spacing w:after="0" w:line="240" w:lineRule="auto"/>
        <w:jc w:val="both"/>
        <w:rPr>
          <w:rFonts w:ascii="Times New Roman" w:hAnsi="Times New Roman"/>
          <w:color w:val="000000" w:themeColor="text1"/>
          <w:sz w:val="28"/>
          <w:szCs w:val="28"/>
          <w:lang w:val="kk-KZ" w:eastAsia="ru-RU"/>
        </w:rPr>
      </w:pPr>
    </w:p>
    <w:p w:rsidR="006D227E" w:rsidRPr="006D227E" w:rsidRDefault="006D227E" w:rsidP="006D227E">
      <w:pPr>
        <w:spacing w:after="0" w:line="240" w:lineRule="auto"/>
        <w:jc w:val="both"/>
        <w:rPr>
          <w:rFonts w:ascii="Times New Roman" w:hAnsi="Times New Roman"/>
          <w:color w:val="000000" w:themeColor="text1"/>
          <w:sz w:val="28"/>
          <w:szCs w:val="28"/>
          <w:lang w:val="kk-KZ" w:eastAsia="ru-RU"/>
        </w:rPr>
      </w:pPr>
      <w:r w:rsidRPr="006D227E">
        <w:rPr>
          <w:rFonts w:ascii="Times New Roman" w:hAnsi="Times New Roman"/>
          <w:color w:val="000000" w:themeColor="text1"/>
          <w:sz w:val="28"/>
          <w:szCs w:val="28"/>
          <w:lang w:val="kk-KZ" w:eastAsia="ru-RU"/>
        </w:rPr>
        <w:t>- Ф. Фребель әдістемесі бойынша дамытушы бағдарлама. Ойынның көмегімен бұл әдіс баланы әлемді білуге, оның негізгі мақсатына, табиғатпен өзара әрекеттесуге ынталандырады және бағыттайды. Мұнда жаратылыстану және жаратылыстану ғылымдары ерекше орын алады, сондықтан бала заттардың мәнін және айналасындағы әлемді оңай біледі.</w:t>
      </w:r>
    </w:p>
    <w:p w:rsidR="006D227E" w:rsidRPr="006D227E" w:rsidRDefault="006D227E" w:rsidP="006D227E">
      <w:pPr>
        <w:spacing w:after="0" w:line="240" w:lineRule="auto"/>
        <w:jc w:val="both"/>
        <w:rPr>
          <w:rFonts w:ascii="Times New Roman" w:hAnsi="Times New Roman"/>
          <w:color w:val="000000" w:themeColor="text1"/>
          <w:sz w:val="28"/>
          <w:szCs w:val="28"/>
          <w:lang w:val="kk-KZ" w:eastAsia="ru-RU"/>
        </w:rPr>
      </w:pPr>
    </w:p>
    <w:p w:rsidR="006D227E" w:rsidRPr="006D227E" w:rsidRDefault="006D227E" w:rsidP="006D227E">
      <w:pPr>
        <w:spacing w:after="0" w:line="240" w:lineRule="auto"/>
        <w:jc w:val="both"/>
        <w:rPr>
          <w:rFonts w:ascii="Times New Roman" w:hAnsi="Times New Roman"/>
          <w:color w:val="000000" w:themeColor="text1"/>
          <w:sz w:val="28"/>
          <w:szCs w:val="28"/>
          <w:lang w:val="kk-KZ" w:eastAsia="ru-RU"/>
        </w:rPr>
      </w:pPr>
      <w:r w:rsidRPr="006D227E">
        <w:rPr>
          <w:rFonts w:ascii="Times New Roman" w:hAnsi="Times New Roman"/>
          <w:color w:val="000000" w:themeColor="text1"/>
          <w:sz w:val="28"/>
          <w:szCs w:val="28"/>
          <w:lang w:val="kk-KZ" w:eastAsia="ru-RU"/>
        </w:rPr>
        <w:t>- Воскобовичтің әдістемесі бойынша ойын технологиясы. Технология алынған теориялық білімді практикалық әрекеттер арқылы түсінуге және есте сақтауға негізделген, бұл практикалық бөлімнен теорияға дейінгі ерекше жол.</w:t>
      </w:r>
    </w:p>
    <w:p w:rsidR="006D227E" w:rsidRPr="006D227E" w:rsidRDefault="006D227E" w:rsidP="006D227E">
      <w:pPr>
        <w:spacing w:after="0" w:line="240" w:lineRule="auto"/>
        <w:jc w:val="both"/>
        <w:rPr>
          <w:rFonts w:ascii="Times New Roman" w:hAnsi="Times New Roman"/>
          <w:color w:val="0070C0"/>
          <w:sz w:val="28"/>
          <w:szCs w:val="28"/>
          <w:lang w:val="kk-KZ" w:eastAsia="ru-RU"/>
        </w:rPr>
      </w:pPr>
    </w:p>
    <w:p w:rsidR="0052459B" w:rsidRDefault="001F480B" w:rsidP="006D227E">
      <w:pPr>
        <w:spacing w:after="0" w:line="240" w:lineRule="auto"/>
        <w:ind w:firstLine="720"/>
        <w:jc w:val="both"/>
        <w:rPr>
          <w:rFonts w:ascii="Times New Roman" w:eastAsia="Calibri" w:hAnsi="Times New Roman"/>
          <w:sz w:val="28"/>
          <w:szCs w:val="28"/>
          <w:lang w:val="kk-KZ"/>
        </w:rPr>
      </w:pPr>
      <w:r>
        <w:rPr>
          <w:rFonts w:ascii="Times New Roman" w:eastAsia="Calibri" w:hAnsi="Times New Roman"/>
          <w:sz w:val="28"/>
          <w:szCs w:val="28"/>
          <w:lang w:val="kk-KZ"/>
        </w:rPr>
        <w:t xml:space="preserve"> Тәрбиешілер 2022</w:t>
      </w:r>
      <w:r w:rsidR="0052459B" w:rsidRPr="0052459B">
        <w:rPr>
          <w:rFonts w:ascii="Times New Roman" w:eastAsia="Calibri" w:hAnsi="Times New Roman"/>
          <w:sz w:val="28"/>
          <w:szCs w:val="28"/>
          <w:lang w:val="kk-KZ"/>
        </w:rPr>
        <w:t xml:space="preserve"> жылдан бастап мнемотехника кестелерінің жиынтығын дайындап,осы кестелер арқылы «Қатынас» білім беру саласында-балалардың сөздік қорын молайтуда,сөйлеу  мәнеріне,сөз мағынасын толық түсінуіне және жеткізе білуіне оң әсерін тигізуде.Осы іс – әрекеттер  көбіне бес аймақтарды қамти отырып, балаларды ойлау сапасының тез, шапшаң ойлауы , ойлау кеңдігі, икемді ойлау өз бетімен ойлау сияқты көріністерді қамтуға бағытталып отырады.</w:t>
      </w:r>
    </w:p>
    <w:p w:rsidR="0052459B" w:rsidRDefault="0052459B" w:rsidP="0052459B">
      <w:pPr>
        <w:spacing w:after="0" w:line="240" w:lineRule="auto"/>
        <w:ind w:firstLine="720"/>
        <w:jc w:val="both"/>
        <w:rPr>
          <w:rFonts w:ascii="Times New Roman" w:eastAsia="Calibri" w:hAnsi="Times New Roman"/>
          <w:sz w:val="28"/>
          <w:szCs w:val="28"/>
          <w:lang w:val="kk-KZ"/>
        </w:rPr>
      </w:pPr>
      <w:r w:rsidRPr="0052459B">
        <w:rPr>
          <w:rFonts w:ascii="Times New Roman" w:eastAsia="Calibri" w:hAnsi="Times New Roman"/>
          <w:sz w:val="28"/>
          <w:szCs w:val="28"/>
          <w:lang w:val="kk-KZ"/>
        </w:rPr>
        <w:t xml:space="preserve">Тәрбиеші </w:t>
      </w:r>
      <w:r>
        <w:rPr>
          <w:rFonts w:ascii="Times New Roman" w:eastAsia="Calibri" w:hAnsi="Times New Roman"/>
          <w:sz w:val="28"/>
          <w:szCs w:val="28"/>
          <w:lang w:val="kk-KZ"/>
        </w:rPr>
        <w:t>Сенғалиева Райхан</w:t>
      </w:r>
      <w:r w:rsidRPr="0052459B">
        <w:rPr>
          <w:rFonts w:ascii="Times New Roman" w:eastAsia="Calibri" w:hAnsi="Times New Roman"/>
          <w:sz w:val="28"/>
          <w:szCs w:val="28"/>
          <w:lang w:val="kk-KZ"/>
        </w:rPr>
        <w:t xml:space="preserve"> оқу қызметтеріндегі тақырыптарда ауыз екі талдау жасауды,өзінің пікірін жеткізуге сөз мағынасын толық түсінуіне және жеткізе білуіне тәрбиеленушілермен жеке жұмыс жасауды ұйымдастырып, күннің ІІ-жартысында саусақ жаттығуларын үйретіп,осы жұмыс арқылы ұсақ  моторикасын жетілдіру,сөздік қорын молайтуда жұмыстар атқарылды.</w:t>
      </w:r>
    </w:p>
    <w:p w:rsidR="0052459B" w:rsidRPr="0052459B" w:rsidRDefault="00922A87" w:rsidP="00922A87">
      <w:pPr>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 xml:space="preserve">   </w:t>
      </w:r>
      <w:r w:rsidRPr="00922A87">
        <w:rPr>
          <w:rFonts w:ascii="Times New Roman" w:eastAsia="Calibri" w:hAnsi="Times New Roman"/>
          <w:sz w:val="28"/>
          <w:szCs w:val="28"/>
          <w:lang w:val="kk-KZ"/>
        </w:rPr>
        <w:t>Балабақшаның негізгі жұмыс бағытының бірі-балалардың денсаулығын сақтау және нығайту. «Денсаулық» білім саласы бойынша сауықтыру жұмыстарын жүзеге асыру үшін қажетті жағдайлар жасалған.Жүйелі түрде: балалардың ағзаларын шынықтыру ретінде-таңертеңгі жаттығу, серуенде қимылды ойындар,оқу қызметінде-сергіту сәттері өтіледі</w:t>
      </w:r>
      <w:r>
        <w:rPr>
          <w:rFonts w:ascii="Times New Roman" w:eastAsia="Calibri" w:hAnsi="Times New Roman"/>
          <w:sz w:val="28"/>
          <w:szCs w:val="28"/>
          <w:lang w:val="kk-KZ"/>
        </w:rPr>
        <w:t>.</w:t>
      </w:r>
    </w:p>
    <w:p w:rsidR="00403CCC" w:rsidRDefault="00922A87" w:rsidP="00922A87">
      <w:pPr>
        <w:rPr>
          <w:rFonts w:ascii="Times New Roman" w:eastAsia="Calibri" w:hAnsi="Times New Roman"/>
          <w:sz w:val="28"/>
          <w:szCs w:val="28"/>
          <w:lang w:val="kk-KZ"/>
        </w:rPr>
      </w:pPr>
      <w:r>
        <w:rPr>
          <w:rFonts w:ascii="Times New Roman" w:hAnsi="Times New Roman"/>
          <w:sz w:val="28"/>
          <w:szCs w:val="28"/>
          <w:lang w:val="kk-KZ"/>
        </w:rPr>
        <w:t xml:space="preserve"> </w:t>
      </w:r>
      <w:r w:rsidR="0052459B">
        <w:rPr>
          <w:rFonts w:ascii="Times New Roman" w:hAnsi="Times New Roman"/>
          <w:sz w:val="28"/>
          <w:szCs w:val="28"/>
          <w:lang w:val="kk-KZ"/>
        </w:rPr>
        <w:t>Тәрбиеші Нұрғали Гүлім  әртүрлі спорттық  сабақтарға арналған қажетті техника мен</w:t>
      </w:r>
      <w:r>
        <w:rPr>
          <w:rFonts w:ascii="Times New Roman" w:hAnsi="Times New Roman"/>
          <w:sz w:val="28"/>
          <w:szCs w:val="28"/>
          <w:lang w:val="kk-KZ"/>
        </w:rPr>
        <w:t xml:space="preserve"> тактика элементтерін </w:t>
      </w:r>
      <w:r w:rsidR="0052459B">
        <w:rPr>
          <w:rFonts w:ascii="Times New Roman" w:hAnsi="Times New Roman"/>
          <w:sz w:val="28"/>
          <w:szCs w:val="28"/>
          <w:lang w:val="kk-KZ"/>
        </w:rPr>
        <w:t>және оларды техника қауіпс</w:t>
      </w:r>
      <w:r>
        <w:rPr>
          <w:rFonts w:ascii="Times New Roman" w:hAnsi="Times New Roman"/>
          <w:sz w:val="28"/>
          <w:szCs w:val="28"/>
          <w:lang w:val="kk-KZ"/>
        </w:rPr>
        <w:t>іздігін сақтай отырып,</w:t>
      </w:r>
      <w:r w:rsidR="0052459B">
        <w:rPr>
          <w:rFonts w:ascii="Times New Roman" w:hAnsi="Times New Roman"/>
          <w:sz w:val="28"/>
          <w:szCs w:val="28"/>
          <w:lang w:val="kk-KZ"/>
        </w:rPr>
        <w:t xml:space="preserve"> түрлі ойындарда тү</w:t>
      </w:r>
      <w:r>
        <w:rPr>
          <w:rFonts w:ascii="Times New Roman" w:hAnsi="Times New Roman"/>
          <w:sz w:val="28"/>
          <w:szCs w:val="28"/>
          <w:lang w:val="kk-KZ"/>
        </w:rPr>
        <w:t>рлі дене жаттығуларын орындап, ж</w:t>
      </w:r>
      <w:r w:rsidR="0052459B">
        <w:rPr>
          <w:rFonts w:ascii="Times New Roman" w:hAnsi="Times New Roman"/>
          <w:sz w:val="28"/>
          <w:szCs w:val="28"/>
          <w:lang w:val="kk-KZ"/>
        </w:rPr>
        <w:t>аңа қ</w:t>
      </w:r>
      <w:r>
        <w:rPr>
          <w:rFonts w:ascii="Times New Roman" w:hAnsi="Times New Roman"/>
          <w:sz w:val="28"/>
          <w:szCs w:val="28"/>
          <w:lang w:val="kk-KZ"/>
        </w:rPr>
        <w:t>имылдық әрекеттерді ,</w:t>
      </w:r>
      <w:r w:rsidR="0052459B">
        <w:rPr>
          <w:rFonts w:ascii="Times New Roman" w:hAnsi="Times New Roman"/>
          <w:sz w:val="28"/>
          <w:szCs w:val="28"/>
          <w:lang w:val="kk-KZ"/>
        </w:rPr>
        <w:t xml:space="preserve"> қимылдарды дербес </w:t>
      </w:r>
      <w:r>
        <w:rPr>
          <w:rFonts w:ascii="Times New Roman" w:hAnsi="Times New Roman"/>
          <w:sz w:val="28"/>
          <w:szCs w:val="28"/>
          <w:lang w:val="kk-KZ"/>
        </w:rPr>
        <w:t xml:space="preserve">орындауға қызығушылық таныту мақсатында жұмыстар атқарды. </w:t>
      </w:r>
      <w:r w:rsidR="0052459B" w:rsidRPr="00BA0091">
        <w:rPr>
          <w:rFonts w:ascii="Times New Roman" w:hAnsi="Times New Roman"/>
          <w:sz w:val="28"/>
          <w:szCs w:val="28"/>
          <w:lang w:val="kk-KZ"/>
        </w:rPr>
        <w:t xml:space="preserve">Балалардың өз бетінше қимыл- қозғалыс іс-әрекеттеріне, баланың дене </w:t>
      </w:r>
      <w:r w:rsidR="0052459B" w:rsidRPr="00BA0091">
        <w:rPr>
          <w:rFonts w:ascii="Times New Roman" w:hAnsi="Times New Roman"/>
          <w:sz w:val="28"/>
          <w:szCs w:val="28"/>
          <w:lang w:val="kk-KZ"/>
        </w:rPr>
        <w:lastRenderedPageBreak/>
        <w:t>бітімі мен психикасын қолайлы сезінуін қамтамасыз ететін, қимылды ойындар жиынтығы, доптар, атрибуттар, табан бұлшық еттерін жетілдіруге арналған, массажды төсеніштер, ойын материалдары бар.</w:t>
      </w:r>
      <w:r w:rsidR="0052459B">
        <w:rPr>
          <w:rFonts w:ascii="Times New Roman" w:hAnsi="Times New Roman"/>
          <w:sz w:val="28"/>
          <w:szCs w:val="28"/>
          <w:lang w:val="kk-KZ"/>
        </w:rPr>
        <w:t>Тәрбиешілер д</w:t>
      </w:r>
      <w:r w:rsidR="0052459B" w:rsidRPr="00246685">
        <w:rPr>
          <w:rFonts w:ascii="Times New Roman" w:hAnsi="Times New Roman"/>
          <w:sz w:val="28"/>
          <w:szCs w:val="28"/>
          <w:lang w:val="kk-KZ"/>
        </w:rPr>
        <w:t xml:space="preserve">ене шынықтыру оқу іс-әрекетінде </w:t>
      </w:r>
      <w:r w:rsidR="0052459B">
        <w:rPr>
          <w:rFonts w:ascii="Times New Roman" w:hAnsi="Times New Roman"/>
          <w:sz w:val="28"/>
          <w:szCs w:val="28"/>
          <w:lang w:val="kk-KZ"/>
        </w:rPr>
        <w:t>қолдан жасалаған жабдықтарды қолданады</w:t>
      </w:r>
      <w:r w:rsidR="0052459B" w:rsidRPr="00246685">
        <w:rPr>
          <w:rFonts w:ascii="Times New Roman" w:hAnsi="Times New Roman"/>
          <w:sz w:val="28"/>
          <w:szCs w:val="28"/>
          <w:lang w:val="kk-KZ"/>
        </w:rPr>
        <w:t xml:space="preserve">.                                                                </w:t>
      </w:r>
      <w:r>
        <w:rPr>
          <w:rFonts w:ascii="Times New Roman" w:hAnsi="Times New Roman"/>
          <w:sz w:val="28"/>
          <w:szCs w:val="28"/>
          <w:lang w:val="kk-KZ"/>
        </w:rPr>
        <w:t xml:space="preserve">      </w:t>
      </w:r>
      <w:r w:rsidR="00292781">
        <w:rPr>
          <w:rFonts w:ascii="Times New Roman" w:hAnsi="Times New Roman"/>
          <w:sz w:val="28"/>
          <w:szCs w:val="28"/>
          <w:lang w:val="kk-KZ"/>
        </w:rPr>
        <w:t xml:space="preserve">    </w:t>
      </w:r>
      <w:r w:rsidRPr="00922A87">
        <w:rPr>
          <w:rFonts w:ascii="Times New Roman" w:eastAsia="Calibri" w:hAnsi="Times New Roman"/>
          <w:sz w:val="28"/>
          <w:szCs w:val="28"/>
          <w:lang w:val="kk-KZ"/>
        </w:rPr>
        <w:t xml:space="preserve">Бөбекжай-бақша мейірбикесі </w:t>
      </w:r>
      <w:r>
        <w:rPr>
          <w:rFonts w:ascii="Times New Roman" w:eastAsia="Calibri" w:hAnsi="Times New Roman"/>
          <w:sz w:val="28"/>
          <w:szCs w:val="28"/>
          <w:lang w:val="kk-KZ"/>
        </w:rPr>
        <w:t>Уркимбаева Бекзада «Дәрумендер әлемі</w:t>
      </w:r>
      <w:r w:rsidRPr="00922A87">
        <w:rPr>
          <w:rFonts w:ascii="Times New Roman" w:eastAsia="Calibri" w:hAnsi="Times New Roman"/>
          <w:sz w:val="28"/>
          <w:szCs w:val="28"/>
          <w:lang w:val="kk-KZ"/>
        </w:rPr>
        <w:t>» атты балаларға гигиеналық жаттығулардың, дәрумендердің пайдасы, сабынмен қолды жуу әдістерін жетік үйретіп, балаларды тазалықпен әрдайым дос болуға шақырды.</w:t>
      </w:r>
    </w:p>
    <w:p w:rsidR="00403CCC" w:rsidRPr="00403CCC" w:rsidRDefault="00403CCC" w:rsidP="00A826C5">
      <w:pPr>
        <w:spacing w:after="0"/>
        <w:rPr>
          <w:rFonts w:ascii="Times New Roman" w:eastAsia="Calibri" w:hAnsi="Times New Roman"/>
          <w:b/>
          <w:sz w:val="28"/>
          <w:szCs w:val="28"/>
          <w:lang w:val="kk-KZ"/>
        </w:rPr>
      </w:pPr>
      <w:r>
        <w:rPr>
          <w:rFonts w:ascii="Times New Roman" w:eastAsia="Calibri" w:hAnsi="Times New Roman"/>
          <w:sz w:val="28"/>
          <w:szCs w:val="28"/>
          <w:lang w:val="kk-KZ"/>
        </w:rPr>
        <w:t xml:space="preserve">2022-2023 оқу жылында наурыз </w:t>
      </w:r>
      <w:r w:rsidRPr="00403CCC">
        <w:rPr>
          <w:rFonts w:ascii="Times New Roman" w:eastAsia="Calibri" w:hAnsi="Times New Roman"/>
          <w:sz w:val="28"/>
          <w:szCs w:val="28"/>
          <w:lang w:val="kk-KZ"/>
        </w:rPr>
        <w:t>айында «</w:t>
      </w:r>
      <w:r w:rsidRPr="00403CCC">
        <w:rPr>
          <w:rFonts w:ascii="Times New Roman" w:eastAsia="Calibri" w:hAnsi="Times New Roman"/>
          <w:sz w:val="28"/>
          <w:szCs w:val="28"/>
          <w:lang w:val="kk-KZ" w:eastAsia="ru-RU"/>
        </w:rPr>
        <w:t>Мектеп</w:t>
      </w:r>
      <w:r w:rsidR="00A826C5">
        <w:rPr>
          <w:rFonts w:ascii="Times New Roman" w:eastAsia="Calibri" w:hAnsi="Times New Roman"/>
          <w:sz w:val="28"/>
          <w:szCs w:val="28"/>
          <w:lang w:val="kk-KZ" w:eastAsia="ru-RU"/>
        </w:rPr>
        <w:t xml:space="preserve"> жасына дейінгі балаларға қазақ </w:t>
      </w:r>
      <w:r w:rsidRPr="00403CCC">
        <w:rPr>
          <w:rFonts w:ascii="Times New Roman" w:eastAsia="Calibri" w:hAnsi="Times New Roman"/>
          <w:sz w:val="28"/>
          <w:szCs w:val="28"/>
          <w:lang w:val="kk-KZ" w:eastAsia="ru-RU"/>
        </w:rPr>
        <w:t>ертегілері арқылы өмірлік маңызы бар дағдыларын қалыптастыру</w:t>
      </w:r>
      <w:r w:rsidRPr="00403CCC">
        <w:rPr>
          <w:rFonts w:ascii="Times New Roman" w:eastAsia="Calibri" w:hAnsi="Times New Roman"/>
          <w:sz w:val="28"/>
          <w:szCs w:val="28"/>
          <w:lang w:val="kk-KZ"/>
        </w:rPr>
        <w:t>»</w:t>
      </w:r>
      <w:r w:rsidR="00A826C5">
        <w:rPr>
          <w:rFonts w:ascii="Times New Roman" w:eastAsia="Calibri" w:hAnsi="Times New Roman"/>
          <w:sz w:val="28"/>
          <w:szCs w:val="28"/>
          <w:lang w:val="kk-KZ"/>
        </w:rPr>
        <w:t xml:space="preserve"> және</w:t>
      </w:r>
    </w:p>
    <w:p w:rsidR="00A826C5" w:rsidRDefault="00403CCC" w:rsidP="00A826C5">
      <w:pPr>
        <w:pStyle w:val="aff1"/>
        <w:numPr>
          <w:ilvl w:val="0"/>
          <w:numId w:val="30"/>
        </w:numPr>
        <w:spacing w:before="0" w:beforeAutospacing="0" w:after="0"/>
        <w:rPr>
          <w:color w:val="000000"/>
          <w:lang w:val="kk-KZ"/>
        </w:rPr>
      </w:pPr>
      <w:r w:rsidRPr="00403CCC">
        <w:rPr>
          <w:rFonts w:eastAsia="Calibri"/>
          <w:sz w:val="28"/>
          <w:szCs w:val="28"/>
          <w:lang w:val="kk-KZ"/>
        </w:rPr>
        <w:t xml:space="preserve"> </w:t>
      </w:r>
      <w:r w:rsidRPr="00403CCC">
        <w:rPr>
          <w:rFonts w:eastAsia="SimSun"/>
          <w:bCs/>
          <w:sz w:val="28"/>
          <w:szCs w:val="28"/>
          <w:lang w:val="kk-KZ" w:eastAsia="zh-CN"/>
        </w:rPr>
        <w:t>«</w:t>
      </w:r>
      <w:r w:rsidRPr="00403CCC">
        <w:rPr>
          <w:rFonts w:eastAsia="SimSun"/>
          <w:sz w:val="28"/>
          <w:szCs w:val="28"/>
          <w:lang w:val="kk-KZ" w:eastAsia="zh-CN"/>
        </w:rPr>
        <w:t xml:space="preserve">Мектепке дейінгі ұйымның дамуына балаларды және олардың ата –аналарын тарту тәсілдері»тақырыбында ата-аналармен </w:t>
      </w:r>
      <w:r w:rsidR="00A826C5">
        <w:rPr>
          <w:rFonts w:eastAsia="SimSun"/>
          <w:sz w:val="28"/>
          <w:szCs w:val="28"/>
          <w:lang w:val="kk-KZ" w:eastAsia="zh-CN"/>
        </w:rPr>
        <w:t xml:space="preserve"> аудандық екі </w:t>
      </w:r>
      <w:r w:rsidRPr="00403CCC">
        <w:rPr>
          <w:rFonts w:eastAsia="SimSun"/>
          <w:sz w:val="28"/>
          <w:szCs w:val="28"/>
          <w:lang w:val="kk-KZ" w:eastAsia="zh-CN"/>
        </w:rPr>
        <w:t>семинар</w:t>
      </w:r>
      <w:r>
        <w:rPr>
          <w:rFonts w:eastAsia="SimSun"/>
          <w:sz w:val="28"/>
          <w:szCs w:val="28"/>
          <w:lang w:val="kk-KZ" w:eastAsia="zh-CN"/>
        </w:rPr>
        <w:t xml:space="preserve"> және</w:t>
      </w:r>
      <w:r w:rsidR="00A826C5">
        <w:rPr>
          <w:rFonts w:eastAsia="SimSun"/>
          <w:sz w:val="28"/>
          <w:szCs w:val="28"/>
          <w:lang w:val="kk-KZ" w:eastAsia="zh-CN"/>
        </w:rPr>
        <w:t xml:space="preserve">  маусым айында</w:t>
      </w:r>
      <w:r>
        <w:rPr>
          <w:rFonts w:eastAsia="SimSun"/>
          <w:sz w:val="28"/>
          <w:szCs w:val="28"/>
          <w:lang w:val="kk-KZ" w:eastAsia="zh-CN"/>
        </w:rPr>
        <w:t xml:space="preserve"> </w:t>
      </w:r>
      <w:r w:rsidRPr="00403CCC">
        <w:rPr>
          <w:rFonts w:eastAsia="SimSun"/>
          <w:bCs/>
          <w:color w:val="000000" w:themeColor="text1"/>
          <w:sz w:val="28"/>
          <w:szCs w:val="28"/>
          <w:lang w:val="kk-KZ" w:eastAsia="zh-CN"/>
        </w:rPr>
        <w:t>«Ойын- оқыту, тәрбиелеу және дамытудың бірлігі»</w:t>
      </w:r>
      <w:r w:rsidR="00A826C5">
        <w:rPr>
          <w:rFonts w:eastAsia="SimSun"/>
          <w:bCs/>
          <w:color w:val="000000" w:themeColor="text1"/>
          <w:sz w:val="28"/>
          <w:szCs w:val="28"/>
          <w:lang w:val="kk-KZ" w:eastAsia="zh-CN"/>
        </w:rPr>
        <w:t xml:space="preserve"> областық семинар өткізілді.</w:t>
      </w:r>
      <w:r w:rsidR="00A826C5" w:rsidRPr="00A826C5">
        <w:rPr>
          <w:color w:val="000000"/>
          <w:lang w:val="kk-KZ"/>
        </w:rPr>
        <w:t xml:space="preserve"> </w:t>
      </w:r>
    </w:p>
    <w:p w:rsidR="00A826C5" w:rsidRPr="00E0014E" w:rsidRDefault="00A826C5" w:rsidP="00A826C5">
      <w:pPr>
        <w:pStyle w:val="aff1"/>
        <w:numPr>
          <w:ilvl w:val="0"/>
          <w:numId w:val="30"/>
        </w:numPr>
        <w:spacing w:before="0" w:beforeAutospacing="0" w:after="0"/>
        <w:rPr>
          <w:color w:val="000000"/>
          <w:sz w:val="28"/>
          <w:szCs w:val="28"/>
          <w:lang w:val="kk-KZ"/>
        </w:rPr>
      </w:pPr>
      <w:r w:rsidRPr="00E0014E">
        <w:rPr>
          <w:color w:val="000000"/>
          <w:sz w:val="28"/>
          <w:szCs w:val="28"/>
          <w:lang w:val="kk-KZ"/>
        </w:rPr>
        <w:t>«Армысың, Алтын күз!» атты мерекелік ертеңгілікте – жыл мезгілдерінің бірі – күздің ерекшеліктерімен танысуын жалғастырып, балалар өз өнерлерін көрсетті.</w:t>
      </w:r>
    </w:p>
    <w:p w:rsidR="00A826C5" w:rsidRPr="00A826C5" w:rsidRDefault="00A826C5" w:rsidP="00A826C5">
      <w:pPr>
        <w:numPr>
          <w:ilvl w:val="0"/>
          <w:numId w:val="30"/>
        </w:numPr>
        <w:spacing w:after="0" w:line="240" w:lineRule="auto"/>
        <w:rPr>
          <w:rFonts w:ascii="Times New Roman" w:hAnsi="Times New Roman"/>
          <w:color w:val="000000"/>
          <w:sz w:val="28"/>
          <w:szCs w:val="28"/>
          <w:lang w:val="kk-KZ" w:eastAsia="ru-RU"/>
        </w:rPr>
      </w:pPr>
      <w:r w:rsidRPr="00A826C5">
        <w:rPr>
          <w:rFonts w:ascii="Times New Roman" w:hAnsi="Times New Roman"/>
          <w:color w:val="000000"/>
          <w:sz w:val="28"/>
          <w:szCs w:val="28"/>
          <w:lang w:val="kk-KZ" w:eastAsia="ru-RU"/>
        </w:rPr>
        <w:t>Тұңғыш Елбасы күніне, Тәуелсіздік күніне арналған «Тұңғыш Елбасы», «Тәуелсіздік – тұғырым» атты мерекелік іс-шара топта аталып өтілініп, балалар Қазақстан Республикасының тұңғыш елбасы туралы, негізгі маңызды іс-шараларымен танысып, өз Отанына деген сүйіспеншілік сезімдерін көрсете білді.</w:t>
      </w:r>
    </w:p>
    <w:p w:rsidR="00A826C5" w:rsidRPr="00E0014E" w:rsidRDefault="00A826C5" w:rsidP="00A826C5">
      <w:pPr>
        <w:numPr>
          <w:ilvl w:val="0"/>
          <w:numId w:val="30"/>
        </w:numPr>
        <w:spacing w:after="0" w:line="240" w:lineRule="auto"/>
        <w:rPr>
          <w:rFonts w:ascii="Times New Roman" w:hAnsi="Times New Roman"/>
          <w:color w:val="000000"/>
          <w:sz w:val="28"/>
          <w:szCs w:val="28"/>
          <w:lang w:val="kk-KZ" w:eastAsia="ru-RU"/>
        </w:rPr>
      </w:pPr>
      <w:r w:rsidRPr="00A826C5">
        <w:rPr>
          <w:rFonts w:ascii="Times New Roman" w:hAnsi="Times New Roman"/>
          <w:color w:val="000000"/>
          <w:sz w:val="28"/>
          <w:szCs w:val="28"/>
          <w:lang w:val="kk-KZ" w:eastAsia="ru-RU"/>
        </w:rPr>
        <w:t>«Ел бірлігі-халықтар достығы» атты ата-аналардын қолдауымен сурет көрмесі ұйымдастырылды.</w:t>
      </w:r>
    </w:p>
    <w:p w:rsidR="00A826C5" w:rsidRPr="00E0014E" w:rsidRDefault="00A826C5" w:rsidP="00A826C5">
      <w:pPr>
        <w:pStyle w:val="aff1"/>
        <w:numPr>
          <w:ilvl w:val="0"/>
          <w:numId w:val="30"/>
        </w:numPr>
        <w:spacing w:before="0" w:beforeAutospacing="0" w:after="0"/>
        <w:rPr>
          <w:color w:val="000000"/>
          <w:sz w:val="28"/>
          <w:szCs w:val="28"/>
          <w:lang w:val="kk-KZ"/>
        </w:rPr>
      </w:pPr>
      <w:r w:rsidRPr="00E0014E">
        <w:rPr>
          <w:color w:val="000000"/>
          <w:sz w:val="28"/>
          <w:szCs w:val="28"/>
          <w:lang w:val="kk-KZ"/>
        </w:rPr>
        <w:t xml:space="preserve">Балабақша медбикесі тұмаудың алдын алу туралы балаларға түсіндіріп, ата-аналарға  сауалнама жүргізді. </w:t>
      </w:r>
    </w:p>
    <w:p w:rsidR="00A826C5" w:rsidRPr="00E0014E" w:rsidRDefault="00A826C5" w:rsidP="00A826C5">
      <w:pPr>
        <w:pStyle w:val="aff1"/>
        <w:numPr>
          <w:ilvl w:val="0"/>
          <w:numId w:val="30"/>
        </w:numPr>
        <w:spacing w:before="0" w:beforeAutospacing="0" w:after="0"/>
        <w:rPr>
          <w:color w:val="000000"/>
          <w:sz w:val="28"/>
          <w:szCs w:val="28"/>
          <w:lang w:val="kk-KZ"/>
        </w:rPr>
      </w:pPr>
      <w:r w:rsidRPr="00E0014E">
        <w:rPr>
          <w:color w:val="000000"/>
          <w:sz w:val="28"/>
          <w:szCs w:val="28"/>
          <w:lang w:val="kk-KZ"/>
        </w:rPr>
        <w:t>Балабақша аумағында ойын қызметін ұйымдастыру бойынша «Жол жүруді үйренеміз» атты ойын сауық өткізілді.</w:t>
      </w:r>
    </w:p>
    <w:p w:rsidR="00A826C5" w:rsidRPr="00E0014E" w:rsidRDefault="00A826C5" w:rsidP="00A826C5">
      <w:pPr>
        <w:pStyle w:val="aff1"/>
        <w:numPr>
          <w:ilvl w:val="0"/>
          <w:numId w:val="30"/>
        </w:numPr>
        <w:spacing w:before="0" w:beforeAutospacing="0" w:after="0"/>
        <w:rPr>
          <w:color w:val="000000"/>
          <w:sz w:val="28"/>
          <w:szCs w:val="28"/>
          <w:lang w:val="kk-KZ"/>
        </w:rPr>
      </w:pPr>
      <w:r w:rsidRPr="00E0014E">
        <w:rPr>
          <w:color w:val="000000"/>
          <w:sz w:val="28"/>
          <w:szCs w:val="28"/>
          <w:lang w:val="kk-KZ"/>
        </w:rPr>
        <w:t>«Қыс кереметтері және менің отбасыммен демалысым» атты фото көрме ұйымдастырылды.</w:t>
      </w:r>
    </w:p>
    <w:p w:rsidR="00A826C5" w:rsidRPr="00E0014E" w:rsidRDefault="00A826C5" w:rsidP="00A826C5">
      <w:pPr>
        <w:pStyle w:val="aff1"/>
        <w:numPr>
          <w:ilvl w:val="0"/>
          <w:numId w:val="30"/>
        </w:numPr>
        <w:spacing w:before="0" w:beforeAutospacing="0" w:after="0"/>
        <w:rPr>
          <w:color w:val="000000"/>
          <w:sz w:val="28"/>
          <w:szCs w:val="28"/>
          <w:lang w:val="kk-KZ"/>
        </w:rPr>
      </w:pPr>
      <w:r w:rsidRPr="00E0014E">
        <w:rPr>
          <w:color w:val="000000"/>
          <w:sz w:val="28"/>
          <w:szCs w:val="28"/>
          <w:lang w:val="kk-KZ"/>
        </w:rPr>
        <w:t>Қыстап қалған құстарға арналған жем сауыт жасау туралы ата-аналармен бірлескен жұмыс өткізілді.</w:t>
      </w:r>
    </w:p>
    <w:p w:rsidR="00A826C5" w:rsidRPr="00E0014E" w:rsidRDefault="00A826C5" w:rsidP="00A826C5">
      <w:pPr>
        <w:pStyle w:val="aff1"/>
        <w:numPr>
          <w:ilvl w:val="0"/>
          <w:numId w:val="30"/>
        </w:numPr>
        <w:spacing w:before="0" w:beforeAutospacing="0" w:after="0"/>
        <w:rPr>
          <w:color w:val="000000"/>
          <w:sz w:val="28"/>
          <w:szCs w:val="28"/>
          <w:lang w:val="kk-KZ"/>
        </w:rPr>
      </w:pPr>
      <w:r w:rsidRPr="00E0014E">
        <w:rPr>
          <w:color w:val="000000"/>
          <w:sz w:val="28"/>
          <w:szCs w:val="28"/>
          <w:lang w:val="kk-KZ"/>
        </w:rPr>
        <w:t>«Жаңа жыл» атты ертеңгілік өткізілді. Балаларға жаңа жыл туралы түсінік беру, Аяз атаның сыйлық беретіні туралы айтып, балаларды қуанышқа бөлеу.Әндер,билер арқылы балаларды өнерге талпындыру.</w:t>
      </w:r>
    </w:p>
    <w:p w:rsidR="00A826C5" w:rsidRPr="00E0014E" w:rsidRDefault="00A826C5" w:rsidP="00A826C5">
      <w:pPr>
        <w:pStyle w:val="aff1"/>
        <w:numPr>
          <w:ilvl w:val="0"/>
          <w:numId w:val="30"/>
        </w:numPr>
        <w:spacing w:before="0" w:beforeAutospacing="0" w:after="0"/>
        <w:rPr>
          <w:color w:val="000000"/>
          <w:sz w:val="28"/>
          <w:szCs w:val="28"/>
          <w:lang w:val="kk-KZ"/>
        </w:rPr>
      </w:pPr>
      <w:r w:rsidRPr="00E0014E">
        <w:rPr>
          <w:color w:val="000000"/>
          <w:sz w:val="28"/>
          <w:szCs w:val="28"/>
          <w:lang w:val="kk-KZ"/>
        </w:rPr>
        <w:t xml:space="preserve"> «Мақта қыз бен Мысық»  ертегі желісімен ойындар өткізілді. Ертегілер туралы білімдерін күшейту,сөйлеу мәдениетін,еркін сөйлеп өз ойларын дұрыс жеткізу, баланың сөздік қорын дамыту. Балаларды еңбекке, татулыққа тәрбиелеу.</w:t>
      </w:r>
    </w:p>
    <w:p w:rsidR="00A826C5" w:rsidRPr="00E0014E" w:rsidRDefault="00A826C5" w:rsidP="00A826C5">
      <w:pPr>
        <w:pStyle w:val="aff1"/>
        <w:numPr>
          <w:ilvl w:val="0"/>
          <w:numId w:val="30"/>
        </w:numPr>
        <w:spacing w:before="0" w:beforeAutospacing="0" w:after="0"/>
        <w:rPr>
          <w:color w:val="000000"/>
          <w:sz w:val="28"/>
          <w:szCs w:val="28"/>
          <w:lang w:val="kk-KZ"/>
        </w:rPr>
      </w:pPr>
      <w:r w:rsidRPr="00E0014E">
        <w:rPr>
          <w:color w:val="000000"/>
          <w:sz w:val="28"/>
          <w:szCs w:val="28"/>
          <w:lang w:val="kk-KZ"/>
        </w:rPr>
        <w:t>«Жыл мезгілдері» атты тақырыпта балалар және қатысушы тәрбиешілермен топқа бөліп, ойындар өткізілді.</w:t>
      </w:r>
    </w:p>
    <w:p w:rsidR="00A826C5" w:rsidRPr="00E0014E" w:rsidRDefault="00A826C5" w:rsidP="00A826C5">
      <w:pPr>
        <w:pStyle w:val="aff1"/>
        <w:spacing w:before="0" w:beforeAutospacing="0" w:after="0"/>
        <w:rPr>
          <w:b/>
          <w:color w:val="000000"/>
          <w:sz w:val="28"/>
          <w:szCs w:val="28"/>
          <w:lang w:val="kk-KZ"/>
        </w:rPr>
      </w:pPr>
    </w:p>
    <w:p w:rsidR="00A826C5" w:rsidRPr="00A826C5" w:rsidRDefault="00A826C5" w:rsidP="00A826C5">
      <w:pPr>
        <w:numPr>
          <w:ilvl w:val="0"/>
          <w:numId w:val="30"/>
        </w:numPr>
        <w:spacing w:after="0" w:line="240" w:lineRule="auto"/>
        <w:rPr>
          <w:rFonts w:ascii="Times New Roman" w:hAnsi="Times New Roman"/>
          <w:color w:val="000000"/>
          <w:sz w:val="28"/>
          <w:szCs w:val="28"/>
          <w:lang w:val="kk-KZ" w:eastAsia="ru-RU"/>
        </w:rPr>
      </w:pPr>
      <w:r w:rsidRPr="00A826C5">
        <w:rPr>
          <w:rFonts w:ascii="Times New Roman" w:hAnsi="Times New Roman"/>
          <w:color w:val="000000"/>
          <w:sz w:val="28"/>
          <w:szCs w:val="28"/>
          <w:lang w:val="kk-KZ" w:eastAsia="ru-RU"/>
        </w:rPr>
        <w:t>«1 Наурыз Қорғаныс күні» -не байланысты балалар мен тәрбиешілер әр мамандыққа бөлініп, ойындар өткізді.</w:t>
      </w:r>
    </w:p>
    <w:p w:rsidR="00A826C5" w:rsidRPr="00A826C5" w:rsidRDefault="00A826C5" w:rsidP="00A826C5">
      <w:pPr>
        <w:numPr>
          <w:ilvl w:val="0"/>
          <w:numId w:val="30"/>
        </w:numPr>
        <w:spacing w:after="0" w:line="240" w:lineRule="auto"/>
        <w:rPr>
          <w:rFonts w:ascii="Times New Roman" w:hAnsi="Times New Roman"/>
          <w:color w:val="000000"/>
          <w:sz w:val="28"/>
          <w:szCs w:val="28"/>
          <w:lang w:val="kk-KZ" w:eastAsia="ru-RU"/>
        </w:rPr>
      </w:pPr>
      <w:r w:rsidRPr="00A826C5">
        <w:rPr>
          <w:rFonts w:ascii="Times New Roman" w:hAnsi="Times New Roman"/>
          <w:color w:val="000000"/>
          <w:sz w:val="28"/>
          <w:szCs w:val="28"/>
          <w:lang w:val="kk-KZ" w:eastAsia="ru-RU"/>
        </w:rPr>
        <w:t>«Ардақты анашым»  8-наурызға байланысты ертеңгілік өткізілді.Балаларды анаға деген сүйіспеншілікке баулу,ана еңбегін ардақтап, мейірімділікке сый құрметке тәрбиелеу.</w:t>
      </w:r>
    </w:p>
    <w:p w:rsidR="00A826C5" w:rsidRPr="00A826C5" w:rsidRDefault="00A826C5" w:rsidP="00A826C5">
      <w:pPr>
        <w:numPr>
          <w:ilvl w:val="0"/>
          <w:numId w:val="30"/>
        </w:numPr>
        <w:spacing w:after="0" w:line="240" w:lineRule="auto"/>
        <w:rPr>
          <w:rFonts w:ascii="Times New Roman" w:hAnsi="Times New Roman"/>
          <w:color w:val="000000"/>
          <w:sz w:val="28"/>
          <w:szCs w:val="28"/>
          <w:lang w:val="kk-KZ" w:eastAsia="ru-RU"/>
        </w:rPr>
      </w:pPr>
      <w:r w:rsidRPr="00A826C5">
        <w:rPr>
          <w:rFonts w:ascii="Times New Roman" w:hAnsi="Times New Roman"/>
          <w:color w:val="000000"/>
          <w:sz w:val="28"/>
          <w:szCs w:val="28"/>
          <w:lang w:val="kk-KZ" w:eastAsia="ru-RU"/>
        </w:rPr>
        <w:lastRenderedPageBreak/>
        <w:t>«Жемқорлықсыз болашақ» атты тақырыпта,ата-аналармен бірлескен ертегі желісінде ойындар өткізілді.</w:t>
      </w:r>
    </w:p>
    <w:p w:rsidR="00E0014E" w:rsidRDefault="00A826C5" w:rsidP="00A826C5">
      <w:pPr>
        <w:numPr>
          <w:ilvl w:val="0"/>
          <w:numId w:val="30"/>
        </w:numPr>
        <w:spacing w:after="0" w:line="240" w:lineRule="auto"/>
        <w:rPr>
          <w:rFonts w:ascii="Times New Roman" w:hAnsi="Times New Roman"/>
          <w:color w:val="000000"/>
          <w:sz w:val="28"/>
          <w:szCs w:val="28"/>
          <w:lang w:val="kk-KZ" w:eastAsia="ru-RU"/>
        </w:rPr>
      </w:pPr>
      <w:r w:rsidRPr="00A826C5">
        <w:rPr>
          <w:rFonts w:ascii="Times New Roman" w:hAnsi="Times New Roman"/>
          <w:color w:val="000000"/>
          <w:sz w:val="28"/>
          <w:szCs w:val="28"/>
          <w:lang w:val="kk-KZ" w:eastAsia="ru-RU"/>
        </w:rPr>
        <w:t>«Ұлттық ойын» тақырыбында ата-аналармен асық туралы түсінік беріп,көрініс қойылып, ойындар ойнатылды. Асық ойынының ұмытылып, мүлде ойналмай,ережелерінің сақталмай ойнаудын өзіндік сырларының техникасының жоғалып бара жатқандығы туралы түсінік берілді.</w:t>
      </w:r>
    </w:p>
    <w:p w:rsidR="00A826C5" w:rsidRPr="00A826C5" w:rsidRDefault="00A826C5" w:rsidP="00A826C5">
      <w:pPr>
        <w:numPr>
          <w:ilvl w:val="0"/>
          <w:numId w:val="30"/>
        </w:numPr>
        <w:spacing w:after="0" w:line="240" w:lineRule="auto"/>
        <w:rPr>
          <w:rFonts w:ascii="Times New Roman" w:hAnsi="Times New Roman"/>
          <w:color w:val="000000"/>
          <w:sz w:val="28"/>
          <w:szCs w:val="28"/>
          <w:lang w:val="kk-KZ" w:eastAsia="ru-RU"/>
        </w:rPr>
      </w:pPr>
      <w:r w:rsidRPr="00E0014E">
        <w:rPr>
          <w:rFonts w:ascii="Times New Roman" w:eastAsia="Calibri" w:hAnsi="Times New Roman"/>
          <w:color w:val="000000"/>
          <w:sz w:val="28"/>
          <w:szCs w:val="28"/>
          <w:lang w:val="kk-KZ"/>
        </w:rPr>
        <w:t>«Наурыз жыл басы» тақырыбында барлық топ бірігіп наурыз мерекесі өткізілді</w:t>
      </w:r>
      <w:r w:rsidR="00E0014E" w:rsidRPr="00E0014E">
        <w:rPr>
          <w:rFonts w:ascii="Times New Roman" w:eastAsia="Calibri" w:hAnsi="Times New Roman"/>
          <w:color w:val="000000"/>
          <w:sz w:val="28"/>
          <w:szCs w:val="28"/>
          <w:lang w:val="kk-KZ"/>
        </w:rPr>
        <w:t xml:space="preserve"> </w:t>
      </w:r>
    </w:p>
    <w:p w:rsidR="00E0014E" w:rsidRPr="00E0014E" w:rsidRDefault="00E0014E" w:rsidP="00E0014E">
      <w:pPr>
        <w:pStyle w:val="aff1"/>
        <w:numPr>
          <w:ilvl w:val="0"/>
          <w:numId w:val="30"/>
        </w:numPr>
        <w:spacing w:before="0" w:beforeAutospacing="0" w:after="0"/>
        <w:rPr>
          <w:color w:val="000000"/>
          <w:sz w:val="28"/>
          <w:szCs w:val="28"/>
          <w:lang w:val="kk-KZ"/>
        </w:rPr>
      </w:pPr>
      <w:r w:rsidRPr="00E0014E">
        <w:rPr>
          <w:color w:val="000000"/>
          <w:sz w:val="28"/>
          <w:szCs w:val="28"/>
          <w:lang w:val="kk-KZ"/>
        </w:rPr>
        <w:t>«Жыл басы » ертегісі тақырыбында ересек топ балаларымен және ата-аналармен жыл бас туралы атауларын түсіндіру және балаларды достыққа бірін бірі сыйлауға  тәрбиелеу туралы түсінік берілді.</w:t>
      </w:r>
    </w:p>
    <w:p w:rsidR="00E0014E" w:rsidRPr="00E0014E" w:rsidRDefault="00E0014E" w:rsidP="00E0014E">
      <w:pPr>
        <w:pStyle w:val="aff1"/>
        <w:numPr>
          <w:ilvl w:val="0"/>
          <w:numId w:val="30"/>
        </w:numPr>
        <w:spacing w:before="0" w:beforeAutospacing="0" w:after="0"/>
        <w:rPr>
          <w:color w:val="000000"/>
          <w:sz w:val="28"/>
          <w:szCs w:val="28"/>
          <w:lang w:val="kk-KZ"/>
        </w:rPr>
      </w:pPr>
      <w:r w:rsidRPr="00E0014E">
        <w:rPr>
          <w:color w:val="000000"/>
          <w:sz w:val="28"/>
          <w:szCs w:val="28"/>
          <w:lang w:val="kk-KZ"/>
        </w:rPr>
        <w:t>«Дені сау бала,бақытты бала» тақырыбында ата-аналармен музыкалық  ойындар өткізілді.</w:t>
      </w:r>
    </w:p>
    <w:p w:rsidR="00E0014E" w:rsidRPr="00E0014E" w:rsidRDefault="00E0014E" w:rsidP="00E0014E">
      <w:pPr>
        <w:pStyle w:val="aff1"/>
        <w:numPr>
          <w:ilvl w:val="0"/>
          <w:numId w:val="30"/>
        </w:numPr>
        <w:spacing w:before="0" w:beforeAutospacing="0" w:after="0"/>
        <w:rPr>
          <w:color w:val="000000"/>
          <w:sz w:val="28"/>
          <w:szCs w:val="28"/>
          <w:lang w:val="kk-KZ"/>
        </w:rPr>
      </w:pPr>
      <w:r w:rsidRPr="00E0014E">
        <w:rPr>
          <w:color w:val="000000"/>
          <w:sz w:val="28"/>
          <w:szCs w:val="28"/>
          <w:lang w:val="kk-KZ"/>
        </w:rPr>
        <w:t>«1- Мамыр достық мерекесі» атты тақырыпта ертеңгілік өткізілді. Күншуақ тобы грузин,орыс ұлты болып киініп,өнер көрсеттік.</w:t>
      </w:r>
    </w:p>
    <w:p w:rsidR="00E0014E" w:rsidRPr="00E0014E" w:rsidRDefault="00E0014E" w:rsidP="00E0014E">
      <w:pPr>
        <w:pStyle w:val="aff1"/>
        <w:numPr>
          <w:ilvl w:val="0"/>
          <w:numId w:val="30"/>
        </w:numPr>
        <w:spacing w:before="0" w:beforeAutospacing="0" w:after="0"/>
        <w:rPr>
          <w:color w:val="000000"/>
          <w:sz w:val="28"/>
          <w:szCs w:val="28"/>
          <w:lang w:val="kk-KZ"/>
        </w:rPr>
      </w:pPr>
      <w:r w:rsidRPr="00E0014E">
        <w:rPr>
          <w:color w:val="000000"/>
          <w:sz w:val="28"/>
          <w:szCs w:val="28"/>
          <w:lang w:val="kk-KZ"/>
        </w:rPr>
        <w:t>«15- Мамыр халықаралық отбасы» күніне байланысты ата-аналармен видео ролик түсірілді.</w:t>
      </w:r>
    </w:p>
    <w:p w:rsidR="00E0014E" w:rsidRDefault="00E0014E" w:rsidP="00E0014E">
      <w:pPr>
        <w:rPr>
          <w:rFonts w:ascii="Times New Roman" w:eastAsia="SimSun" w:hAnsi="Times New Roman"/>
          <w:bCs/>
          <w:color w:val="000000" w:themeColor="text1"/>
          <w:sz w:val="28"/>
          <w:szCs w:val="28"/>
          <w:lang w:val="kk-KZ" w:eastAsia="zh-CN"/>
        </w:rPr>
      </w:pPr>
      <w:r w:rsidRPr="00E0014E">
        <w:rPr>
          <w:rFonts w:ascii="Times New Roman" w:eastAsia="Calibri" w:hAnsi="Times New Roman"/>
          <w:color w:val="000000"/>
          <w:sz w:val="28"/>
          <w:szCs w:val="28"/>
          <w:lang w:val="kk-KZ"/>
        </w:rPr>
        <w:t xml:space="preserve">«Балалар күні» байланысты  балаларға қызықты ойындар өткізіліп, асфальтқа сурет салумен </w:t>
      </w:r>
      <w:r>
        <w:rPr>
          <w:rFonts w:ascii="Times New Roman" w:eastAsia="Calibri" w:hAnsi="Times New Roman"/>
          <w:color w:val="000000"/>
          <w:sz w:val="28"/>
          <w:szCs w:val="28"/>
          <w:lang w:val="kk-KZ"/>
        </w:rPr>
        <w:t xml:space="preserve"> </w:t>
      </w:r>
      <w:r w:rsidRPr="00E0014E">
        <w:rPr>
          <w:rFonts w:ascii="Times New Roman" w:eastAsia="Calibri" w:hAnsi="Times New Roman"/>
          <w:color w:val="000000"/>
          <w:sz w:val="28"/>
          <w:szCs w:val="28"/>
          <w:lang w:val="kk-KZ"/>
        </w:rPr>
        <w:t>жалғасты</w:t>
      </w:r>
      <w:r>
        <w:rPr>
          <w:rFonts w:ascii="Times New Roman" w:eastAsia="Calibri" w:hAnsi="Times New Roman"/>
          <w:color w:val="000000"/>
          <w:sz w:val="28"/>
          <w:szCs w:val="28"/>
          <w:lang w:val="kk-KZ"/>
        </w:rPr>
        <w:t>.</w:t>
      </w:r>
    </w:p>
    <w:p w:rsidR="00922A87" w:rsidRPr="00E0014E" w:rsidRDefault="00E0014E" w:rsidP="00E0014E">
      <w:pPr>
        <w:rPr>
          <w:rFonts w:ascii="Times New Roman" w:eastAsia="SimSun" w:hAnsi="Times New Roman"/>
          <w:bCs/>
          <w:color w:val="000000" w:themeColor="text1"/>
          <w:sz w:val="28"/>
          <w:szCs w:val="28"/>
          <w:lang w:val="kk-KZ" w:eastAsia="zh-CN"/>
        </w:rPr>
      </w:pPr>
      <w:r>
        <w:rPr>
          <w:rFonts w:ascii="Times New Roman" w:eastAsia="SimSun" w:hAnsi="Times New Roman"/>
          <w:bCs/>
          <w:color w:val="000000" w:themeColor="text1"/>
          <w:sz w:val="28"/>
          <w:szCs w:val="28"/>
          <w:lang w:val="kk-KZ" w:eastAsia="zh-CN"/>
        </w:rPr>
        <w:t xml:space="preserve">   </w:t>
      </w:r>
      <w:r w:rsidR="00922A87" w:rsidRPr="00E0014E">
        <w:rPr>
          <w:rFonts w:ascii="Times New Roman" w:eastAsia="Calibri" w:hAnsi="Times New Roman"/>
          <w:sz w:val="28"/>
          <w:szCs w:val="28"/>
          <w:lang w:val="kk-KZ"/>
        </w:rPr>
        <w:t>Тәрбиешілер балалармен жас ерекшеліктерін ескере отырып, меңгерулеріне жеңіл әрі тиімді болатын ойындар ұйымдастырып,шынықтырудың түрлі әдістерін пайдаланды.Мысалы: нүктелі массаж,ояну гимнастикасы,релаксация жаттығуларын жасатып балалардың жеке гигиенасын</w:t>
      </w:r>
      <w:r w:rsidR="00922A87" w:rsidRPr="00922A87">
        <w:rPr>
          <w:rFonts w:ascii="Times New Roman" w:eastAsia="Calibri" w:hAnsi="Times New Roman"/>
          <w:sz w:val="28"/>
          <w:szCs w:val="28"/>
          <w:lang w:val="kk-KZ"/>
        </w:rPr>
        <w:t xml:space="preserve"> қалыптастыруды назардан тыс қалдырған жоқ.</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Балалармен  жеке жұмыс жасалып,оларға еркін қарым–қатынас жасауға мүмкіндіктер туғызып,күннің барлық сәттерінде тілдегі барлық дыбыстарды дұрыс айтқызу мақсатында жаңылтпаштар,жеңіл жатталатын жаттығулар айтқызып,жақсы көрсеткіш көрсетті. Әсіресе  саусақ жаттығуларын үйлеріне айтып барып, тәрбиешілер ата-аналардың ризашылығына бөленді.</w:t>
      </w:r>
    </w:p>
    <w:p w:rsidR="00922A87" w:rsidRPr="00922A87" w:rsidRDefault="00922A87" w:rsidP="00922A87">
      <w:pPr>
        <w:spacing w:after="0" w:line="240" w:lineRule="auto"/>
        <w:jc w:val="both"/>
        <w:rPr>
          <w:rFonts w:ascii="Times New Roman" w:eastAsia="Calibri" w:hAnsi="Times New Roman"/>
          <w:sz w:val="28"/>
          <w:szCs w:val="28"/>
          <w:lang w:val="kk-KZ"/>
        </w:rPr>
      </w:pPr>
      <w:r w:rsidRPr="00922A87">
        <w:rPr>
          <w:rFonts w:ascii="Times New Roman" w:eastAsia="Calibri" w:hAnsi="Times New Roman"/>
          <w:sz w:val="28"/>
          <w:szCs w:val="28"/>
          <w:lang w:val="kk-KZ"/>
        </w:rPr>
        <w:tab/>
        <w:t>Педагогтар төмендегідей мақсатты алға қоя отырып, жұмыс жасайды :</w:t>
      </w:r>
    </w:p>
    <w:p w:rsidR="00922A87" w:rsidRPr="00922A87" w:rsidRDefault="00922A87" w:rsidP="00922A87">
      <w:pPr>
        <w:numPr>
          <w:ilvl w:val="0"/>
          <w:numId w:val="25"/>
        </w:numPr>
        <w:spacing w:after="0" w:line="240" w:lineRule="auto"/>
        <w:contextualSpacing/>
        <w:jc w:val="both"/>
        <w:rPr>
          <w:rFonts w:ascii="Times New Roman" w:eastAsia="Calibri" w:hAnsi="Times New Roman"/>
          <w:sz w:val="28"/>
          <w:szCs w:val="28"/>
          <w:lang w:val="kk-KZ"/>
        </w:rPr>
      </w:pPr>
      <w:r w:rsidRPr="00922A87">
        <w:rPr>
          <w:rFonts w:ascii="Times New Roman" w:eastAsia="Calibri" w:hAnsi="Times New Roman"/>
          <w:sz w:val="28"/>
          <w:szCs w:val="28"/>
          <w:lang w:val="kk-KZ"/>
        </w:rPr>
        <w:t>Әрбір баланың тұрақты белсенділігін, оның бейімделу мүмкіндігін дамыту үшін оңтайлы денсаулықты жасау ортасы мен денсаулықты сақтауды нығайту .</w:t>
      </w:r>
    </w:p>
    <w:p w:rsidR="00922A87" w:rsidRPr="00922A87" w:rsidRDefault="00922A87" w:rsidP="00922A87">
      <w:pPr>
        <w:numPr>
          <w:ilvl w:val="0"/>
          <w:numId w:val="25"/>
        </w:numPr>
        <w:spacing w:after="0" w:line="240" w:lineRule="auto"/>
        <w:contextualSpacing/>
        <w:jc w:val="both"/>
        <w:rPr>
          <w:rFonts w:ascii="Times New Roman" w:eastAsia="Calibri" w:hAnsi="Times New Roman"/>
          <w:sz w:val="28"/>
          <w:szCs w:val="28"/>
          <w:lang w:val="kk-KZ"/>
        </w:rPr>
      </w:pPr>
      <w:r w:rsidRPr="00922A87">
        <w:rPr>
          <w:rFonts w:ascii="Times New Roman" w:eastAsia="Calibri" w:hAnsi="Times New Roman"/>
          <w:sz w:val="28"/>
          <w:szCs w:val="28"/>
          <w:lang w:val="kk-KZ"/>
        </w:rPr>
        <w:t>Өзіне және қоршаған адамдарға пайдасын тигізу  үшін, мектеп жасына дейінгі балаларды еңбекке тарту мақсатында еңбек қызметінің түрлері мен мазмұнын жандандыратын үйлесімді бағытты енгізу.</w:t>
      </w:r>
    </w:p>
    <w:p w:rsidR="00922A87" w:rsidRDefault="00922A87" w:rsidP="00922A87">
      <w:pPr>
        <w:numPr>
          <w:ilvl w:val="0"/>
          <w:numId w:val="25"/>
        </w:numPr>
        <w:spacing w:after="0" w:line="240" w:lineRule="auto"/>
        <w:contextualSpacing/>
        <w:jc w:val="both"/>
        <w:rPr>
          <w:rFonts w:ascii="Times New Roman" w:eastAsia="Calibri" w:hAnsi="Times New Roman"/>
          <w:sz w:val="28"/>
          <w:szCs w:val="28"/>
          <w:lang w:val="kk-KZ"/>
        </w:rPr>
      </w:pPr>
      <w:r w:rsidRPr="00922A87">
        <w:rPr>
          <w:rFonts w:ascii="Times New Roman" w:eastAsia="Calibri" w:hAnsi="Times New Roman"/>
          <w:sz w:val="28"/>
          <w:szCs w:val="28"/>
          <w:lang w:val="kk-KZ"/>
        </w:rPr>
        <w:t>Ата – аналардың балаларға  инновациялық көзқарасын қалыптастыру, мектеп жасын дейінгі балалардың іс – әрекеті мазмұнымен түрлерін  меңгеруде үйлесімді бағыт іздеу.</w:t>
      </w:r>
    </w:p>
    <w:p w:rsidR="008E039E" w:rsidRPr="008E039E" w:rsidRDefault="008E039E" w:rsidP="008E039E">
      <w:pPr>
        <w:pStyle w:val="a3"/>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 xml:space="preserve">    </w:t>
      </w:r>
      <w:r w:rsidRPr="008E039E">
        <w:rPr>
          <w:rFonts w:ascii="Times New Roman" w:eastAsia="Calibri" w:hAnsi="Times New Roman"/>
          <w:sz w:val="28"/>
          <w:szCs w:val="28"/>
          <w:lang w:val="kk-KZ"/>
        </w:rPr>
        <w:t xml:space="preserve">Мектепке дейінгі білім беру мен оқытудың мемлекеттік стандартына сәйкес балаларды балабақшада тәрбиелеу мен оқытудың психологикалық – педагогикалық негізіне қойылатын талаптар жүйесі кіреді десек,балабақшада  осы талаптар жүйелі  түрде  орындалған . Топта бес білім беру саласын негізге ала отырып дамытушы орта ұйымдастырылған. Бала өмірін ұйымдастыруды </w:t>
      </w:r>
      <w:r w:rsidRPr="008E039E">
        <w:rPr>
          <w:rFonts w:ascii="Times New Roman" w:eastAsia="Calibri" w:hAnsi="Times New Roman"/>
          <w:sz w:val="28"/>
          <w:szCs w:val="28"/>
          <w:lang w:val="kk-KZ"/>
        </w:rPr>
        <w:lastRenderedPageBreak/>
        <w:t>қамтамасыз ететін  материалдық – техникалық, санитарлық – гигиеналық психологиялық – педагогикалық, эстетикалық жағдайларды  кешенді ұйымдастыру ескерілген.  Пәндік – дамытушы ортада  баланың құрдастарымен , заттық обьектілермен жеке жұмыс , өзара іс – әрекетпен тәжірибе  бөлісуге  жағдай жасалынған.  Балалар ойын жиһаздарымен қамтамасыз етілген: дүкен ,шаштараз, дәріхана , табиғат бұрышы, қазақы бұрыш, «Фетр әлемі», саусақ моторикасына арналған боялған дәндер, шығармашылық бұрышы,театр түрлері, спорттық құралдар керекті құралдарымен жабдықталған.Тәрбиеленушілер өз қалаулары бойынша боямақ,бастыру трафареттары арқылы жұмыс жасауға жағдайлар жасалған.</w:t>
      </w:r>
    </w:p>
    <w:p w:rsidR="008E039E" w:rsidRPr="00922A87" w:rsidRDefault="008E039E" w:rsidP="008E039E">
      <w:pPr>
        <w:spacing w:after="0" w:line="240" w:lineRule="auto"/>
        <w:ind w:left="720"/>
        <w:contextualSpacing/>
        <w:jc w:val="both"/>
        <w:rPr>
          <w:rFonts w:ascii="Times New Roman" w:eastAsia="Calibri" w:hAnsi="Times New Roman"/>
          <w:sz w:val="28"/>
          <w:szCs w:val="28"/>
          <w:lang w:val="kk-KZ"/>
        </w:rPr>
      </w:pP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Ойын құралдарына келетін болсақ, топта  денсаулық аймағы бойынша таңертенгілік  жаттығуларға арналған құралдар ( сылдырмақтар, жалаушалар, доптар  т.б) бар. Қимылды ойындар атрибутары және ойындар мазмұндары жазылған жинақтар жасалынған.</w:t>
      </w:r>
    </w:p>
    <w:p w:rsidR="00922A87" w:rsidRPr="00922A87" w:rsidRDefault="00922A87" w:rsidP="00922A87">
      <w:pPr>
        <w:spacing w:after="0" w:line="240" w:lineRule="auto"/>
        <w:jc w:val="both"/>
        <w:rPr>
          <w:rFonts w:ascii="Times New Roman" w:eastAsia="Calibri" w:hAnsi="Times New Roman"/>
          <w:sz w:val="28"/>
          <w:szCs w:val="28"/>
          <w:lang w:val="kk-KZ"/>
        </w:rPr>
      </w:pPr>
      <w:r w:rsidRPr="00922A87">
        <w:rPr>
          <w:rFonts w:ascii="Times New Roman" w:eastAsia="Calibri" w:hAnsi="Times New Roman"/>
          <w:sz w:val="28"/>
          <w:szCs w:val="28"/>
          <w:lang w:val="kk-KZ"/>
        </w:rPr>
        <w:tab/>
        <w:t>Оқу іс – әрекеттерінде  пайдаланылатын дидактикалық   және үлестірмелі материалдар жеткілікті.</w:t>
      </w:r>
    </w:p>
    <w:p w:rsidR="00922A87" w:rsidRPr="00922A87" w:rsidRDefault="00922A87" w:rsidP="00922A87">
      <w:pPr>
        <w:spacing w:after="0" w:line="240" w:lineRule="auto"/>
        <w:jc w:val="both"/>
        <w:rPr>
          <w:rFonts w:ascii="Times New Roman" w:eastAsia="Calibri" w:hAnsi="Times New Roman"/>
          <w:sz w:val="28"/>
          <w:szCs w:val="28"/>
          <w:lang w:val="kk-KZ"/>
        </w:rPr>
      </w:pPr>
      <w:r w:rsidRPr="00922A87">
        <w:rPr>
          <w:rFonts w:ascii="Times New Roman" w:eastAsia="Calibri" w:hAnsi="Times New Roman"/>
          <w:sz w:val="28"/>
          <w:szCs w:val="28"/>
          <w:lang w:val="kk-KZ"/>
        </w:rPr>
        <w:tab/>
        <w:t>Балабақшада баланың логикалық дамуына мүмкіндік жасалып, ойын бұрыштарында даму ойындары койылған.</w:t>
      </w:r>
    </w:p>
    <w:p w:rsidR="00922A87" w:rsidRPr="00922A87" w:rsidRDefault="00922A87" w:rsidP="00922A87">
      <w:pPr>
        <w:spacing w:after="0" w:line="240" w:lineRule="auto"/>
        <w:jc w:val="both"/>
        <w:rPr>
          <w:rFonts w:ascii="Times New Roman" w:eastAsia="Calibri" w:hAnsi="Times New Roman"/>
          <w:sz w:val="28"/>
          <w:szCs w:val="28"/>
          <w:lang w:val="kk-KZ"/>
        </w:rPr>
      </w:pPr>
      <w:r w:rsidRPr="00922A87">
        <w:rPr>
          <w:rFonts w:ascii="Times New Roman" w:eastAsia="Calibri" w:hAnsi="Times New Roman"/>
          <w:sz w:val="28"/>
          <w:szCs w:val="28"/>
          <w:lang w:val="kk-KZ"/>
        </w:rPr>
        <w:tab/>
        <w:t>Балабақшаның алға қойған мақсаттарының бірі бала денсаулығын нығайту, сауықтыру болса, сол мақсатты жүзеге асыру үшін мына міндеттерді орындауды алға койған:</w:t>
      </w:r>
    </w:p>
    <w:p w:rsidR="00922A87" w:rsidRPr="00922A87" w:rsidRDefault="00922A87" w:rsidP="00922A87">
      <w:pPr>
        <w:numPr>
          <w:ilvl w:val="0"/>
          <w:numId w:val="26"/>
        </w:numPr>
        <w:spacing w:after="0" w:line="240" w:lineRule="auto"/>
        <w:contextualSpacing/>
        <w:jc w:val="both"/>
        <w:rPr>
          <w:rFonts w:ascii="Times New Roman" w:eastAsia="Calibri" w:hAnsi="Times New Roman"/>
          <w:sz w:val="28"/>
          <w:szCs w:val="28"/>
          <w:lang w:val="kk-KZ"/>
        </w:rPr>
      </w:pPr>
      <w:r w:rsidRPr="00922A87">
        <w:rPr>
          <w:rFonts w:ascii="Times New Roman" w:eastAsia="Calibri" w:hAnsi="Times New Roman"/>
          <w:sz w:val="28"/>
          <w:szCs w:val="28"/>
          <w:lang w:val="kk-KZ"/>
        </w:rPr>
        <w:t>Балалардың өмірін сақтау және  денсаулығын нығайту үшін жағдай жасау. Балабақшада оңтайлы қимыл тәртібін ұйымдастыру арқылы дене шынықтыру – сауықтыру жұмысының тиімділігін көтеру.</w:t>
      </w:r>
    </w:p>
    <w:p w:rsidR="00922A87" w:rsidRPr="00922A87" w:rsidRDefault="00922A87" w:rsidP="00922A87">
      <w:pPr>
        <w:numPr>
          <w:ilvl w:val="0"/>
          <w:numId w:val="26"/>
        </w:numPr>
        <w:spacing w:after="0" w:line="240" w:lineRule="auto"/>
        <w:contextualSpacing/>
        <w:jc w:val="both"/>
        <w:rPr>
          <w:rFonts w:ascii="Times New Roman" w:eastAsia="Calibri" w:hAnsi="Times New Roman"/>
          <w:sz w:val="28"/>
          <w:szCs w:val="28"/>
          <w:lang w:val="kk-KZ"/>
        </w:rPr>
      </w:pPr>
      <w:r w:rsidRPr="00922A87">
        <w:rPr>
          <w:rFonts w:ascii="Times New Roman" w:eastAsia="Calibri" w:hAnsi="Times New Roman"/>
          <w:sz w:val="28"/>
          <w:szCs w:val="28"/>
          <w:lang w:val="kk-KZ"/>
        </w:rPr>
        <w:t>Балалардың сөйлеу тілін дамыту, іс – әрекеттің барлық түрінде байланыстырып сөйлеуін қалыптастыру арқылы жалғастыру.</w:t>
      </w:r>
    </w:p>
    <w:p w:rsidR="00922A87" w:rsidRPr="00922A87" w:rsidRDefault="00922A87" w:rsidP="00922A87">
      <w:pPr>
        <w:numPr>
          <w:ilvl w:val="0"/>
          <w:numId w:val="26"/>
        </w:numPr>
        <w:spacing w:after="0" w:line="240" w:lineRule="auto"/>
        <w:contextualSpacing/>
        <w:jc w:val="both"/>
        <w:rPr>
          <w:rFonts w:ascii="Times New Roman" w:eastAsia="Calibri" w:hAnsi="Times New Roman"/>
          <w:sz w:val="28"/>
          <w:szCs w:val="28"/>
          <w:lang w:val="kk-KZ"/>
        </w:rPr>
      </w:pPr>
      <w:r w:rsidRPr="00922A87">
        <w:rPr>
          <w:rFonts w:ascii="Times New Roman" w:eastAsia="Calibri" w:hAnsi="Times New Roman"/>
          <w:sz w:val="28"/>
          <w:szCs w:val="28"/>
          <w:lang w:val="kk-KZ"/>
        </w:rPr>
        <w:t>Шығармашылық іс – әрекетінің қоршаған әлемді эстетикалық түрде қабылдауын дамыту.</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Осы  алынған міндеттемелер серуен барысында қимылды ойындар таңертеңгілік  жаттығу, сергіту жаттығулары, дене тәрбиесі оқы іс – әрекеттерінде жүзеге асырылған.</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Балалармен осы міндеттерді жүзеге асыруда оқу жылы барысында әр түрлі тақырыптарда тәрбиешілер «Ханталапай»; «Арқан тарту», т.б ойын сабақтар, саяхаттар ұйымдастырылып  өткізді.Балабақшадағы психологиялық және эмоционалдық жағдайды жақсарту, денсаулықтарын нығайту мақсатында көптеген жұмыстарды ұйымдастырылады.Мекемедегі тамақтандыруды ұйымдастыру және медициналдық қызмет көрсету өз деңгейде ұйымдастырылған.</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Балалардың өмірі мен денсаулығын сақтау жұмыстары жүйелі жүргізіледі,мектеп жасына дейінгі бүлдіршіндердің дамуына қажетті жағдайлардың барлығы жасалған.</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Балабақшаның оқу–тәрбие жұмыстарын атқаруға қажетті оқу-әдістемелік,материалдық базасы жеткілікті жабдықталған . Білім беру мен тәрбиенің мақсаты өз деңгейінде жүргізіледі.Педагогтар жаңа инновациялық технологиялар арқылы б</w:t>
      </w:r>
      <w:r w:rsidR="00911D78">
        <w:rPr>
          <w:rFonts w:ascii="Times New Roman" w:eastAsia="Calibri" w:hAnsi="Times New Roman"/>
          <w:sz w:val="28"/>
          <w:szCs w:val="28"/>
          <w:lang w:val="kk-KZ"/>
        </w:rPr>
        <w:t>алаларға білім береді.</w:t>
      </w:r>
    </w:p>
    <w:p w:rsidR="00922A87" w:rsidRPr="00922A87" w:rsidRDefault="00922A87" w:rsidP="00922A87">
      <w:pPr>
        <w:spacing w:after="0" w:line="240" w:lineRule="auto"/>
        <w:ind w:firstLine="720"/>
        <w:jc w:val="both"/>
        <w:rPr>
          <w:rFonts w:ascii="Times New Roman" w:eastAsia="Calibri" w:hAnsi="Times New Roman"/>
          <w:b/>
          <w:sz w:val="28"/>
          <w:szCs w:val="28"/>
          <w:lang w:val="kk-KZ"/>
        </w:rPr>
      </w:pP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b/>
          <w:sz w:val="28"/>
          <w:szCs w:val="28"/>
          <w:lang w:val="kk-KZ"/>
        </w:rPr>
        <w:t>4)</w:t>
      </w:r>
      <w:r w:rsidRPr="00922A87">
        <w:rPr>
          <w:rFonts w:ascii="Times New Roman" w:eastAsia="Calibri" w:hAnsi="Times New Roman"/>
          <w:sz w:val="28"/>
          <w:szCs w:val="28"/>
          <w:lang w:val="kk-KZ"/>
        </w:rPr>
        <w:t xml:space="preserve">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мамандағы  бойынша білімі бар педагогтардың болуы:</w:t>
      </w:r>
    </w:p>
    <w:p w:rsidR="00922A87" w:rsidRPr="00922A87" w:rsidRDefault="008E039E" w:rsidP="00922A87">
      <w:pPr>
        <w:spacing w:after="0" w:line="240" w:lineRule="auto"/>
        <w:ind w:firstLine="720"/>
        <w:jc w:val="both"/>
        <w:rPr>
          <w:rFonts w:ascii="Times New Roman" w:eastAsia="Calibri" w:hAnsi="Times New Roman"/>
          <w:sz w:val="28"/>
          <w:szCs w:val="28"/>
          <w:lang w:val="kk-KZ"/>
        </w:rPr>
      </w:pPr>
      <w:r>
        <w:rPr>
          <w:rFonts w:ascii="Times New Roman" w:eastAsia="Calibri" w:hAnsi="Times New Roman"/>
          <w:b/>
          <w:sz w:val="28"/>
          <w:szCs w:val="28"/>
          <w:lang w:val="kk-KZ"/>
        </w:rPr>
        <w:t>2022-2023</w:t>
      </w:r>
      <w:r>
        <w:rPr>
          <w:rFonts w:ascii="Times New Roman" w:eastAsia="Calibri" w:hAnsi="Times New Roman"/>
          <w:sz w:val="28"/>
          <w:szCs w:val="28"/>
          <w:lang w:val="kk-KZ"/>
        </w:rPr>
        <w:t xml:space="preserve"> оқу жылында 7 педагог, 6 педагог жоғары білімді.1 педагог арнаулы орта.</w:t>
      </w:r>
      <w:r w:rsidR="00922A87" w:rsidRPr="00922A87">
        <w:rPr>
          <w:rFonts w:ascii="Times New Roman" w:eastAsia="Calibri" w:hAnsi="Times New Roman"/>
          <w:sz w:val="28"/>
          <w:szCs w:val="28"/>
          <w:lang w:val="kk-KZ"/>
        </w:rPr>
        <w:t xml:space="preserve"> Мектепке дейінгі оқыту мен тәрбиелеу</w:t>
      </w:r>
      <w:r>
        <w:rPr>
          <w:rFonts w:ascii="Times New Roman" w:eastAsia="Calibri" w:hAnsi="Times New Roman"/>
          <w:sz w:val="28"/>
          <w:szCs w:val="28"/>
          <w:lang w:val="kk-KZ"/>
        </w:rPr>
        <w:t xml:space="preserve"> бойынша. 2-педагог- жоғары санатты, І педагог бірінші санатты. 2 педагог екінші санатты,1педагог педагог-модератор,1</w:t>
      </w:r>
      <w:r w:rsidR="00922A87" w:rsidRPr="00922A87">
        <w:rPr>
          <w:rFonts w:ascii="Times New Roman" w:eastAsia="Calibri" w:hAnsi="Times New Roman"/>
          <w:sz w:val="28"/>
          <w:szCs w:val="28"/>
          <w:lang w:val="kk-KZ"/>
        </w:rPr>
        <w:t>-педагог санатсыз.</w:t>
      </w:r>
    </w:p>
    <w:p w:rsidR="00922A87" w:rsidRPr="00922A87" w:rsidRDefault="00922A87" w:rsidP="00922A87">
      <w:pPr>
        <w:spacing w:after="0" w:line="240" w:lineRule="auto"/>
        <w:ind w:firstLine="720"/>
        <w:jc w:val="both"/>
        <w:rPr>
          <w:rFonts w:ascii="Times New Roman" w:eastAsia="Calibri" w:hAnsi="Times New Roman"/>
          <w:b/>
          <w:sz w:val="28"/>
          <w:szCs w:val="28"/>
          <w:lang w:val="kk-KZ"/>
        </w:rPr>
      </w:pP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b/>
          <w:sz w:val="28"/>
          <w:szCs w:val="28"/>
          <w:lang w:val="kk-KZ"/>
        </w:rPr>
        <w:t>5)</w:t>
      </w:r>
      <w:r w:rsidRPr="00922A87">
        <w:rPr>
          <w:rFonts w:ascii="Times New Roman" w:eastAsia="Calibri" w:hAnsi="Times New Roman"/>
          <w:sz w:val="28"/>
          <w:szCs w:val="28"/>
          <w:lang w:val="kk-KZ"/>
        </w:rPr>
        <w:t>Баланың даму мониторингін қамтамасыз ететін және оның жеке дамуын жоспарлаудың негізі болып табылатын  оқыту нәтижелерінің болуы:</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 xml:space="preserve">Бақылау парағында алынған мәліметтер негізінде Баланың жеке даму картасы толтырылады.Баланың жеке даму картасы баланың мектепке дейінгі ұйымда барлық уақытына жүргізіліп отырды.Баланың жеке даму картасының «Түзету іс-шаралары» бөлімін диагностиканың қорытындысы бойынша балалармен жұмыс істейтін </w:t>
      </w:r>
      <w:r w:rsidR="00911D78">
        <w:rPr>
          <w:rFonts w:ascii="Times New Roman" w:eastAsia="Calibri" w:hAnsi="Times New Roman"/>
          <w:sz w:val="28"/>
          <w:szCs w:val="28"/>
          <w:lang w:val="kk-KZ"/>
        </w:rPr>
        <w:t>педагогтар</w:t>
      </w:r>
      <w:r w:rsidRPr="00922A87">
        <w:rPr>
          <w:rFonts w:ascii="Times New Roman" w:eastAsia="Calibri" w:hAnsi="Times New Roman"/>
          <w:sz w:val="28"/>
          <w:szCs w:val="28"/>
          <w:lang w:val="kk-KZ"/>
        </w:rPr>
        <w:t xml:space="preserve"> толтырып отырды.Баланың жеке даму картасының «Қорытынды»бөлімінде диагностиканың әр кезеңінен кейін тәрбиешілер баламен жеке түзету жұмысын жүргізіп,   ол үшін педагогикалық процестің міндеттері мен мазмұнын айқындалды.Баланы қолдау,оның білім траекториясын құру немесе оның даму ерекшелігін кәсіби түзету үшін білім беруді даралау,жеке тұлғалық бағыт қағидасын іске асыру,балалар тобымен жұмысты белсендендіру жұмыстары орын алып отырды. Тәрбиеленушілерінің карталарының көшірмесі берілді.</w:t>
      </w:r>
    </w:p>
    <w:p w:rsidR="00922A87" w:rsidRPr="00922A87" w:rsidRDefault="00922A87" w:rsidP="00922A87">
      <w:pPr>
        <w:spacing w:after="0" w:line="240" w:lineRule="auto"/>
        <w:jc w:val="both"/>
        <w:rPr>
          <w:rFonts w:ascii="Times New Roman" w:eastAsia="Calibri" w:hAnsi="Times New Roman"/>
          <w:b/>
          <w:sz w:val="28"/>
          <w:szCs w:val="28"/>
          <w:lang w:val="kk-KZ"/>
        </w:rPr>
      </w:pPr>
      <w:r w:rsidRPr="00922A87">
        <w:rPr>
          <w:rFonts w:ascii="Times New Roman" w:eastAsia="Calibri" w:hAnsi="Times New Roman"/>
          <w:b/>
          <w:sz w:val="28"/>
          <w:szCs w:val="28"/>
          <w:lang w:val="kk-KZ"/>
        </w:rPr>
        <w:tab/>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b/>
          <w:sz w:val="28"/>
          <w:szCs w:val="28"/>
          <w:lang w:val="kk-KZ"/>
        </w:rPr>
        <w:t xml:space="preserve">6) </w:t>
      </w:r>
      <w:r w:rsidRPr="00922A87">
        <w:rPr>
          <w:rFonts w:ascii="Times New Roman" w:eastAsia="Calibri" w:hAnsi="Times New Roman"/>
          <w:sz w:val="28"/>
          <w:szCs w:val="28"/>
          <w:lang w:val="kk-KZ"/>
        </w:rPr>
        <w:t>«Денсаулық», «Қатынас», «Таным», « Шығармашылық», «Әлеумет»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асыру:</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 xml:space="preserve">Мектепке дейінгі тәрбие мен оқытудың жаңатырған мазмұны: ұқсас тақырыптар негізінде құрастырылған перспективалық жоспар, апталық циклограмма,балалардың біліктерімен дағдыларының даму денгейін бақылау үшін индикаторлар жүйесін енгізу арқылы іске асырылады.Білім беру ұйымында білім беру қызметін тиімді ұйымдастыру үшін АКТ-ны қолдану арқылы көрнекілік,сөздік,практикалық, дәстүрлі әдістер мен тәсілдер кеңінен қолданылады.Мектепке дейінгі тәрбие мен оқытудың үлгілік оқу бағдарламасының мазмұнын іске асыру балалардың жас және жеке ерекшеліктерін ескеріп,оларды жан-жақты дамытуға әлеуметтік дағдыларымен өзін-өзі үйрету дағдыларын дамытуға бағытталған  «Денсаулық», «Қатынас», «Шығармашылық», «Таным», «Әлеумет» білім беру салалары мазмұнын кіріктіру қамтамасыз етеді.Тәрбиешілер ұқсас тақырыптарды таңдау барысында аймақтық ерекшеліктерді балалардың жастарын,тәрбиешінің тақырыптық бағытын ескере отырып шығармашылық құзіреттілік танытады.Перспективалық жоспарға сәйкес  әрбір аптаға балалардың өтпелі тақырыптарды жан-жақты зерттеуіне бағдарланған, әлеуметтік дағдыларымен өз бетінше үйрету дағдыларын дамытуға бағытталған циклограмма құрылады.Циклограммада Санитариялық қағидалар талаптарына сәйкес балалардың жас ерекшеліктерін ескере отырып,әрбір күн тәртібі сәтінің міндеттері,мазмұны және ұзақтығы  анықталады.Балалардың өз бетінше шешім қабылдау үшін </w:t>
      </w:r>
      <w:r w:rsidRPr="00922A87">
        <w:rPr>
          <w:rFonts w:ascii="Times New Roman" w:eastAsia="Calibri" w:hAnsi="Times New Roman"/>
          <w:sz w:val="28"/>
          <w:szCs w:val="28"/>
          <w:lang w:val="kk-KZ"/>
        </w:rPr>
        <w:lastRenderedPageBreak/>
        <w:t>жағдайлар жасау,балаларға ойлануға,зерттеуге,белгілерді санауға және оларға бағдарлануға мүмкіндік беріледі.Серуенді,таңертеңгі гимнастика,ойындарды (дамытушы,сюжеттік-рөлдік,қимылды және т.б.) ұйымдастыру үшін картотекаларды қолдану арқылы  жоспарлайды.Балабақша әдіскері  тәрбиешілердің циклограмманы  уақытылы құрастыруын бақылауды тиісті ұсыныстар мен ескертулер  тексере отырып жүзеге асырылады.Педагогтар бала дамуын үнемі бақылауы арқылы оның жетістіктерінің деңгейін мониторинг арқылы жүзеге асырады.Мониторинг нәтижелері   бақылау парағында толтырылады.Алынған мәліметтер негізінде баланың жеке даму картасы толтырылады.Педагогтар  баланы одан әрі дамыту іс-шараларын саралап толтырады.</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Тәрбиеленушілерді дамыту үшін ұйымдастырылған оқу қызметінде саралау әдістері,бақылау түрлері,кері байланыс,рефлексия орнату үшін, ашық-жабық сұрақтар,ойын түрлерінің әдіс-тәсілдері тиімді болады және оны жүзеге асыру мақсатында бір аптаға жоспарланған циклограмманы басшылыққа аламыз. Тәжірибенің ұтымды жақтары ең басты баланы танып дамытуға,алдына нақты мақсат қойып,ойын түрлерін қолданғанда ғана жүзеге  асырылатынына көзіміз жетті.</w:t>
      </w:r>
    </w:p>
    <w:p w:rsidR="00922A87" w:rsidRPr="00922A87" w:rsidRDefault="00922A87" w:rsidP="00922A87">
      <w:pPr>
        <w:spacing w:after="0" w:line="240" w:lineRule="auto"/>
        <w:jc w:val="both"/>
        <w:rPr>
          <w:rFonts w:ascii="Times New Roman" w:eastAsia="Calibri" w:hAnsi="Times New Roman"/>
          <w:b/>
          <w:sz w:val="28"/>
          <w:szCs w:val="28"/>
          <w:lang w:val="kk-KZ"/>
        </w:rPr>
      </w:pPr>
      <w:r w:rsidRPr="00922A87">
        <w:rPr>
          <w:rFonts w:ascii="Times New Roman" w:eastAsia="Calibri" w:hAnsi="Times New Roman"/>
          <w:sz w:val="28"/>
          <w:szCs w:val="28"/>
          <w:lang w:val="kk-KZ"/>
        </w:rPr>
        <w:tab/>
      </w:r>
      <w:r w:rsidRPr="00922A87">
        <w:rPr>
          <w:rFonts w:ascii="Times New Roman" w:eastAsia="Calibri" w:hAnsi="Times New Roman"/>
          <w:b/>
          <w:sz w:val="28"/>
          <w:szCs w:val="28"/>
          <w:lang w:val="kk-KZ"/>
        </w:rPr>
        <w:t>7)</w:t>
      </w:r>
      <w:r w:rsidRPr="00922A87">
        <w:rPr>
          <w:rFonts w:ascii="Times New Roman" w:eastAsia="Calibri" w:hAnsi="Times New Roman"/>
          <w:sz w:val="28"/>
          <w:szCs w:val="28"/>
          <w:lang w:val="kk-KZ"/>
        </w:rPr>
        <w:t>Тәрбиеленушілердің даму мониторингісінің болуы:</w:t>
      </w:r>
    </w:p>
    <w:p w:rsid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 xml:space="preserve">Педагогикалық талдау білім беру бағдарламасының мазмұны бойынша балалардың құзыреттілік  дамуының диагностикасы қорытынды жасауға мүкіндік береді.    Әр баланың  бағдарламалық  материалды игеру деңгейі бақыланады.Педагогтар мен педагог – психолог жеке баланың даму мониторингін жүргізеді. Диагностиканы жүргізгенде сауалнама тапсырмалары, дидактикалық, сюжетті – рөлдік ойындар, ойын жағдайлар қолданылып, міндетті түрде көрнекі материалдар таратылады. </w:t>
      </w:r>
    </w:p>
    <w:p w:rsidR="00802B0F" w:rsidRPr="00802B0F" w:rsidRDefault="00802B0F" w:rsidP="00802B0F">
      <w:pPr>
        <w:spacing w:after="0" w:line="240" w:lineRule="auto"/>
        <w:jc w:val="center"/>
        <w:rPr>
          <w:rFonts w:ascii="Times New Roman" w:hAnsi="Times New Roman"/>
          <w:b/>
          <w:sz w:val="28"/>
          <w:szCs w:val="28"/>
          <w:lang w:val="kk-KZ" w:eastAsia="ru-RU"/>
        </w:rPr>
      </w:pPr>
      <w:r w:rsidRPr="00802B0F">
        <w:rPr>
          <w:rFonts w:ascii="Times New Roman" w:hAnsi="Times New Roman"/>
          <w:b/>
          <w:sz w:val="28"/>
          <w:szCs w:val="28"/>
          <w:lang w:val="kk-KZ" w:eastAsia="ru-RU"/>
        </w:rPr>
        <w:t>Тәрбиеленушілердің даму мониторингісі</w:t>
      </w:r>
    </w:p>
    <w:p w:rsidR="00802B0F" w:rsidRPr="00802B0F" w:rsidRDefault="00802B0F" w:rsidP="00802B0F">
      <w:pPr>
        <w:spacing w:after="0" w:line="240" w:lineRule="auto"/>
        <w:jc w:val="center"/>
        <w:rPr>
          <w:rFonts w:ascii="Times New Roman" w:hAnsi="Times New Roman"/>
          <w:b/>
          <w:sz w:val="28"/>
          <w:szCs w:val="28"/>
          <w:lang w:val="kk-KZ" w:eastAsia="ru-RU"/>
        </w:rPr>
      </w:pPr>
    </w:p>
    <w:p w:rsidR="00802B0F" w:rsidRPr="00802B0F" w:rsidRDefault="00802B0F" w:rsidP="00802B0F">
      <w:pPr>
        <w:spacing w:after="0" w:line="240" w:lineRule="auto"/>
        <w:ind w:firstLine="708"/>
        <w:jc w:val="both"/>
        <w:rPr>
          <w:rFonts w:ascii="Times New Roman" w:hAnsi="Times New Roman"/>
          <w:sz w:val="28"/>
          <w:szCs w:val="28"/>
          <w:lang w:val="kk-KZ" w:eastAsia="ru-RU"/>
        </w:rPr>
      </w:pPr>
      <w:r w:rsidRPr="00802B0F">
        <w:rPr>
          <w:rFonts w:ascii="Times New Roman" w:hAnsi="Times New Roman"/>
          <w:sz w:val="28"/>
          <w:szCs w:val="28"/>
          <w:lang w:val="kk-KZ" w:eastAsia="ru-RU"/>
        </w:rPr>
        <w:t xml:space="preserve">Білім беру салаларының әр жас кезеңдері бойынша баланың іскерлігі мен дағды деңгейлерін анықтау мақсатында индикатор жүйесі қолданылады. Индикаторлар арқылы педагогтар тәрбиеленушілердің жетістігі мониторнигісін жүргізіп, баланың жеке даму жоспарын құруға көмектеседі. </w:t>
      </w:r>
    </w:p>
    <w:p w:rsidR="00802B0F" w:rsidRPr="00802B0F" w:rsidRDefault="00802B0F" w:rsidP="00802B0F">
      <w:pPr>
        <w:spacing w:after="0" w:line="240" w:lineRule="auto"/>
        <w:ind w:firstLine="708"/>
        <w:jc w:val="both"/>
        <w:rPr>
          <w:rFonts w:ascii="Times New Roman" w:hAnsi="Times New Roman"/>
          <w:sz w:val="28"/>
          <w:szCs w:val="28"/>
          <w:lang w:val="kk-KZ" w:eastAsia="ru-RU"/>
        </w:rPr>
      </w:pPr>
      <w:r w:rsidRPr="00802B0F">
        <w:rPr>
          <w:rFonts w:ascii="Times New Roman" w:hAnsi="Times New Roman"/>
          <w:sz w:val="28"/>
          <w:szCs w:val="28"/>
          <w:lang w:val="kk-KZ" w:eastAsia="ru-RU"/>
        </w:rPr>
        <w:t>Мектеп жасына дейінгі баланың әр білім саласы бойынша дамыту мониторингісі оқу жылы ішінде 3 рет өткізіледі: бастапқы, аралық, қорытынды. Зерттеу қорытындысы педагогикалық ұжымның талқыға салу объектісі болады, сонан соң осының негізінде педагогикалық ұжымның баламен жұмыс істеу жүйесі құрылады. Әр оқу жылының қорытынды кезеңі педагогикалық ұжымның баламен жұмыс істеу формалары мен әдістерінің тиімділігін көрсетеді.</w:t>
      </w:r>
    </w:p>
    <w:p w:rsidR="001C3FC1" w:rsidRDefault="00802B0F" w:rsidP="00802B0F">
      <w:pPr>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 xml:space="preserve">     </w:t>
      </w:r>
      <w:r w:rsidR="00922A87" w:rsidRPr="00922A87">
        <w:rPr>
          <w:rFonts w:ascii="Times New Roman" w:eastAsia="Calibri" w:hAnsi="Times New Roman"/>
          <w:sz w:val="28"/>
          <w:szCs w:val="28"/>
          <w:lang w:val="kk-KZ"/>
        </w:rPr>
        <w:t>Мектеп жасына дейінгі балалардың біліктері мен дағдыларының дамуына жү</w:t>
      </w:r>
      <w:r w:rsidR="001C3FC1">
        <w:rPr>
          <w:rFonts w:ascii="Times New Roman" w:eastAsia="Calibri" w:hAnsi="Times New Roman"/>
          <w:sz w:val="28"/>
          <w:szCs w:val="28"/>
          <w:lang w:val="kk-KZ"/>
        </w:rPr>
        <w:t xml:space="preserve">ргізілген </w:t>
      </w:r>
      <w:r w:rsidR="001C3FC1" w:rsidRPr="00922A87">
        <w:rPr>
          <w:rFonts w:ascii="Times New Roman" w:eastAsia="Calibri" w:hAnsi="Times New Roman"/>
          <w:sz w:val="28"/>
          <w:szCs w:val="28"/>
          <w:lang w:val="kk-KZ"/>
        </w:rPr>
        <w:t xml:space="preserve"> </w:t>
      </w:r>
      <w:r w:rsidR="001C3FC1">
        <w:rPr>
          <w:rFonts w:ascii="Times New Roman" w:eastAsia="Calibri" w:hAnsi="Times New Roman"/>
          <w:sz w:val="28"/>
          <w:szCs w:val="28"/>
          <w:lang w:val="kk-KZ"/>
        </w:rPr>
        <w:t>2022-2023</w:t>
      </w:r>
      <w:r w:rsidR="00922A87" w:rsidRPr="00922A87">
        <w:rPr>
          <w:rFonts w:ascii="Times New Roman" w:eastAsia="Calibri" w:hAnsi="Times New Roman"/>
          <w:sz w:val="28"/>
          <w:szCs w:val="28"/>
          <w:lang w:val="kk-KZ"/>
        </w:rPr>
        <w:t>оқу</w:t>
      </w:r>
      <w:r w:rsidR="00663F2A">
        <w:rPr>
          <w:rFonts w:ascii="Times New Roman" w:eastAsia="Calibri" w:hAnsi="Times New Roman"/>
          <w:sz w:val="28"/>
          <w:szCs w:val="28"/>
          <w:lang w:val="kk-KZ"/>
        </w:rPr>
        <w:t xml:space="preserve"> жылында мониторингі бойынша</w:t>
      </w:r>
    </w:p>
    <w:p w:rsidR="00663F2A" w:rsidRPr="00663F2A" w:rsidRDefault="00AA1986" w:rsidP="00663F2A">
      <w:pPr>
        <w:autoSpaceDE w:val="0"/>
        <w:autoSpaceDN w:val="0"/>
        <w:adjustRightInd w:val="0"/>
        <w:spacing w:after="0" w:line="240" w:lineRule="auto"/>
        <w:rPr>
          <w:rFonts w:ascii="Times New Roman" w:hAnsi="Times New Roman"/>
          <w:b/>
          <w:bCs/>
          <w:iCs/>
          <w:color w:val="000000"/>
          <w:sz w:val="28"/>
          <w:szCs w:val="28"/>
          <w:lang w:val="kk-KZ" w:eastAsia="ru-RU"/>
        </w:rPr>
      </w:pPr>
      <w:r>
        <w:rPr>
          <w:rFonts w:ascii="Times New Roman" w:hAnsi="Times New Roman"/>
          <w:b/>
          <w:bCs/>
          <w:iCs/>
          <w:color w:val="000000"/>
          <w:sz w:val="28"/>
          <w:szCs w:val="28"/>
          <w:lang w:val="kk-KZ" w:eastAsia="ru-RU"/>
        </w:rPr>
        <w:t xml:space="preserve">                                                    </w:t>
      </w:r>
      <w:r w:rsidR="00663F2A" w:rsidRPr="00663F2A">
        <w:rPr>
          <w:rFonts w:ascii="Times New Roman" w:hAnsi="Times New Roman"/>
          <w:b/>
          <w:bCs/>
          <w:iCs/>
          <w:color w:val="000000"/>
          <w:sz w:val="28"/>
          <w:szCs w:val="28"/>
          <w:lang w:val="kk-KZ" w:eastAsia="ru-RU"/>
        </w:rPr>
        <w:t>Жиынтық есеп</w:t>
      </w:r>
    </w:p>
    <w:p w:rsidR="00663F2A" w:rsidRPr="00AA1986" w:rsidRDefault="00663F2A" w:rsidP="00663F2A">
      <w:pPr>
        <w:autoSpaceDE w:val="0"/>
        <w:autoSpaceDN w:val="0"/>
        <w:adjustRightInd w:val="0"/>
        <w:spacing w:after="0" w:line="240" w:lineRule="auto"/>
        <w:rPr>
          <w:rFonts w:ascii="Times New Roman" w:hAnsi="Times New Roman"/>
          <w:bCs/>
          <w:iCs/>
          <w:color w:val="000000"/>
          <w:sz w:val="28"/>
          <w:szCs w:val="28"/>
          <w:u w:val="single"/>
          <w:lang w:val="kk-KZ" w:eastAsia="ru-RU"/>
        </w:rPr>
      </w:pPr>
      <w:r w:rsidRPr="00663F2A">
        <w:rPr>
          <w:rFonts w:ascii="Times New Roman" w:hAnsi="Times New Roman"/>
          <w:bCs/>
          <w:iCs/>
          <w:color w:val="000000"/>
          <w:sz w:val="28"/>
          <w:szCs w:val="28"/>
          <w:lang w:val="kk-KZ" w:eastAsia="ru-RU"/>
        </w:rPr>
        <w:t>балалардың бірліктері мен дағдыларының дамуын</w:t>
      </w:r>
      <w:r w:rsidRPr="00663F2A">
        <w:rPr>
          <w:rFonts w:ascii="Times New Roman" w:hAnsi="Times New Roman"/>
          <w:b/>
          <w:bCs/>
          <w:iCs/>
          <w:color w:val="000000"/>
          <w:sz w:val="28"/>
          <w:szCs w:val="28"/>
          <w:lang w:val="kk-KZ" w:eastAsia="ru-RU"/>
        </w:rPr>
        <w:t xml:space="preserve"> бастапқы,  </w:t>
      </w:r>
      <w:r w:rsidRPr="00663F2A">
        <w:rPr>
          <w:rFonts w:ascii="Times New Roman" w:hAnsi="Times New Roman"/>
          <w:bCs/>
          <w:iCs/>
          <w:color w:val="000000"/>
          <w:sz w:val="28"/>
          <w:szCs w:val="28"/>
          <w:lang w:val="kk-KZ" w:eastAsia="ru-RU"/>
        </w:rPr>
        <w:t>аралық, қорытынды</w:t>
      </w:r>
      <w:r w:rsidRPr="00663F2A">
        <w:rPr>
          <w:rFonts w:ascii="Times New Roman" w:hAnsi="Times New Roman"/>
          <w:bCs/>
          <w:iCs/>
          <w:color w:val="000000"/>
          <w:sz w:val="28"/>
          <w:szCs w:val="28"/>
          <w:u w:val="single"/>
          <w:lang w:val="kk-KZ" w:eastAsia="ru-RU"/>
        </w:rPr>
        <w:t xml:space="preserve"> </w:t>
      </w:r>
    </w:p>
    <w:p w:rsidR="00AA1986" w:rsidRDefault="00663F2A" w:rsidP="00663F2A">
      <w:pPr>
        <w:autoSpaceDE w:val="0"/>
        <w:autoSpaceDN w:val="0"/>
        <w:adjustRightInd w:val="0"/>
        <w:spacing w:after="0" w:line="240" w:lineRule="auto"/>
        <w:rPr>
          <w:rFonts w:ascii="Times New Roman" w:hAnsi="Times New Roman"/>
          <w:bCs/>
          <w:iCs/>
          <w:color w:val="000000"/>
          <w:sz w:val="28"/>
          <w:szCs w:val="28"/>
          <w:lang w:val="kk-KZ" w:eastAsia="ru-RU"/>
        </w:rPr>
      </w:pPr>
      <w:r w:rsidRPr="00663F2A">
        <w:rPr>
          <w:rFonts w:ascii="Times New Roman" w:hAnsi="Times New Roman"/>
          <w:bCs/>
          <w:iCs/>
          <w:color w:val="000000"/>
          <w:sz w:val="28"/>
          <w:szCs w:val="28"/>
          <w:lang w:val="kk-KZ" w:eastAsia="ru-RU"/>
        </w:rPr>
        <w:t>(қажетінің астын сызу) бақылау</w:t>
      </w:r>
      <w:r w:rsidR="00AA1986">
        <w:rPr>
          <w:rFonts w:ascii="Times New Roman" w:hAnsi="Times New Roman"/>
          <w:bCs/>
          <w:iCs/>
          <w:color w:val="000000"/>
          <w:sz w:val="28"/>
          <w:szCs w:val="28"/>
          <w:lang w:val="kk-KZ" w:eastAsia="ru-RU"/>
        </w:rPr>
        <w:t xml:space="preserve">    </w:t>
      </w:r>
      <w:r w:rsidRPr="00663F2A">
        <w:rPr>
          <w:rFonts w:ascii="Times New Roman" w:hAnsi="Times New Roman"/>
          <w:bCs/>
          <w:iCs/>
          <w:color w:val="000000"/>
          <w:sz w:val="28"/>
          <w:szCs w:val="28"/>
          <w:lang w:val="kk-KZ" w:eastAsia="ru-RU"/>
        </w:rPr>
        <w:t>нәтижелері бойынша</w:t>
      </w:r>
      <w:r w:rsidR="00AA1986">
        <w:rPr>
          <w:rFonts w:ascii="Times New Roman" w:hAnsi="Times New Roman"/>
          <w:bCs/>
          <w:iCs/>
          <w:color w:val="000000"/>
          <w:sz w:val="28"/>
          <w:szCs w:val="28"/>
          <w:lang w:val="kk-KZ" w:eastAsia="ru-RU"/>
        </w:rPr>
        <w:t xml:space="preserve">  </w:t>
      </w:r>
      <w:r w:rsidRPr="00663F2A">
        <w:rPr>
          <w:rFonts w:ascii="Times New Roman" w:hAnsi="Times New Roman"/>
          <w:bCs/>
          <w:iCs/>
          <w:color w:val="000000"/>
          <w:sz w:val="28"/>
          <w:szCs w:val="28"/>
          <w:lang w:val="kk-KZ" w:eastAsia="ru-RU"/>
        </w:rPr>
        <w:t xml:space="preserve">«Балапан» ерте жас тобы   </w:t>
      </w:r>
      <w:r w:rsidR="00AA1986">
        <w:rPr>
          <w:rFonts w:ascii="Times New Roman" w:hAnsi="Times New Roman"/>
          <w:bCs/>
          <w:iCs/>
          <w:color w:val="000000"/>
          <w:sz w:val="28"/>
          <w:szCs w:val="28"/>
          <w:lang w:val="kk-KZ" w:eastAsia="ru-RU"/>
        </w:rPr>
        <w:t xml:space="preserve">   </w:t>
      </w:r>
    </w:p>
    <w:p w:rsidR="00663F2A" w:rsidRPr="00663F2A" w:rsidRDefault="00663F2A" w:rsidP="00663F2A">
      <w:pPr>
        <w:autoSpaceDE w:val="0"/>
        <w:autoSpaceDN w:val="0"/>
        <w:adjustRightInd w:val="0"/>
        <w:spacing w:after="0" w:line="240" w:lineRule="auto"/>
        <w:rPr>
          <w:rFonts w:ascii="Times New Roman" w:hAnsi="Times New Roman"/>
          <w:bCs/>
          <w:iCs/>
          <w:color w:val="000000"/>
          <w:sz w:val="28"/>
          <w:szCs w:val="28"/>
          <w:lang w:val="kk-KZ" w:eastAsia="ru-RU"/>
        </w:rPr>
      </w:pPr>
      <w:r w:rsidRPr="00663F2A">
        <w:rPr>
          <w:rFonts w:ascii="Times New Roman" w:hAnsi="Times New Roman"/>
          <w:bCs/>
          <w:iCs/>
          <w:color w:val="000000"/>
          <w:sz w:val="28"/>
          <w:szCs w:val="28"/>
          <w:lang w:val="kk-KZ" w:eastAsia="ru-RU"/>
        </w:rPr>
        <w:t xml:space="preserve"> </w:t>
      </w:r>
      <w:r w:rsidR="00AA1986">
        <w:rPr>
          <w:rFonts w:ascii="Times New Roman" w:hAnsi="Times New Roman"/>
          <w:bCs/>
          <w:iCs/>
          <w:color w:val="000000"/>
          <w:sz w:val="28"/>
          <w:szCs w:val="28"/>
          <w:lang w:val="kk-KZ" w:eastAsia="ru-RU"/>
        </w:rPr>
        <w:t xml:space="preserve">                                                   </w:t>
      </w:r>
      <w:r w:rsidRPr="00663F2A">
        <w:rPr>
          <w:rFonts w:ascii="Times New Roman" w:hAnsi="Times New Roman"/>
          <w:bCs/>
          <w:iCs/>
          <w:color w:val="000000"/>
          <w:sz w:val="28"/>
          <w:szCs w:val="28"/>
          <w:lang w:val="kk-KZ" w:eastAsia="ru-RU"/>
        </w:rPr>
        <w:t>2022-2023 оқу жылы</w:t>
      </w:r>
    </w:p>
    <w:tbl>
      <w:tblPr>
        <w:tblW w:w="10910" w:type="dxa"/>
        <w:tblInd w:w="-830" w:type="dxa"/>
        <w:tblLayout w:type="fixed"/>
        <w:tblCellMar>
          <w:top w:w="15" w:type="dxa"/>
          <w:left w:w="15" w:type="dxa"/>
          <w:bottom w:w="15" w:type="dxa"/>
          <w:right w:w="15" w:type="dxa"/>
        </w:tblCellMar>
        <w:tblLook w:val="04A0" w:firstRow="1" w:lastRow="0" w:firstColumn="1" w:lastColumn="0" w:noHBand="0" w:noVBand="1"/>
      </w:tblPr>
      <w:tblGrid>
        <w:gridCol w:w="585"/>
        <w:gridCol w:w="1961"/>
        <w:gridCol w:w="1134"/>
        <w:gridCol w:w="1276"/>
        <w:gridCol w:w="1276"/>
        <w:gridCol w:w="1276"/>
        <w:gridCol w:w="992"/>
        <w:gridCol w:w="1276"/>
        <w:gridCol w:w="1134"/>
      </w:tblGrid>
      <w:tr w:rsidR="00663F2A" w:rsidRPr="006206BA" w:rsidTr="00663F2A">
        <w:trPr>
          <w:trHeight w:val="443"/>
        </w:trPr>
        <w:tc>
          <w:tcPr>
            <w:tcW w:w="585" w:type="dxa"/>
            <w:tcBorders>
              <w:top w:val="outset" w:sz="6" w:space="0" w:color="auto"/>
              <w:left w:val="outset" w:sz="6" w:space="0" w:color="auto"/>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r w:rsidRPr="00663F2A">
              <w:rPr>
                <w:rFonts w:ascii="Times New Roman" w:hAnsi="Times New Roman"/>
                <w:bCs/>
                <w:iCs/>
                <w:color w:val="000000"/>
                <w:lang w:val="ru-RU" w:eastAsia="ru-RU"/>
              </w:rPr>
              <w:t>№</w:t>
            </w:r>
          </w:p>
        </w:tc>
        <w:tc>
          <w:tcPr>
            <w:tcW w:w="1961" w:type="dxa"/>
            <w:tcBorders>
              <w:top w:val="outset" w:sz="6" w:space="0" w:color="auto"/>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663F2A">
              <w:rPr>
                <w:rFonts w:ascii="Times New Roman" w:hAnsi="Times New Roman"/>
                <w:bCs/>
                <w:iCs/>
                <w:color w:val="000000"/>
                <w:lang w:val="ru-RU" w:eastAsia="ru-RU"/>
              </w:rPr>
              <w:t>Баланың</w:t>
            </w:r>
            <w:proofErr w:type="spellEnd"/>
            <w:r w:rsidRPr="00663F2A">
              <w:rPr>
                <w:rFonts w:ascii="Times New Roman" w:hAnsi="Times New Roman"/>
                <w:bCs/>
                <w:iCs/>
                <w:color w:val="000000"/>
                <w:lang w:val="ru-RU" w:eastAsia="ru-RU"/>
              </w:rPr>
              <w:t xml:space="preserve"> </w:t>
            </w:r>
            <w:proofErr w:type="spellStart"/>
            <w:r w:rsidRPr="00663F2A">
              <w:rPr>
                <w:rFonts w:ascii="Times New Roman" w:hAnsi="Times New Roman"/>
                <w:bCs/>
                <w:iCs/>
                <w:color w:val="000000"/>
                <w:lang w:val="ru-RU" w:eastAsia="ru-RU"/>
              </w:rPr>
              <w:t>аты-жөні</w:t>
            </w:r>
            <w:proofErr w:type="spellEnd"/>
          </w:p>
        </w:tc>
        <w:tc>
          <w:tcPr>
            <w:tcW w:w="1134" w:type="dxa"/>
            <w:tcBorders>
              <w:top w:val="outset" w:sz="6" w:space="0" w:color="auto"/>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r w:rsidRPr="00663F2A">
              <w:rPr>
                <w:rFonts w:ascii="Times New Roman" w:hAnsi="Times New Roman"/>
                <w:bCs/>
                <w:iCs/>
                <w:color w:val="000000"/>
                <w:lang w:val="ru-RU" w:eastAsia="ru-RU"/>
              </w:rPr>
              <w:t>«</w:t>
            </w:r>
            <w:proofErr w:type="spellStart"/>
            <w:r w:rsidRPr="00663F2A">
              <w:rPr>
                <w:rFonts w:ascii="Times New Roman" w:hAnsi="Times New Roman"/>
                <w:bCs/>
                <w:iCs/>
                <w:color w:val="000000"/>
                <w:lang w:val="ru-RU" w:eastAsia="ru-RU"/>
              </w:rPr>
              <w:t>Денсаулық</w:t>
            </w:r>
            <w:proofErr w:type="spellEnd"/>
            <w:r w:rsidRPr="00663F2A">
              <w:rPr>
                <w:rFonts w:ascii="Times New Roman" w:hAnsi="Times New Roman"/>
                <w:bCs/>
                <w:iCs/>
                <w:color w:val="000000"/>
                <w:lang w:val="ru-RU" w:eastAsia="ru-RU"/>
              </w:rPr>
              <w:t xml:space="preserve">» </w:t>
            </w:r>
          </w:p>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663F2A">
              <w:rPr>
                <w:rFonts w:ascii="Times New Roman" w:hAnsi="Times New Roman"/>
                <w:bCs/>
                <w:iCs/>
                <w:color w:val="000000"/>
                <w:lang w:val="ru-RU" w:eastAsia="ru-RU"/>
              </w:rPr>
              <w:t>бі</w:t>
            </w:r>
            <w:proofErr w:type="gramStart"/>
            <w:r w:rsidRPr="00663F2A">
              <w:rPr>
                <w:rFonts w:ascii="Times New Roman" w:hAnsi="Times New Roman"/>
                <w:bCs/>
                <w:iCs/>
                <w:color w:val="000000"/>
                <w:lang w:val="ru-RU" w:eastAsia="ru-RU"/>
              </w:rPr>
              <w:t>л</w:t>
            </w:r>
            <w:proofErr w:type="gramEnd"/>
            <w:r w:rsidRPr="00663F2A">
              <w:rPr>
                <w:rFonts w:ascii="Times New Roman" w:hAnsi="Times New Roman"/>
                <w:bCs/>
                <w:iCs/>
                <w:color w:val="000000"/>
                <w:lang w:val="ru-RU" w:eastAsia="ru-RU"/>
              </w:rPr>
              <w:t>ім</w:t>
            </w:r>
            <w:proofErr w:type="spellEnd"/>
            <w:r w:rsidRPr="00663F2A">
              <w:rPr>
                <w:rFonts w:ascii="Times New Roman" w:hAnsi="Times New Roman"/>
                <w:bCs/>
                <w:iCs/>
                <w:color w:val="000000"/>
                <w:lang w:val="ru-RU" w:eastAsia="ru-RU"/>
              </w:rPr>
              <w:t xml:space="preserve"> беру </w:t>
            </w:r>
            <w:proofErr w:type="spellStart"/>
            <w:r w:rsidRPr="00663F2A">
              <w:rPr>
                <w:rFonts w:ascii="Times New Roman" w:hAnsi="Times New Roman"/>
                <w:bCs/>
                <w:iCs/>
                <w:color w:val="000000"/>
                <w:lang w:val="ru-RU" w:eastAsia="ru-RU"/>
              </w:rPr>
              <w:lastRenderedPageBreak/>
              <w:t>саласы</w:t>
            </w:r>
            <w:proofErr w:type="spellEnd"/>
          </w:p>
        </w:tc>
        <w:tc>
          <w:tcPr>
            <w:tcW w:w="1276" w:type="dxa"/>
            <w:tcBorders>
              <w:top w:val="outset" w:sz="6" w:space="0" w:color="auto"/>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r w:rsidRPr="00663F2A">
              <w:rPr>
                <w:rFonts w:ascii="Times New Roman" w:hAnsi="Times New Roman"/>
                <w:bCs/>
                <w:iCs/>
                <w:color w:val="000000"/>
                <w:lang w:val="ru-RU" w:eastAsia="ru-RU"/>
              </w:rPr>
              <w:lastRenderedPageBreak/>
              <w:t>«</w:t>
            </w:r>
            <w:proofErr w:type="spellStart"/>
            <w:r w:rsidRPr="00663F2A">
              <w:rPr>
                <w:rFonts w:ascii="Times New Roman" w:hAnsi="Times New Roman"/>
                <w:bCs/>
                <w:iCs/>
                <w:color w:val="000000"/>
                <w:lang w:val="ru-RU" w:eastAsia="ru-RU"/>
              </w:rPr>
              <w:t>Қатынас</w:t>
            </w:r>
            <w:proofErr w:type="spellEnd"/>
            <w:r w:rsidRPr="00663F2A">
              <w:rPr>
                <w:rFonts w:ascii="Times New Roman" w:hAnsi="Times New Roman"/>
                <w:bCs/>
                <w:iCs/>
                <w:color w:val="000000"/>
                <w:lang w:val="ru-RU" w:eastAsia="ru-RU"/>
              </w:rPr>
              <w:t xml:space="preserve">» </w:t>
            </w:r>
            <w:proofErr w:type="spellStart"/>
            <w:r w:rsidRPr="00663F2A">
              <w:rPr>
                <w:rFonts w:ascii="Times New Roman" w:hAnsi="Times New Roman"/>
                <w:bCs/>
                <w:iCs/>
                <w:color w:val="000000"/>
                <w:lang w:val="ru-RU" w:eastAsia="ru-RU"/>
              </w:rPr>
              <w:t>бі</w:t>
            </w:r>
            <w:proofErr w:type="gramStart"/>
            <w:r w:rsidRPr="00663F2A">
              <w:rPr>
                <w:rFonts w:ascii="Times New Roman" w:hAnsi="Times New Roman"/>
                <w:bCs/>
                <w:iCs/>
                <w:color w:val="000000"/>
                <w:lang w:val="ru-RU" w:eastAsia="ru-RU"/>
              </w:rPr>
              <w:t>л</w:t>
            </w:r>
            <w:proofErr w:type="gramEnd"/>
            <w:r w:rsidRPr="00663F2A">
              <w:rPr>
                <w:rFonts w:ascii="Times New Roman" w:hAnsi="Times New Roman"/>
                <w:bCs/>
                <w:iCs/>
                <w:color w:val="000000"/>
                <w:lang w:val="ru-RU" w:eastAsia="ru-RU"/>
              </w:rPr>
              <w:t>ім</w:t>
            </w:r>
            <w:proofErr w:type="spellEnd"/>
            <w:r w:rsidRPr="00663F2A">
              <w:rPr>
                <w:rFonts w:ascii="Times New Roman" w:hAnsi="Times New Roman"/>
                <w:bCs/>
                <w:iCs/>
                <w:color w:val="000000"/>
                <w:lang w:val="ru-RU" w:eastAsia="ru-RU"/>
              </w:rPr>
              <w:t xml:space="preserve"> беру </w:t>
            </w:r>
            <w:proofErr w:type="spellStart"/>
            <w:r w:rsidRPr="00663F2A">
              <w:rPr>
                <w:rFonts w:ascii="Times New Roman" w:hAnsi="Times New Roman"/>
                <w:bCs/>
                <w:iCs/>
                <w:color w:val="000000"/>
                <w:lang w:val="ru-RU" w:eastAsia="ru-RU"/>
              </w:rPr>
              <w:t>саласы</w:t>
            </w:r>
            <w:proofErr w:type="spellEnd"/>
          </w:p>
        </w:tc>
        <w:tc>
          <w:tcPr>
            <w:tcW w:w="1276" w:type="dxa"/>
            <w:tcBorders>
              <w:top w:val="outset" w:sz="6" w:space="0" w:color="auto"/>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r w:rsidRPr="00663F2A">
              <w:rPr>
                <w:rFonts w:ascii="Times New Roman" w:hAnsi="Times New Roman"/>
                <w:bCs/>
                <w:iCs/>
                <w:color w:val="000000"/>
                <w:lang w:val="ru-RU" w:eastAsia="ru-RU"/>
              </w:rPr>
              <w:t>«</w:t>
            </w:r>
            <w:proofErr w:type="spellStart"/>
            <w:r w:rsidRPr="00663F2A">
              <w:rPr>
                <w:rFonts w:ascii="Times New Roman" w:hAnsi="Times New Roman"/>
                <w:bCs/>
                <w:iCs/>
                <w:color w:val="000000"/>
                <w:lang w:val="ru-RU" w:eastAsia="ru-RU"/>
              </w:rPr>
              <w:t>Таным</w:t>
            </w:r>
            <w:proofErr w:type="spellEnd"/>
            <w:r w:rsidRPr="00663F2A">
              <w:rPr>
                <w:rFonts w:ascii="Times New Roman" w:hAnsi="Times New Roman"/>
                <w:bCs/>
                <w:iCs/>
                <w:color w:val="000000"/>
                <w:lang w:val="ru-RU" w:eastAsia="ru-RU"/>
              </w:rPr>
              <w:t xml:space="preserve">» </w:t>
            </w:r>
          </w:p>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663F2A">
              <w:rPr>
                <w:rFonts w:ascii="Times New Roman" w:hAnsi="Times New Roman"/>
                <w:bCs/>
                <w:iCs/>
                <w:color w:val="000000"/>
                <w:lang w:val="ru-RU" w:eastAsia="ru-RU"/>
              </w:rPr>
              <w:t>бі</w:t>
            </w:r>
            <w:proofErr w:type="gramStart"/>
            <w:r w:rsidRPr="00663F2A">
              <w:rPr>
                <w:rFonts w:ascii="Times New Roman" w:hAnsi="Times New Roman"/>
                <w:bCs/>
                <w:iCs/>
                <w:color w:val="000000"/>
                <w:lang w:val="ru-RU" w:eastAsia="ru-RU"/>
              </w:rPr>
              <w:t>л</w:t>
            </w:r>
            <w:proofErr w:type="gramEnd"/>
            <w:r w:rsidRPr="00663F2A">
              <w:rPr>
                <w:rFonts w:ascii="Times New Roman" w:hAnsi="Times New Roman"/>
                <w:bCs/>
                <w:iCs/>
                <w:color w:val="000000"/>
                <w:lang w:val="ru-RU" w:eastAsia="ru-RU"/>
              </w:rPr>
              <w:t>ім</w:t>
            </w:r>
            <w:proofErr w:type="spellEnd"/>
            <w:r w:rsidRPr="00663F2A">
              <w:rPr>
                <w:rFonts w:ascii="Times New Roman" w:hAnsi="Times New Roman"/>
                <w:bCs/>
                <w:iCs/>
                <w:color w:val="000000"/>
                <w:lang w:val="ru-RU" w:eastAsia="ru-RU"/>
              </w:rPr>
              <w:t xml:space="preserve"> беру </w:t>
            </w:r>
          </w:p>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663F2A">
              <w:rPr>
                <w:rFonts w:ascii="Times New Roman" w:hAnsi="Times New Roman"/>
                <w:bCs/>
                <w:iCs/>
                <w:color w:val="000000"/>
                <w:lang w:val="ru-RU" w:eastAsia="ru-RU"/>
              </w:rPr>
              <w:t>саласы</w:t>
            </w:r>
            <w:proofErr w:type="spellEnd"/>
          </w:p>
        </w:tc>
        <w:tc>
          <w:tcPr>
            <w:tcW w:w="1276" w:type="dxa"/>
            <w:tcBorders>
              <w:top w:val="outset" w:sz="6" w:space="0" w:color="auto"/>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r w:rsidRPr="00663F2A">
              <w:rPr>
                <w:rFonts w:ascii="Times New Roman" w:hAnsi="Times New Roman"/>
                <w:bCs/>
                <w:iCs/>
                <w:color w:val="000000"/>
                <w:lang w:val="ru-RU" w:eastAsia="ru-RU"/>
              </w:rPr>
              <w:t>«</w:t>
            </w:r>
            <w:proofErr w:type="spellStart"/>
            <w:r w:rsidRPr="00663F2A">
              <w:rPr>
                <w:rFonts w:ascii="Times New Roman" w:hAnsi="Times New Roman"/>
                <w:bCs/>
                <w:iCs/>
                <w:color w:val="000000"/>
                <w:lang w:val="ru-RU" w:eastAsia="ru-RU"/>
              </w:rPr>
              <w:t>Шығармашылық</w:t>
            </w:r>
            <w:proofErr w:type="spellEnd"/>
            <w:r w:rsidRPr="00663F2A">
              <w:rPr>
                <w:rFonts w:ascii="Times New Roman" w:hAnsi="Times New Roman"/>
                <w:bCs/>
                <w:iCs/>
                <w:color w:val="000000"/>
                <w:lang w:val="ru-RU" w:eastAsia="ru-RU"/>
              </w:rPr>
              <w:t xml:space="preserve">» </w:t>
            </w:r>
            <w:proofErr w:type="spellStart"/>
            <w:r w:rsidRPr="00663F2A">
              <w:rPr>
                <w:rFonts w:ascii="Times New Roman" w:hAnsi="Times New Roman"/>
                <w:bCs/>
                <w:iCs/>
                <w:color w:val="000000"/>
                <w:lang w:val="ru-RU" w:eastAsia="ru-RU"/>
              </w:rPr>
              <w:t>бі</w:t>
            </w:r>
            <w:proofErr w:type="gramStart"/>
            <w:r w:rsidRPr="00663F2A">
              <w:rPr>
                <w:rFonts w:ascii="Times New Roman" w:hAnsi="Times New Roman"/>
                <w:bCs/>
                <w:iCs/>
                <w:color w:val="000000"/>
                <w:lang w:val="ru-RU" w:eastAsia="ru-RU"/>
              </w:rPr>
              <w:t>л</w:t>
            </w:r>
            <w:proofErr w:type="gramEnd"/>
            <w:r w:rsidRPr="00663F2A">
              <w:rPr>
                <w:rFonts w:ascii="Times New Roman" w:hAnsi="Times New Roman"/>
                <w:bCs/>
                <w:iCs/>
                <w:color w:val="000000"/>
                <w:lang w:val="ru-RU" w:eastAsia="ru-RU"/>
              </w:rPr>
              <w:t>ім</w:t>
            </w:r>
            <w:proofErr w:type="spellEnd"/>
            <w:r w:rsidRPr="00663F2A">
              <w:rPr>
                <w:rFonts w:ascii="Times New Roman" w:hAnsi="Times New Roman"/>
                <w:bCs/>
                <w:iCs/>
                <w:color w:val="000000"/>
                <w:lang w:val="ru-RU" w:eastAsia="ru-RU"/>
              </w:rPr>
              <w:t xml:space="preserve"> беру </w:t>
            </w:r>
            <w:proofErr w:type="spellStart"/>
            <w:r w:rsidRPr="00663F2A">
              <w:rPr>
                <w:rFonts w:ascii="Times New Roman" w:hAnsi="Times New Roman"/>
                <w:bCs/>
                <w:iCs/>
                <w:color w:val="000000"/>
                <w:lang w:val="ru-RU" w:eastAsia="ru-RU"/>
              </w:rPr>
              <w:t>саласы</w:t>
            </w:r>
            <w:proofErr w:type="spellEnd"/>
          </w:p>
        </w:tc>
        <w:tc>
          <w:tcPr>
            <w:tcW w:w="992" w:type="dxa"/>
            <w:tcBorders>
              <w:top w:val="outset" w:sz="6" w:space="0" w:color="auto"/>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663F2A">
              <w:rPr>
                <w:rFonts w:ascii="Times New Roman" w:hAnsi="Times New Roman"/>
                <w:bCs/>
                <w:iCs/>
                <w:color w:val="000000"/>
                <w:lang w:val="ru-RU" w:eastAsia="ru-RU"/>
              </w:rPr>
              <w:t>Жалпы</w:t>
            </w:r>
            <w:proofErr w:type="spellEnd"/>
            <w:r w:rsidRPr="00663F2A">
              <w:rPr>
                <w:rFonts w:ascii="Times New Roman" w:hAnsi="Times New Roman"/>
                <w:bCs/>
                <w:iCs/>
                <w:color w:val="000000"/>
                <w:lang w:val="ru-RU" w:eastAsia="ru-RU"/>
              </w:rPr>
              <w:t xml:space="preserve">  саны</w:t>
            </w:r>
          </w:p>
        </w:tc>
        <w:tc>
          <w:tcPr>
            <w:tcW w:w="1276" w:type="dxa"/>
            <w:tcBorders>
              <w:top w:val="outset" w:sz="6" w:space="0" w:color="auto"/>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663F2A">
              <w:rPr>
                <w:rFonts w:ascii="Times New Roman" w:hAnsi="Times New Roman"/>
                <w:bCs/>
                <w:iCs/>
                <w:color w:val="000000"/>
                <w:lang w:val="ru-RU" w:eastAsia="ru-RU"/>
              </w:rPr>
              <w:t>Орташа</w:t>
            </w:r>
            <w:proofErr w:type="spellEnd"/>
            <w:r w:rsidRPr="00663F2A">
              <w:rPr>
                <w:rFonts w:ascii="Times New Roman" w:hAnsi="Times New Roman"/>
                <w:bCs/>
                <w:iCs/>
                <w:color w:val="000000"/>
                <w:lang w:val="ru-RU" w:eastAsia="ru-RU"/>
              </w:rPr>
              <w:t xml:space="preserve"> </w:t>
            </w:r>
            <w:proofErr w:type="spellStart"/>
            <w:r w:rsidRPr="00663F2A">
              <w:rPr>
                <w:rFonts w:ascii="Times New Roman" w:hAnsi="Times New Roman"/>
                <w:bCs/>
                <w:iCs/>
                <w:color w:val="000000"/>
                <w:lang w:val="ru-RU" w:eastAsia="ru-RU"/>
              </w:rPr>
              <w:t>деңгей</w:t>
            </w:r>
            <w:proofErr w:type="spellEnd"/>
          </w:p>
        </w:tc>
        <w:tc>
          <w:tcPr>
            <w:tcW w:w="1134" w:type="dxa"/>
            <w:tcBorders>
              <w:top w:val="outset" w:sz="6" w:space="0" w:color="auto"/>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663F2A">
              <w:rPr>
                <w:rFonts w:ascii="Times New Roman" w:hAnsi="Times New Roman"/>
                <w:bCs/>
                <w:iCs/>
                <w:color w:val="000000"/>
                <w:lang w:val="ru-RU" w:eastAsia="ru-RU"/>
              </w:rPr>
              <w:t>Бі</w:t>
            </w:r>
            <w:proofErr w:type="gramStart"/>
            <w:r w:rsidRPr="00663F2A">
              <w:rPr>
                <w:rFonts w:ascii="Times New Roman" w:hAnsi="Times New Roman"/>
                <w:bCs/>
                <w:iCs/>
                <w:color w:val="000000"/>
                <w:lang w:val="ru-RU" w:eastAsia="ru-RU"/>
              </w:rPr>
              <w:t>л</w:t>
            </w:r>
            <w:proofErr w:type="gramEnd"/>
            <w:r w:rsidRPr="00663F2A">
              <w:rPr>
                <w:rFonts w:ascii="Times New Roman" w:hAnsi="Times New Roman"/>
                <w:bCs/>
                <w:iCs/>
                <w:color w:val="000000"/>
                <w:lang w:val="ru-RU" w:eastAsia="ru-RU"/>
              </w:rPr>
              <w:t>іктер</w:t>
            </w:r>
            <w:proofErr w:type="spellEnd"/>
            <w:r w:rsidRPr="00663F2A">
              <w:rPr>
                <w:rFonts w:ascii="Times New Roman" w:hAnsi="Times New Roman"/>
                <w:bCs/>
                <w:iCs/>
                <w:color w:val="000000"/>
                <w:lang w:val="ru-RU" w:eastAsia="ru-RU"/>
              </w:rPr>
              <w:t xml:space="preserve"> мен </w:t>
            </w:r>
            <w:proofErr w:type="spellStart"/>
            <w:r w:rsidRPr="00663F2A">
              <w:rPr>
                <w:rFonts w:ascii="Times New Roman" w:hAnsi="Times New Roman"/>
                <w:bCs/>
                <w:iCs/>
                <w:color w:val="000000"/>
                <w:lang w:val="ru-RU" w:eastAsia="ru-RU"/>
              </w:rPr>
              <w:t>дағдылард</w:t>
            </w:r>
            <w:r w:rsidRPr="00663F2A">
              <w:rPr>
                <w:rFonts w:ascii="Times New Roman" w:hAnsi="Times New Roman"/>
                <w:bCs/>
                <w:iCs/>
                <w:color w:val="000000"/>
                <w:lang w:val="ru-RU" w:eastAsia="ru-RU"/>
              </w:rPr>
              <w:lastRenderedPageBreak/>
              <w:t>ың</w:t>
            </w:r>
            <w:proofErr w:type="spellEnd"/>
            <w:r w:rsidRPr="00663F2A">
              <w:rPr>
                <w:rFonts w:ascii="Times New Roman" w:hAnsi="Times New Roman"/>
                <w:bCs/>
                <w:iCs/>
                <w:color w:val="000000"/>
                <w:lang w:val="ru-RU" w:eastAsia="ru-RU"/>
              </w:rPr>
              <w:t xml:space="preserve"> даму </w:t>
            </w:r>
            <w:proofErr w:type="spellStart"/>
            <w:r w:rsidRPr="00663F2A">
              <w:rPr>
                <w:rFonts w:ascii="Times New Roman" w:hAnsi="Times New Roman"/>
                <w:bCs/>
                <w:iCs/>
                <w:color w:val="000000"/>
                <w:lang w:val="ru-RU" w:eastAsia="ru-RU"/>
              </w:rPr>
              <w:t>деңгейі</w:t>
            </w:r>
            <w:proofErr w:type="spellEnd"/>
          </w:p>
        </w:tc>
      </w:tr>
      <w:tr w:rsidR="00663F2A" w:rsidRPr="00663F2A" w:rsidTr="00663F2A">
        <w:trPr>
          <w:trHeight w:val="250"/>
        </w:trPr>
        <w:tc>
          <w:tcPr>
            <w:tcW w:w="585" w:type="dxa"/>
            <w:tcBorders>
              <w:top w:val="nil"/>
              <w:left w:val="outset" w:sz="6" w:space="0" w:color="auto"/>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r w:rsidRPr="00663F2A">
              <w:rPr>
                <w:rFonts w:ascii="Times New Roman" w:hAnsi="Times New Roman"/>
                <w:bCs/>
                <w:iCs/>
                <w:color w:val="000000"/>
                <w:lang w:val="ru-RU" w:eastAsia="ru-RU"/>
              </w:rPr>
              <w:lastRenderedPageBreak/>
              <w:t>1</w:t>
            </w:r>
          </w:p>
        </w:tc>
        <w:tc>
          <w:tcPr>
            <w:tcW w:w="1961" w:type="dxa"/>
            <w:tcBorders>
              <w:top w:val="nil"/>
              <w:left w:val="nil"/>
              <w:bottom w:val="outset" w:sz="6" w:space="0" w:color="auto"/>
              <w:right w:val="outset" w:sz="6" w:space="0" w:color="auto"/>
            </w:tcBorders>
          </w:tcPr>
          <w:p w:rsidR="00663F2A" w:rsidRPr="00663F2A" w:rsidRDefault="00663F2A" w:rsidP="00663F2A">
            <w:pPr>
              <w:spacing w:line="276" w:lineRule="auto"/>
              <w:rPr>
                <w:rFonts w:ascii="Times New Roman" w:eastAsia="Calibri" w:hAnsi="Times New Roman"/>
                <w:lang w:val="kk-KZ" w:eastAsia="ru-RU"/>
              </w:rPr>
            </w:pPr>
            <w:r w:rsidRPr="00663F2A">
              <w:rPr>
                <w:rFonts w:ascii="Times New Roman" w:eastAsia="Calibri" w:hAnsi="Times New Roman"/>
                <w:lang w:val="kk-KZ"/>
              </w:rPr>
              <w:t xml:space="preserve">Әлібек Кәусәр </w:t>
            </w:r>
          </w:p>
        </w:tc>
        <w:tc>
          <w:tcPr>
            <w:tcW w:w="1134"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992"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4</w:t>
            </w:r>
          </w:p>
        </w:tc>
        <w:tc>
          <w:tcPr>
            <w:tcW w:w="1276"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1.0</w:t>
            </w:r>
          </w:p>
        </w:tc>
        <w:tc>
          <w:tcPr>
            <w:tcW w:w="1134"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eastAsia="ru-RU"/>
              </w:rPr>
            </w:pPr>
            <w:r w:rsidRPr="00663F2A">
              <w:rPr>
                <w:rFonts w:ascii="Times New Roman" w:hAnsi="Times New Roman"/>
                <w:bCs/>
                <w:iCs/>
                <w:color w:val="000000"/>
                <w:lang w:eastAsia="ru-RU"/>
              </w:rPr>
              <w:t>I</w:t>
            </w:r>
          </w:p>
        </w:tc>
      </w:tr>
      <w:tr w:rsidR="00663F2A" w:rsidRPr="00663F2A" w:rsidTr="00663F2A">
        <w:tc>
          <w:tcPr>
            <w:tcW w:w="585" w:type="dxa"/>
            <w:tcBorders>
              <w:top w:val="nil"/>
              <w:left w:val="outset" w:sz="6" w:space="0" w:color="auto"/>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r w:rsidRPr="00663F2A">
              <w:rPr>
                <w:rFonts w:ascii="Times New Roman" w:hAnsi="Times New Roman"/>
                <w:bCs/>
                <w:iCs/>
                <w:color w:val="000000"/>
                <w:lang w:val="ru-RU" w:eastAsia="ru-RU"/>
              </w:rPr>
              <w:t>2</w:t>
            </w:r>
          </w:p>
        </w:tc>
        <w:tc>
          <w:tcPr>
            <w:tcW w:w="1961" w:type="dxa"/>
            <w:tcBorders>
              <w:top w:val="nil"/>
              <w:left w:val="nil"/>
              <w:bottom w:val="outset" w:sz="6" w:space="0" w:color="auto"/>
              <w:right w:val="outset" w:sz="6" w:space="0" w:color="auto"/>
            </w:tcBorders>
          </w:tcPr>
          <w:p w:rsidR="00663F2A" w:rsidRPr="00663F2A" w:rsidRDefault="00663F2A" w:rsidP="00663F2A">
            <w:pPr>
              <w:spacing w:line="276" w:lineRule="auto"/>
              <w:rPr>
                <w:rFonts w:ascii="Times New Roman" w:eastAsia="Calibri" w:hAnsi="Times New Roman"/>
                <w:lang w:val="kk-KZ" w:eastAsia="ru-RU"/>
              </w:rPr>
            </w:pPr>
            <w:r w:rsidRPr="00663F2A">
              <w:rPr>
                <w:rFonts w:ascii="Times New Roman" w:eastAsia="Calibri" w:hAnsi="Times New Roman"/>
                <w:lang w:val="kk-KZ"/>
              </w:rPr>
              <w:t>Байбулат Муслим</w:t>
            </w:r>
          </w:p>
        </w:tc>
        <w:tc>
          <w:tcPr>
            <w:tcW w:w="1134"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992"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4</w:t>
            </w:r>
          </w:p>
        </w:tc>
        <w:tc>
          <w:tcPr>
            <w:tcW w:w="1276"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1.0</w:t>
            </w:r>
          </w:p>
        </w:tc>
        <w:tc>
          <w:tcPr>
            <w:tcW w:w="1134"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eastAsia="ru-RU"/>
              </w:rPr>
            </w:pPr>
            <w:r w:rsidRPr="00663F2A">
              <w:rPr>
                <w:rFonts w:ascii="Times New Roman" w:hAnsi="Times New Roman"/>
                <w:bCs/>
                <w:iCs/>
                <w:color w:val="000000"/>
                <w:lang w:eastAsia="ru-RU"/>
              </w:rPr>
              <w:t>I</w:t>
            </w:r>
          </w:p>
        </w:tc>
      </w:tr>
      <w:tr w:rsidR="00663F2A" w:rsidRPr="00663F2A" w:rsidTr="00663F2A">
        <w:tc>
          <w:tcPr>
            <w:tcW w:w="585" w:type="dxa"/>
            <w:tcBorders>
              <w:top w:val="nil"/>
              <w:left w:val="outset" w:sz="6" w:space="0" w:color="auto"/>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r w:rsidRPr="00663F2A">
              <w:rPr>
                <w:rFonts w:ascii="Times New Roman" w:hAnsi="Times New Roman"/>
                <w:bCs/>
                <w:iCs/>
                <w:color w:val="000000"/>
                <w:lang w:val="ru-RU" w:eastAsia="ru-RU"/>
              </w:rPr>
              <w:t>3</w:t>
            </w:r>
          </w:p>
        </w:tc>
        <w:tc>
          <w:tcPr>
            <w:tcW w:w="1961" w:type="dxa"/>
            <w:tcBorders>
              <w:top w:val="nil"/>
              <w:left w:val="nil"/>
              <w:bottom w:val="outset" w:sz="6" w:space="0" w:color="auto"/>
              <w:right w:val="outset" w:sz="6" w:space="0" w:color="auto"/>
            </w:tcBorders>
          </w:tcPr>
          <w:p w:rsidR="00663F2A" w:rsidRPr="00663F2A" w:rsidRDefault="00663F2A" w:rsidP="00663F2A">
            <w:pPr>
              <w:spacing w:line="276" w:lineRule="auto"/>
              <w:rPr>
                <w:rFonts w:ascii="Times New Roman" w:eastAsia="Calibri" w:hAnsi="Times New Roman"/>
                <w:lang w:val="kk-KZ" w:eastAsia="ru-RU"/>
              </w:rPr>
            </w:pPr>
            <w:r w:rsidRPr="00663F2A">
              <w:rPr>
                <w:rFonts w:ascii="Times New Roman" w:eastAsia="Calibri" w:hAnsi="Times New Roman"/>
                <w:lang w:val="kk-KZ"/>
              </w:rPr>
              <w:t>Бақытұлы Исмайл</w:t>
            </w:r>
          </w:p>
        </w:tc>
        <w:tc>
          <w:tcPr>
            <w:tcW w:w="1134"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992"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4</w:t>
            </w:r>
          </w:p>
        </w:tc>
        <w:tc>
          <w:tcPr>
            <w:tcW w:w="1276"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1.0</w:t>
            </w:r>
          </w:p>
        </w:tc>
        <w:tc>
          <w:tcPr>
            <w:tcW w:w="1134"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eastAsia="ru-RU"/>
              </w:rPr>
            </w:pPr>
            <w:r w:rsidRPr="00663F2A">
              <w:rPr>
                <w:rFonts w:ascii="Times New Roman" w:hAnsi="Times New Roman"/>
                <w:bCs/>
                <w:iCs/>
                <w:color w:val="000000"/>
                <w:lang w:eastAsia="ru-RU"/>
              </w:rPr>
              <w:t>I</w:t>
            </w:r>
          </w:p>
        </w:tc>
      </w:tr>
      <w:tr w:rsidR="00663F2A" w:rsidRPr="00663F2A" w:rsidTr="00663F2A">
        <w:tc>
          <w:tcPr>
            <w:tcW w:w="585" w:type="dxa"/>
            <w:tcBorders>
              <w:top w:val="nil"/>
              <w:left w:val="outset" w:sz="6" w:space="0" w:color="auto"/>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r w:rsidRPr="00663F2A">
              <w:rPr>
                <w:rFonts w:ascii="Times New Roman" w:hAnsi="Times New Roman"/>
                <w:bCs/>
                <w:iCs/>
                <w:color w:val="000000"/>
                <w:lang w:val="ru-RU" w:eastAsia="ru-RU"/>
              </w:rPr>
              <w:t>4</w:t>
            </w:r>
          </w:p>
        </w:tc>
        <w:tc>
          <w:tcPr>
            <w:tcW w:w="1961" w:type="dxa"/>
            <w:tcBorders>
              <w:top w:val="nil"/>
              <w:left w:val="nil"/>
              <w:bottom w:val="outset" w:sz="6" w:space="0" w:color="auto"/>
              <w:right w:val="outset" w:sz="6" w:space="0" w:color="auto"/>
            </w:tcBorders>
          </w:tcPr>
          <w:p w:rsidR="00663F2A" w:rsidRPr="00663F2A" w:rsidRDefault="00663F2A" w:rsidP="00663F2A">
            <w:pPr>
              <w:spacing w:line="276" w:lineRule="auto"/>
              <w:rPr>
                <w:rFonts w:ascii="Times New Roman" w:eastAsia="Calibri" w:hAnsi="Times New Roman"/>
                <w:lang w:val="kk-KZ" w:eastAsia="ru-RU"/>
              </w:rPr>
            </w:pPr>
            <w:r w:rsidRPr="00663F2A">
              <w:rPr>
                <w:rFonts w:ascii="Times New Roman" w:eastAsia="Calibri" w:hAnsi="Times New Roman"/>
                <w:lang w:val="kk-KZ"/>
              </w:rPr>
              <w:t>Жамбыл Сұлуфан</w:t>
            </w:r>
          </w:p>
        </w:tc>
        <w:tc>
          <w:tcPr>
            <w:tcW w:w="1134"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992"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5</w:t>
            </w:r>
          </w:p>
        </w:tc>
        <w:tc>
          <w:tcPr>
            <w:tcW w:w="1276"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1.2</w:t>
            </w:r>
          </w:p>
        </w:tc>
        <w:tc>
          <w:tcPr>
            <w:tcW w:w="1134"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eastAsia="ru-RU"/>
              </w:rPr>
            </w:pPr>
            <w:r w:rsidRPr="00663F2A">
              <w:rPr>
                <w:rFonts w:ascii="Times New Roman" w:hAnsi="Times New Roman"/>
                <w:bCs/>
                <w:iCs/>
                <w:color w:val="000000"/>
                <w:lang w:eastAsia="ru-RU"/>
              </w:rPr>
              <w:t>I</w:t>
            </w:r>
          </w:p>
        </w:tc>
      </w:tr>
      <w:tr w:rsidR="00663F2A" w:rsidRPr="00663F2A" w:rsidTr="00663F2A">
        <w:tc>
          <w:tcPr>
            <w:tcW w:w="585" w:type="dxa"/>
            <w:tcBorders>
              <w:top w:val="nil"/>
              <w:left w:val="outset" w:sz="6" w:space="0" w:color="auto"/>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r w:rsidRPr="00663F2A">
              <w:rPr>
                <w:rFonts w:ascii="Times New Roman" w:hAnsi="Times New Roman"/>
                <w:bCs/>
                <w:iCs/>
                <w:color w:val="000000"/>
                <w:lang w:val="ru-RU" w:eastAsia="ru-RU"/>
              </w:rPr>
              <w:t>5</w:t>
            </w:r>
          </w:p>
        </w:tc>
        <w:tc>
          <w:tcPr>
            <w:tcW w:w="1961" w:type="dxa"/>
            <w:tcBorders>
              <w:top w:val="nil"/>
              <w:left w:val="nil"/>
              <w:bottom w:val="outset" w:sz="6" w:space="0" w:color="auto"/>
              <w:right w:val="outset" w:sz="6" w:space="0" w:color="auto"/>
            </w:tcBorders>
          </w:tcPr>
          <w:p w:rsidR="00663F2A" w:rsidRPr="00663F2A" w:rsidRDefault="00663F2A" w:rsidP="00663F2A">
            <w:pPr>
              <w:spacing w:line="276" w:lineRule="auto"/>
              <w:rPr>
                <w:rFonts w:ascii="Times New Roman" w:eastAsia="Calibri" w:hAnsi="Times New Roman"/>
                <w:lang w:val="kk-KZ" w:eastAsia="ru-RU"/>
              </w:rPr>
            </w:pPr>
            <w:r w:rsidRPr="00663F2A">
              <w:rPr>
                <w:rFonts w:ascii="Times New Roman" w:eastAsia="Calibri" w:hAnsi="Times New Roman"/>
                <w:lang w:val="kk-KZ"/>
              </w:rPr>
              <w:t xml:space="preserve">Жамбыл Сұлтан </w:t>
            </w:r>
          </w:p>
        </w:tc>
        <w:tc>
          <w:tcPr>
            <w:tcW w:w="1134"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992"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4</w:t>
            </w:r>
          </w:p>
        </w:tc>
        <w:tc>
          <w:tcPr>
            <w:tcW w:w="1276"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1.0</w:t>
            </w:r>
          </w:p>
        </w:tc>
        <w:tc>
          <w:tcPr>
            <w:tcW w:w="1134"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eastAsia="ru-RU"/>
              </w:rPr>
            </w:pPr>
            <w:r w:rsidRPr="00663F2A">
              <w:rPr>
                <w:rFonts w:ascii="Times New Roman" w:hAnsi="Times New Roman"/>
                <w:bCs/>
                <w:iCs/>
                <w:color w:val="000000"/>
                <w:lang w:eastAsia="ru-RU"/>
              </w:rPr>
              <w:t>I</w:t>
            </w:r>
          </w:p>
        </w:tc>
      </w:tr>
      <w:tr w:rsidR="00663F2A" w:rsidRPr="00663F2A" w:rsidTr="00663F2A">
        <w:tc>
          <w:tcPr>
            <w:tcW w:w="585" w:type="dxa"/>
            <w:tcBorders>
              <w:top w:val="nil"/>
              <w:left w:val="outset" w:sz="6" w:space="0" w:color="auto"/>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r w:rsidRPr="00663F2A">
              <w:rPr>
                <w:rFonts w:ascii="Times New Roman" w:hAnsi="Times New Roman"/>
                <w:bCs/>
                <w:iCs/>
                <w:color w:val="000000"/>
                <w:lang w:val="ru-RU" w:eastAsia="ru-RU"/>
              </w:rPr>
              <w:t>6</w:t>
            </w:r>
          </w:p>
        </w:tc>
        <w:tc>
          <w:tcPr>
            <w:tcW w:w="1961" w:type="dxa"/>
            <w:tcBorders>
              <w:top w:val="nil"/>
              <w:left w:val="nil"/>
              <w:bottom w:val="outset" w:sz="6" w:space="0" w:color="auto"/>
              <w:right w:val="outset" w:sz="6" w:space="0" w:color="auto"/>
            </w:tcBorders>
          </w:tcPr>
          <w:p w:rsidR="00663F2A" w:rsidRPr="00663F2A" w:rsidRDefault="00663F2A" w:rsidP="00663F2A">
            <w:pPr>
              <w:spacing w:line="276" w:lineRule="auto"/>
              <w:rPr>
                <w:rFonts w:ascii="Times New Roman" w:eastAsia="Calibri" w:hAnsi="Times New Roman"/>
                <w:lang w:val="kk-KZ" w:eastAsia="ru-RU"/>
              </w:rPr>
            </w:pPr>
            <w:r w:rsidRPr="00663F2A">
              <w:rPr>
                <w:rFonts w:ascii="Times New Roman" w:eastAsia="Calibri" w:hAnsi="Times New Roman"/>
                <w:lang w:val="kk-KZ"/>
              </w:rPr>
              <w:t xml:space="preserve">Жанбулат Еркебулан  </w:t>
            </w:r>
          </w:p>
        </w:tc>
        <w:tc>
          <w:tcPr>
            <w:tcW w:w="1134"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992"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4</w:t>
            </w:r>
          </w:p>
        </w:tc>
        <w:tc>
          <w:tcPr>
            <w:tcW w:w="1276"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1.0</w:t>
            </w:r>
          </w:p>
        </w:tc>
        <w:tc>
          <w:tcPr>
            <w:tcW w:w="1134"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eastAsia="ru-RU"/>
              </w:rPr>
            </w:pPr>
            <w:r w:rsidRPr="00663F2A">
              <w:rPr>
                <w:rFonts w:ascii="Times New Roman" w:hAnsi="Times New Roman"/>
                <w:bCs/>
                <w:iCs/>
                <w:color w:val="000000"/>
                <w:lang w:eastAsia="ru-RU"/>
              </w:rPr>
              <w:t>I</w:t>
            </w:r>
          </w:p>
        </w:tc>
      </w:tr>
      <w:tr w:rsidR="00663F2A" w:rsidRPr="00663F2A" w:rsidTr="00663F2A">
        <w:tc>
          <w:tcPr>
            <w:tcW w:w="585" w:type="dxa"/>
            <w:tcBorders>
              <w:top w:val="nil"/>
              <w:left w:val="outset" w:sz="6" w:space="0" w:color="auto"/>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r w:rsidRPr="00663F2A">
              <w:rPr>
                <w:rFonts w:ascii="Times New Roman" w:hAnsi="Times New Roman"/>
                <w:bCs/>
                <w:iCs/>
                <w:color w:val="000000"/>
                <w:lang w:val="ru-RU" w:eastAsia="ru-RU"/>
              </w:rPr>
              <w:t>7</w:t>
            </w:r>
          </w:p>
        </w:tc>
        <w:tc>
          <w:tcPr>
            <w:tcW w:w="1961" w:type="dxa"/>
            <w:tcBorders>
              <w:top w:val="nil"/>
              <w:left w:val="nil"/>
              <w:bottom w:val="outset" w:sz="6" w:space="0" w:color="auto"/>
              <w:right w:val="outset" w:sz="6" w:space="0" w:color="auto"/>
            </w:tcBorders>
          </w:tcPr>
          <w:p w:rsidR="00663F2A" w:rsidRPr="00663F2A" w:rsidRDefault="00663F2A" w:rsidP="00663F2A">
            <w:pPr>
              <w:spacing w:line="276" w:lineRule="auto"/>
              <w:rPr>
                <w:rFonts w:ascii="Times New Roman" w:eastAsia="Calibri" w:hAnsi="Times New Roman"/>
                <w:lang w:val="kk-KZ" w:eastAsia="ru-RU"/>
              </w:rPr>
            </w:pPr>
            <w:r w:rsidRPr="00663F2A">
              <w:rPr>
                <w:rFonts w:ascii="Times New Roman" w:eastAsia="Calibri" w:hAnsi="Times New Roman"/>
                <w:lang w:val="kk-KZ"/>
              </w:rPr>
              <w:t xml:space="preserve">Жарылқап Омар </w:t>
            </w:r>
          </w:p>
        </w:tc>
        <w:tc>
          <w:tcPr>
            <w:tcW w:w="1134"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992"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4</w:t>
            </w:r>
          </w:p>
        </w:tc>
        <w:tc>
          <w:tcPr>
            <w:tcW w:w="1276"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1.0</w:t>
            </w:r>
          </w:p>
        </w:tc>
        <w:tc>
          <w:tcPr>
            <w:tcW w:w="1134"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eastAsia="ru-RU"/>
              </w:rPr>
            </w:pPr>
            <w:r w:rsidRPr="00663F2A">
              <w:rPr>
                <w:rFonts w:ascii="Times New Roman" w:hAnsi="Times New Roman"/>
                <w:bCs/>
                <w:iCs/>
                <w:color w:val="000000"/>
                <w:lang w:eastAsia="ru-RU"/>
              </w:rPr>
              <w:t>I</w:t>
            </w:r>
          </w:p>
        </w:tc>
      </w:tr>
      <w:tr w:rsidR="00663F2A" w:rsidRPr="00663F2A" w:rsidTr="00663F2A">
        <w:tc>
          <w:tcPr>
            <w:tcW w:w="585" w:type="dxa"/>
            <w:tcBorders>
              <w:top w:val="nil"/>
              <w:left w:val="outset" w:sz="6" w:space="0" w:color="auto"/>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r w:rsidRPr="00663F2A">
              <w:rPr>
                <w:rFonts w:ascii="Times New Roman" w:hAnsi="Times New Roman"/>
                <w:bCs/>
                <w:iCs/>
                <w:color w:val="000000"/>
                <w:lang w:val="ru-RU" w:eastAsia="ru-RU"/>
              </w:rPr>
              <w:t>8</w:t>
            </w:r>
          </w:p>
        </w:tc>
        <w:tc>
          <w:tcPr>
            <w:tcW w:w="1961" w:type="dxa"/>
            <w:tcBorders>
              <w:top w:val="nil"/>
              <w:left w:val="nil"/>
              <w:bottom w:val="outset" w:sz="6" w:space="0" w:color="auto"/>
              <w:right w:val="outset" w:sz="6" w:space="0" w:color="auto"/>
            </w:tcBorders>
          </w:tcPr>
          <w:p w:rsidR="00663F2A" w:rsidRPr="00663F2A" w:rsidRDefault="00663F2A" w:rsidP="00663F2A">
            <w:pPr>
              <w:spacing w:line="276" w:lineRule="auto"/>
              <w:rPr>
                <w:rFonts w:ascii="Times New Roman" w:eastAsia="Calibri" w:hAnsi="Times New Roman"/>
                <w:lang w:val="kk-KZ" w:eastAsia="ru-RU"/>
              </w:rPr>
            </w:pPr>
            <w:r w:rsidRPr="00663F2A">
              <w:rPr>
                <w:rFonts w:ascii="Times New Roman" w:eastAsia="Calibri" w:hAnsi="Times New Roman"/>
                <w:lang w:val="kk-KZ"/>
              </w:rPr>
              <w:t xml:space="preserve">Жұматай Аяулым </w:t>
            </w:r>
          </w:p>
        </w:tc>
        <w:tc>
          <w:tcPr>
            <w:tcW w:w="1134"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992"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4</w:t>
            </w:r>
          </w:p>
        </w:tc>
        <w:tc>
          <w:tcPr>
            <w:tcW w:w="1276"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1.0</w:t>
            </w:r>
          </w:p>
        </w:tc>
        <w:tc>
          <w:tcPr>
            <w:tcW w:w="1134"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eastAsia="ru-RU"/>
              </w:rPr>
            </w:pPr>
            <w:r w:rsidRPr="00663F2A">
              <w:rPr>
                <w:rFonts w:ascii="Times New Roman" w:hAnsi="Times New Roman"/>
                <w:bCs/>
                <w:iCs/>
                <w:color w:val="000000"/>
                <w:lang w:eastAsia="ru-RU"/>
              </w:rPr>
              <w:t>I</w:t>
            </w:r>
          </w:p>
        </w:tc>
      </w:tr>
      <w:tr w:rsidR="00663F2A" w:rsidRPr="00663F2A" w:rsidTr="00663F2A">
        <w:tc>
          <w:tcPr>
            <w:tcW w:w="585" w:type="dxa"/>
            <w:tcBorders>
              <w:top w:val="nil"/>
              <w:left w:val="outset" w:sz="6" w:space="0" w:color="auto"/>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r w:rsidRPr="00663F2A">
              <w:rPr>
                <w:rFonts w:ascii="Times New Roman" w:hAnsi="Times New Roman"/>
                <w:bCs/>
                <w:iCs/>
                <w:color w:val="000000"/>
                <w:lang w:val="ru-RU" w:eastAsia="ru-RU"/>
              </w:rPr>
              <w:t>9</w:t>
            </w:r>
          </w:p>
        </w:tc>
        <w:tc>
          <w:tcPr>
            <w:tcW w:w="1961" w:type="dxa"/>
            <w:tcBorders>
              <w:top w:val="nil"/>
              <w:left w:val="nil"/>
              <w:bottom w:val="outset" w:sz="6" w:space="0" w:color="auto"/>
              <w:right w:val="outset" w:sz="6" w:space="0" w:color="auto"/>
            </w:tcBorders>
          </w:tcPr>
          <w:p w:rsidR="00663F2A" w:rsidRPr="00663F2A" w:rsidRDefault="00663F2A" w:rsidP="00663F2A">
            <w:pPr>
              <w:spacing w:line="276" w:lineRule="auto"/>
              <w:rPr>
                <w:rFonts w:ascii="Times New Roman" w:eastAsia="Calibri" w:hAnsi="Times New Roman"/>
                <w:lang w:val="kk-KZ" w:eastAsia="ru-RU"/>
              </w:rPr>
            </w:pPr>
            <w:r w:rsidRPr="00663F2A">
              <w:rPr>
                <w:rFonts w:ascii="Times New Roman" w:eastAsia="Calibri" w:hAnsi="Times New Roman"/>
                <w:lang w:val="kk-KZ"/>
              </w:rPr>
              <w:t xml:space="preserve">Рафайл Адина </w:t>
            </w:r>
          </w:p>
        </w:tc>
        <w:tc>
          <w:tcPr>
            <w:tcW w:w="1134"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992"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4</w:t>
            </w:r>
          </w:p>
        </w:tc>
        <w:tc>
          <w:tcPr>
            <w:tcW w:w="1276"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1.0</w:t>
            </w:r>
          </w:p>
        </w:tc>
        <w:tc>
          <w:tcPr>
            <w:tcW w:w="1134"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eastAsia="ru-RU"/>
              </w:rPr>
            </w:pPr>
            <w:r w:rsidRPr="00663F2A">
              <w:rPr>
                <w:rFonts w:ascii="Times New Roman" w:hAnsi="Times New Roman"/>
                <w:bCs/>
                <w:iCs/>
                <w:color w:val="000000"/>
                <w:lang w:eastAsia="ru-RU"/>
              </w:rPr>
              <w:t>I</w:t>
            </w:r>
          </w:p>
        </w:tc>
      </w:tr>
      <w:tr w:rsidR="00663F2A" w:rsidRPr="00663F2A" w:rsidTr="00663F2A">
        <w:tc>
          <w:tcPr>
            <w:tcW w:w="585" w:type="dxa"/>
            <w:tcBorders>
              <w:top w:val="nil"/>
              <w:left w:val="outset" w:sz="6" w:space="0" w:color="auto"/>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r w:rsidRPr="00663F2A">
              <w:rPr>
                <w:rFonts w:ascii="Times New Roman" w:hAnsi="Times New Roman"/>
                <w:bCs/>
                <w:iCs/>
                <w:color w:val="000000"/>
                <w:lang w:val="ru-RU" w:eastAsia="ru-RU"/>
              </w:rPr>
              <w:t>10</w:t>
            </w:r>
          </w:p>
        </w:tc>
        <w:tc>
          <w:tcPr>
            <w:tcW w:w="1961" w:type="dxa"/>
            <w:tcBorders>
              <w:top w:val="nil"/>
              <w:left w:val="nil"/>
              <w:bottom w:val="outset" w:sz="6" w:space="0" w:color="auto"/>
              <w:right w:val="outset" w:sz="6" w:space="0" w:color="auto"/>
            </w:tcBorders>
          </w:tcPr>
          <w:p w:rsidR="00663F2A" w:rsidRPr="00663F2A" w:rsidRDefault="00663F2A" w:rsidP="00663F2A">
            <w:pPr>
              <w:spacing w:line="276" w:lineRule="auto"/>
              <w:rPr>
                <w:rFonts w:ascii="Times New Roman" w:eastAsia="Calibri" w:hAnsi="Times New Roman"/>
                <w:lang w:val="kk-KZ" w:eastAsia="ru-RU"/>
              </w:rPr>
            </w:pPr>
            <w:r w:rsidRPr="00663F2A">
              <w:rPr>
                <w:rFonts w:ascii="Times New Roman" w:eastAsia="Calibri" w:hAnsi="Times New Roman"/>
                <w:lang w:val="kk-KZ"/>
              </w:rPr>
              <w:t xml:space="preserve">Серікбай Мұстафа </w:t>
            </w:r>
          </w:p>
        </w:tc>
        <w:tc>
          <w:tcPr>
            <w:tcW w:w="1134"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992"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5</w:t>
            </w:r>
          </w:p>
        </w:tc>
        <w:tc>
          <w:tcPr>
            <w:tcW w:w="1276"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1.2</w:t>
            </w:r>
          </w:p>
        </w:tc>
        <w:tc>
          <w:tcPr>
            <w:tcW w:w="1134"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eastAsia="ru-RU"/>
              </w:rPr>
            </w:pPr>
            <w:r w:rsidRPr="00663F2A">
              <w:rPr>
                <w:rFonts w:ascii="Times New Roman" w:hAnsi="Times New Roman"/>
                <w:bCs/>
                <w:iCs/>
                <w:color w:val="000000"/>
                <w:lang w:eastAsia="ru-RU"/>
              </w:rPr>
              <w:t>I</w:t>
            </w:r>
          </w:p>
        </w:tc>
      </w:tr>
      <w:tr w:rsidR="00663F2A" w:rsidRPr="00663F2A" w:rsidTr="00663F2A">
        <w:tc>
          <w:tcPr>
            <w:tcW w:w="585" w:type="dxa"/>
            <w:tcBorders>
              <w:top w:val="nil"/>
              <w:left w:val="outset" w:sz="6" w:space="0" w:color="auto"/>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r w:rsidRPr="00663F2A">
              <w:rPr>
                <w:rFonts w:ascii="Times New Roman" w:hAnsi="Times New Roman"/>
                <w:bCs/>
                <w:iCs/>
                <w:color w:val="000000"/>
                <w:lang w:val="ru-RU" w:eastAsia="ru-RU"/>
              </w:rPr>
              <w:t>11</w:t>
            </w:r>
          </w:p>
        </w:tc>
        <w:tc>
          <w:tcPr>
            <w:tcW w:w="1961" w:type="dxa"/>
            <w:tcBorders>
              <w:top w:val="nil"/>
              <w:left w:val="nil"/>
              <w:bottom w:val="outset" w:sz="6" w:space="0" w:color="auto"/>
              <w:right w:val="outset" w:sz="6" w:space="0" w:color="auto"/>
            </w:tcBorders>
          </w:tcPr>
          <w:p w:rsidR="00663F2A" w:rsidRPr="00663F2A" w:rsidRDefault="00663F2A" w:rsidP="00663F2A">
            <w:pPr>
              <w:spacing w:line="276" w:lineRule="auto"/>
              <w:rPr>
                <w:rFonts w:ascii="Times New Roman" w:eastAsia="Calibri" w:hAnsi="Times New Roman"/>
                <w:lang w:val="kk-KZ" w:eastAsia="ru-RU"/>
              </w:rPr>
            </w:pPr>
            <w:r w:rsidRPr="00663F2A">
              <w:rPr>
                <w:rFonts w:ascii="Times New Roman" w:eastAsia="Calibri" w:hAnsi="Times New Roman"/>
                <w:lang w:val="kk-KZ"/>
              </w:rPr>
              <w:t xml:space="preserve">Сағынбай Абдул-Азиз </w:t>
            </w:r>
          </w:p>
        </w:tc>
        <w:tc>
          <w:tcPr>
            <w:tcW w:w="1134"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992"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4</w:t>
            </w:r>
          </w:p>
        </w:tc>
        <w:tc>
          <w:tcPr>
            <w:tcW w:w="1276"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1.0</w:t>
            </w:r>
          </w:p>
        </w:tc>
        <w:tc>
          <w:tcPr>
            <w:tcW w:w="1134"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eastAsia="ru-RU"/>
              </w:rPr>
            </w:pPr>
            <w:r w:rsidRPr="00663F2A">
              <w:rPr>
                <w:rFonts w:ascii="Times New Roman" w:hAnsi="Times New Roman"/>
                <w:bCs/>
                <w:iCs/>
                <w:color w:val="000000"/>
                <w:lang w:eastAsia="ru-RU"/>
              </w:rPr>
              <w:t>I</w:t>
            </w:r>
          </w:p>
        </w:tc>
      </w:tr>
      <w:tr w:rsidR="00663F2A" w:rsidRPr="00663F2A" w:rsidTr="00663F2A">
        <w:tc>
          <w:tcPr>
            <w:tcW w:w="585" w:type="dxa"/>
            <w:tcBorders>
              <w:top w:val="nil"/>
              <w:left w:val="outset" w:sz="6" w:space="0" w:color="auto"/>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12</w:t>
            </w:r>
          </w:p>
        </w:tc>
        <w:tc>
          <w:tcPr>
            <w:tcW w:w="1961"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rPr>
                <w:rFonts w:ascii="Times New Roman" w:hAnsi="Times New Roman"/>
                <w:bCs/>
                <w:iCs/>
                <w:color w:val="000000"/>
                <w:lang w:val="kk-KZ" w:eastAsia="ru-RU"/>
              </w:rPr>
            </w:pPr>
            <w:r w:rsidRPr="00663F2A">
              <w:rPr>
                <w:rFonts w:ascii="Times New Roman" w:hAnsi="Times New Roman"/>
                <w:bCs/>
                <w:iCs/>
                <w:color w:val="000000"/>
                <w:lang w:val="kk-KZ" w:eastAsia="ru-RU"/>
              </w:rPr>
              <w:t>Ізтай Айқұндыз</w:t>
            </w:r>
          </w:p>
        </w:tc>
        <w:tc>
          <w:tcPr>
            <w:tcW w:w="1134"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1276" w:type="dxa"/>
            <w:tcBorders>
              <w:top w:val="nil"/>
              <w:left w:val="nil"/>
              <w:bottom w:val="outset" w:sz="6" w:space="0" w:color="auto"/>
              <w:right w:val="outset" w:sz="6" w:space="0" w:color="auto"/>
            </w:tcBorders>
          </w:tcPr>
          <w:p w:rsidR="00663F2A" w:rsidRPr="00663F2A" w:rsidRDefault="00663F2A" w:rsidP="00663F2A">
            <w:pPr>
              <w:spacing w:after="0" w:line="240" w:lineRule="auto"/>
              <w:jc w:val="center"/>
              <w:rPr>
                <w:rFonts w:ascii="Times New Roman" w:eastAsia="Calibri" w:hAnsi="Times New Roman"/>
                <w:lang w:eastAsia="ru-RU"/>
              </w:rPr>
            </w:pPr>
            <w:r w:rsidRPr="00663F2A">
              <w:rPr>
                <w:rFonts w:ascii="Times New Roman" w:eastAsia="Calibri" w:hAnsi="Times New Roman"/>
                <w:lang w:val="kk-KZ"/>
              </w:rPr>
              <w:t>І</w:t>
            </w:r>
          </w:p>
        </w:tc>
        <w:tc>
          <w:tcPr>
            <w:tcW w:w="992"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4</w:t>
            </w:r>
          </w:p>
        </w:tc>
        <w:tc>
          <w:tcPr>
            <w:tcW w:w="1276"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kk-KZ" w:eastAsia="ru-RU"/>
              </w:rPr>
            </w:pPr>
            <w:r w:rsidRPr="00663F2A">
              <w:rPr>
                <w:rFonts w:ascii="Times New Roman" w:hAnsi="Times New Roman"/>
                <w:bCs/>
                <w:iCs/>
                <w:color w:val="000000"/>
                <w:lang w:val="kk-KZ" w:eastAsia="ru-RU"/>
              </w:rPr>
              <w:t>1.0</w:t>
            </w:r>
          </w:p>
        </w:tc>
        <w:tc>
          <w:tcPr>
            <w:tcW w:w="1134" w:type="dxa"/>
            <w:tcBorders>
              <w:top w:val="nil"/>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eastAsia="ru-RU"/>
              </w:rPr>
            </w:pPr>
            <w:r w:rsidRPr="00663F2A">
              <w:rPr>
                <w:rFonts w:ascii="Times New Roman" w:hAnsi="Times New Roman"/>
                <w:bCs/>
                <w:iCs/>
                <w:color w:val="000000"/>
                <w:lang w:eastAsia="ru-RU"/>
              </w:rPr>
              <w:t>I</w:t>
            </w:r>
          </w:p>
        </w:tc>
      </w:tr>
      <w:tr w:rsidR="00663F2A" w:rsidRPr="00663F2A" w:rsidTr="00663F2A">
        <w:tc>
          <w:tcPr>
            <w:tcW w:w="10910" w:type="dxa"/>
            <w:gridSpan w:val="9"/>
            <w:tcBorders>
              <w:top w:val="nil"/>
              <w:left w:val="outset" w:sz="6" w:space="0" w:color="auto"/>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both"/>
              <w:rPr>
                <w:rFonts w:ascii="Times New Roman" w:hAnsi="Times New Roman"/>
                <w:bCs/>
                <w:iCs/>
                <w:color w:val="000000"/>
                <w:lang w:val="kk-KZ" w:eastAsia="ru-RU"/>
              </w:rPr>
            </w:pPr>
            <w:proofErr w:type="spellStart"/>
            <w:r w:rsidRPr="00663F2A">
              <w:rPr>
                <w:rFonts w:ascii="Times New Roman" w:hAnsi="Times New Roman"/>
                <w:bCs/>
                <w:iCs/>
                <w:color w:val="000000"/>
                <w:lang w:val="ru-RU" w:eastAsia="ru-RU"/>
              </w:rPr>
              <w:t>Барлық</w:t>
            </w:r>
            <w:proofErr w:type="spellEnd"/>
            <w:r w:rsidRPr="00802B0F">
              <w:rPr>
                <w:rFonts w:ascii="Times New Roman" w:hAnsi="Times New Roman"/>
                <w:bCs/>
                <w:iCs/>
                <w:color w:val="000000"/>
                <w:lang w:eastAsia="ru-RU"/>
              </w:rPr>
              <w:t xml:space="preserve"> </w:t>
            </w:r>
            <w:r w:rsidRPr="00663F2A">
              <w:rPr>
                <w:rFonts w:ascii="Times New Roman" w:hAnsi="Times New Roman"/>
                <w:bCs/>
                <w:iCs/>
                <w:color w:val="000000"/>
                <w:lang w:val="ru-RU" w:eastAsia="ru-RU"/>
              </w:rPr>
              <w:t>бала</w:t>
            </w:r>
            <w:r w:rsidRPr="00802B0F">
              <w:rPr>
                <w:rFonts w:ascii="Times New Roman" w:hAnsi="Times New Roman"/>
                <w:bCs/>
                <w:iCs/>
                <w:color w:val="000000"/>
                <w:lang w:eastAsia="ru-RU"/>
              </w:rPr>
              <w:t xml:space="preserve"> </w:t>
            </w:r>
            <w:r w:rsidRPr="00663F2A">
              <w:rPr>
                <w:rFonts w:ascii="Times New Roman" w:hAnsi="Times New Roman"/>
                <w:bCs/>
                <w:iCs/>
                <w:color w:val="000000"/>
                <w:lang w:val="ru-RU" w:eastAsia="ru-RU"/>
              </w:rPr>
              <w:t>саны</w:t>
            </w:r>
            <w:r w:rsidRPr="00802B0F">
              <w:rPr>
                <w:rFonts w:ascii="Times New Roman" w:hAnsi="Times New Roman"/>
                <w:bCs/>
                <w:iCs/>
                <w:color w:val="000000"/>
                <w:lang w:eastAsia="ru-RU"/>
              </w:rPr>
              <w:t xml:space="preserve">-  12                                             </w:t>
            </w:r>
            <w:r w:rsidRPr="00663F2A">
              <w:rPr>
                <w:rFonts w:ascii="Times New Roman" w:hAnsi="Times New Roman"/>
                <w:bCs/>
                <w:iCs/>
                <w:color w:val="000000"/>
                <w:lang w:val="ru-RU" w:eastAsia="ru-RU"/>
              </w:rPr>
              <w:t>І</w:t>
            </w:r>
            <w:r w:rsidRPr="00802B0F">
              <w:rPr>
                <w:rFonts w:ascii="Times New Roman" w:hAnsi="Times New Roman"/>
                <w:bCs/>
                <w:iCs/>
                <w:color w:val="000000"/>
                <w:lang w:eastAsia="ru-RU"/>
              </w:rPr>
              <w:t> </w:t>
            </w:r>
            <w:proofErr w:type="spellStart"/>
            <w:r w:rsidRPr="00663F2A">
              <w:rPr>
                <w:rFonts w:ascii="Times New Roman" w:hAnsi="Times New Roman"/>
                <w:bCs/>
                <w:iCs/>
                <w:color w:val="000000"/>
                <w:lang w:val="ru-RU" w:eastAsia="ru-RU"/>
              </w:rPr>
              <w:t>деңгей</w:t>
            </w:r>
            <w:proofErr w:type="spellEnd"/>
            <w:r w:rsidRPr="00802B0F">
              <w:rPr>
                <w:rFonts w:ascii="Times New Roman" w:hAnsi="Times New Roman"/>
                <w:bCs/>
                <w:iCs/>
                <w:color w:val="000000"/>
                <w:lang w:eastAsia="ru-RU"/>
              </w:rPr>
              <w:t xml:space="preserve">-     12                                        </w:t>
            </w:r>
            <w:r w:rsidRPr="00663F2A">
              <w:rPr>
                <w:rFonts w:ascii="Times New Roman" w:hAnsi="Times New Roman"/>
                <w:bCs/>
                <w:iCs/>
                <w:color w:val="000000"/>
                <w:lang w:val="ru-RU" w:eastAsia="ru-RU"/>
              </w:rPr>
              <w:t>ІІ</w:t>
            </w:r>
            <w:r w:rsidRPr="00802B0F">
              <w:rPr>
                <w:rFonts w:ascii="Times New Roman" w:hAnsi="Times New Roman"/>
                <w:bCs/>
                <w:iCs/>
                <w:color w:val="000000"/>
                <w:lang w:eastAsia="ru-RU"/>
              </w:rPr>
              <w:t xml:space="preserve"> </w:t>
            </w:r>
            <w:proofErr w:type="spellStart"/>
            <w:r w:rsidRPr="00663F2A">
              <w:rPr>
                <w:rFonts w:ascii="Times New Roman" w:hAnsi="Times New Roman"/>
                <w:bCs/>
                <w:iCs/>
                <w:color w:val="000000"/>
                <w:lang w:val="ru-RU" w:eastAsia="ru-RU"/>
              </w:rPr>
              <w:t>деңгей</w:t>
            </w:r>
            <w:proofErr w:type="spellEnd"/>
            <w:r w:rsidRPr="00802B0F">
              <w:rPr>
                <w:rFonts w:ascii="Times New Roman" w:hAnsi="Times New Roman"/>
                <w:bCs/>
                <w:iCs/>
                <w:color w:val="000000"/>
                <w:lang w:eastAsia="ru-RU"/>
              </w:rPr>
              <w:t xml:space="preserve">- 0                                     </w:t>
            </w:r>
            <w:r w:rsidRPr="00663F2A">
              <w:rPr>
                <w:rFonts w:ascii="Times New Roman" w:hAnsi="Times New Roman"/>
                <w:bCs/>
                <w:iCs/>
                <w:color w:val="000000"/>
                <w:lang w:val="ru-RU" w:eastAsia="ru-RU"/>
              </w:rPr>
              <w:t>ІІІ</w:t>
            </w:r>
            <w:r w:rsidRPr="00802B0F">
              <w:rPr>
                <w:rFonts w:ascii="Times New Roman" w:hAnsi="Times New Roman"/>
                <w:bCs/>
                <w:iCs/>
                <w:color w:val="000000"/>
                <w:lang w:eastAsia="ru-RU"/>
              </w:rPr>
              <w:t xml:space="preserve"> </w:t>
            </w:r>
            <w:proofErr w:type="spellStart"/>
            <w:r w:rsidRPr="00663F2A">
              <w:rPr>
                <w:rFonts w:ascii="Times New Roman" w:hAnsi="Times New Roman"/>
                <w:bCs/>
                <w:iCs/>
                <w:color w:val="000000"/>
                <w:lang w:val="ru-RU" w:eastAsia="ru-RU"/>
              </w:rPr>
              <w:t>деңгей</w:t>
            </w:r>
            <w:proofErr w:type="spellEnd"/>
            <w:r w:rsidRPr="00802B0F">
              <w:rPr>
                <w:rFonts w:ascii="Times New Roman" w:hAnsi="Times New Roman"/>
                <w:bCs/>
                <w:iCs/>
                <w:color w:val="000000"/>
                <w:lang w:eastAsia="ru-RU"/>
              </w:rPr>
              <w:t xml:space="preserve">- </w:t>
            </w:r>
            <w:r w:rsidRPr="00663F2A">
              <w:rPr>
                <w:rFonts w:ascii="Times New Roman" w:hAnsi="Times New Roman"/>
                <w:bCs/>
                <w:iCs/>
                <w:color w:val="000000"/>
                <w:lang w:val="kk-KZ" w:eastAsia="ru-RU"/>
              </w:rPr>
              <w:t>0</w:t>
            </w:r>
          </w:p>
        </w:tc>
      </w:tr>
      <w:tr w:rsidR="00663F2A" w:rsidRPr="00663F2A" w:rsidTr="00663F2A">
        <w:tc>
          <w:tcPr>
            <w:tcW w:w="3680" w:type="dxa"/>
            <w:gridSpan w:val="3"/>
            <w:tcBorders>
              <w:top w:val="nil"/>
              <w:left w:val="outset" w:sz="6" w:space="0" w:color="auto"/>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663F2A">
              <w:rPr>
                <w:rFonts w:ascii="Times New Roman" w:hAnsi="Times New Roman"/>
                <w:bCs/>
                <w:iCs/>
                <w:color w:val="000000"/>
                <w:lang w:val="ru-RU" w:eastAsia="ru-RU"/>
              </w:rPr>
              <w:t>Төмен</w:t>
            </w:r>
            <w:proofErr w:type="spellEnd"/>
            <w:r w:rsidRPr="00663F2A">
              <w:rPr>
                <w:rFonts w:ascii="Times New Roman" w:hAnsi="Times New Roman"/>
                <w:bCs/>
                <w:iCs/>
                <w:color w:val="000000"/>
                <w:lang w:val="ru-RU" w:eastAsia="ru-RU"/>
              </w:rPr>
              <w:t xml:space="preserve"> </w:t>
            </w:r>
            <w:proofErr w:type="spellStart"/>
            <w:r w:rsidRPr="00663F2A">
              <w:rPr>
                <w:rFonts w:ascii="Times New Roman" w:hAnsi="Times New Roman"/>
                <w:bCs/>
                <w:iCs/>
                <w:color w:val="000000"/>
                <w:lang w:val="ru-RU" w:eastAsia="ru-RU"/>
              </w:rPr>
              <w:t>деңгейдегі</w:t>
            </w:r>
            <w:proofErr w:type="spellEnd"/>
            <w:r w:rsidRPr="00663F2A">
              <w:rPr>
                <w:rFonts w:ascii="Times New Roman" w:hAnsi="Times New Roman"/>
                <w:bCs/>
                <w:iCs/>
                <w:color w:val="000000"/>
                <w:lang w:val="ru-RU" w:eastAsia="ru-RU"/>
              </w:rPr>
              <w:t xml:space="preserve"> </w:t>
            </w:r>
            <w:proofErr w:type="spellStart"/>
            <w:r w:rsidRPr="00663F2A">
              <w:rPr>
                <w:rFonts w:ascii="Times New Roman" w:hAnsi="Times New Roman"/>
                <w:bCs/>
                <w:iCs/>
                <w:color w:val="000000"/>
                <w:lang w:val="ru-RU" w:eastAsia="ru-RU"/>
              </w:rPr>
              <w:t>балалардың</w:t>
            </w:r>
            <w:proofErr w:type="spellEnd"/>
            <w:r w:rsidRPr="00663F2A">
              <w:rPr>
                <w:rFonts w:ascii="Times New Roman" w:hAnsi="Times New Roman"/>
                <w:bCs/>
                <w:iCs/>
                <w:color w:val="000000"/>
                <w:lang w:val="ru-RU" w:eastAsia="ru-RU"/>
              </w:rPr>
              <w:t xml:space="preserve"> </w:t>
            </w:r>
            <w:proofErr w:type="spellStart"/>
            <w:r w:rsidRPr="00663F2A">
              <w:rPr>
                <w:rFonts w:ascii="Times New Roman" w:hAnsi="Times New Roman"/>
                <w:bCs/>
                <w:iCs/>
                <w:color w:val="000000"/>
                <w:lang w:val="ru-RU" w:eastAsia="ru-RU"/>
              </w:rPr>
              <w:t>үлесі</w:t>
            </w:r>
            <w:proofErr w:type="spellEnd"/>
            <w:r w:rsidRPr="00663F2A">
              <w:rPr>
                <w:rFonts w:ascii="Times New Roman" w:hAnsi="Times New Roman"/>
                <w:bCs/>
                <w:iCs/>
                <w:color w:val="000000"/>
                <w:lang w:val="ru-RU" w:eastAsia="ru-RU"/>
              </w:rPr>
              <w:t xml:space="preserve">- </w:t>
            </w:r>
            <w:r w:rsidRPr="00663F2A">
              <w:rPr>
                <w:rFonts w:ascii="Times New Roman" w:hAnsi="Times New Roman"/>
                <w:bCs/>
                <w:iCs/>
                <w:color w:val="000000"/>
                <w:lang w:eastAsia="ru-RU"/>
              </w:rPr>
              <w:t>100</w:t>
            </w:r>
            <w:r w:rsidRPr="00663F2A">
              <w:rPr>
                <w:rFonts w:ascii="Times New Roman" w:hAnsi="Times New Roman"/>
                <w:bCs/>
                <w:iCs/>
                <w:color w:val="000000"/>
                <w:lang w:val="ru-RU" w:eastAsia="ru-RU"/>
              </w:rPr>
              <w:t>%</w:t>
            </w:r>
          </w:p>
        </w:tc>
        <w:tc>
          <w:tcPr>
            <w:tcW w:w="3828" w:type="dxa"/>
            <w:gridSpan w:val="3"/>
            <w:tcBorders>
              <w:top w:val="outset" w:sz="6" w:space="0" w:color="auto"/>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663F2A">
              <w:rPr>
                <w:rFonts w:ascii="Times New Roman" w:hAnsi="Times New Roman"/>
                <w:bCs/>
                <w:iCs/>
                <w:color w:val="000000"/>
                <w:lang w:val="ru-RU" w:eastAsia="ru-RU"/>
              </w:rPr>
              <w:t>Орташа</w:t>
            </w:r>
            <w:proofErr w:type="spellEnd"/>
            <w:r w:rsidRPr="00663F2A">
              <w:rPr>
                <w:rFonts w:ascii="Times New Roman" w:hAnsi="Times New Roman"/>
                <w:bCs/>
                <w:iCs/>
                <w:color w:val="000000"/>
                <w:lang w:val="ru-RU" w:eastAsia="ru-RU"/>
              </w:rPr>
              <w:t xml:space="preserve"> </w:t>
            </w:r>
            <w:proofErr w:type="spellStart"/>
            <w:r w:rsidRPr="00663F2A">
              <w:rPr>
                <w:rFonts w:ascii="Times New Roman" w:hAnsi="Times New Roman"/>
                <w:bCs/>
                <w:iCs/>
                <w:color w:val="000000"/>
                <w:lang w:val="ru-RU" w:eastAsia="ru-RU"/>
              </w:rPr>
              <w:t>деңгейдегі</w:t>
            </w:r>
            <w:proofErr w:type="spellEnd"/>
            <w:r w:rsidRPr="00663F2A">
              <w:rPr>
                <w:rFonts w:ascii="Times New Roman" w:hAnsi="Times New Roman"/>
                <w:bCs/>
                <w:iCs/>
                <w:color w:val="000000"/>
                <w:lang w:val="ru-RU" w:eastAsia="ru-RU"/>
              </w:rPr>
              <w:t xml:space="preserve"> </w:t>
            </w:r>
            <w:proofErr w:type="spellStart"/>
            <w:r w:rsidRPr="00663F2A">
              <w:rPr>
                <w:rFonts w:ascii="Times New Roman" w:hAnsi="Times New Roman"/>
                <w:bCs/>
                <w:iCs/>
                <w:color w:val="000000"/>
                <w:lang w:val="ru-RU" w:eastAsia="ru-RU"/>
              </w:rPr>
              <w:t>балалардың</w:t>
            </w:r>
            <w:proofErr w:type="spellEnd"/>
            <w:r w:rsidRPr="00663F2A">
              <w:rPr>
                <w:rFonts w:ascii="Times New Roman" w:hAnsi="Times New Roman"/>
                <w:bCs/>
                <w:iCs/>
                <w:color w:val="000000"/>
                <w:lang w:val="ru-RU" w:eastAsia="ru-RU"/>
              </w:rPr>
              <w:t xml:space="preserve"> </w:t>
            </w:r>
            <w:proofErr w:type="spellStart"/>
            <w:r w:rsidRPr="00663F2A">
              <w:rPr>
                <w:rFonts w:ascii="Times New Roman" w:hAnsi="Times New Roman"/>
                <w:bCs/>
                <w:iCs/>
                <w:color w:val="000000"/>
                <w:lang w:val="ru-RU" w:eastAsia="ru-RU"/>
              </w:rPr>
              <w:t>үлесі</w:t>
            </w:r>
            <w:proofErr w:type="spellEnd"/>
            <w:r w:rsidRPr="00663F2A">
              <w:rPr>
                <w:rFonts w:ascii="Times New Roman" w:hAnsi="Times New Roman"/>
                <w:bCs/>
                <w:iCs/>
                <w:color w:val="000000"/>
                <w:lang w:val="ru-RU" w:eastAsia="ru-RU"/>
              </w:rPr>
              <w:t xml:space="preserve"> –  % </w:t>
            </w:r>
          </w:p>
        </w:tc>
        <w:tc>
          <w:tcPr>
            <w:tcW w:w="3402" w:type="dxa"/>
            <w:gridSpan w:val="3"/>
            <w:tcBorders>
              <w:top w:val="outset" w:sz="6" w:space="0" w:color="auto"/>
              <w:left w:val="nil"/>
              <w:bottom w:val="outset" w:sz="6" w:space="0" w:color="auto"/>
              <w:right w:val="outset" w:sz="6" w:space="0" w:color="auto"/>
            </w:tcBorders>
          </w:tcPr>
          <w:p w:rsidR="00663F2A" w:rsidRPr="00663F2A" w:rsidRDefault="00663F2A" w:rsidP="00663F2A">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663F2A">
              <w:rPr>
                <w:rFonts w:ascii="Times New Roman" w:hAnsi="Times New Roman"/>
                <w:bCs/>
                <w:iCs/>
                <w:color w:val="000000"/>
                <w:lang w:val="ru-RU" w:eastAsia="ru-RU"/>
              </w:rPr>
              <w:t>Жоғары</w:t>
            </w:r>
            <w:proofErr w:type="spellEnd"/>
            <w:r w:rsidRPr="00663F2A">
              <w:rPr>
                <w:rFonts w:ascii="Times New Roman" w:hAnsi="Times New Roman"/>
                <w:bCs/>
                <w:iCs/>
                <w:color w:val="000000"/>
                <w:lang w:val="ru-RU" w:eastAsia="ru-RU"/>
              </w:rPr>
              <w:t xml:space="preserve"> </w:t>
            </w:r>
            <w:proofErr w:type="spellStart"/>
            <w:r w:rsidRPr="00663F2A">
              <w:rPr>
                <w:rFonts w:ascii="Times New Roman" w:hAnsi="Times New Roman"/>
                <w:bCs/>
                <w:iCs/>
                <w:color w:val="000000"/>
                <w:lang w:val="ru-RU" w:eastAsia="ru-RU"/>
              </w:rPr>
              <w:t>деңгейдегі</w:t>
            </w:r>
            <w:proofErr w:type="spellEnd"/>
            <w:r w:rsidRPr="00663F2A">
              <w:rPr>
                <w:rFonts w:ascii="Times New Roman" w:hAnsi="Times New Roman"/>
                <w:bCs/>
                <w:iCs/>
                <w:color w:val="000000"/>
                <w:lang w:val="ru-RU" w:eastAsia="ru-RU"/>
              </w:rPr>
              <w:t xml:space="preserve"> </w:t>
            </w:r>
            <w:proofErr w:type="spellStart"/>
            <w:r w:rsidRPr="00663F2A">
              <w:rPr>
                <w:rFonts w:ascii="Times New Roman" w:hAnsi="Times New Roman"/>
                <w:bCs/>
                <w:iCs/>
                <w:color w:val="000000"/>
                <w:lang w:val="ru-RU" w:eastAsia="ru-RU"/>
              </w:rPr>
              <w:t>балалардың</w:t>
            </w:r>
            <w:proofErr w:type="spellEnd"/>
            <w:r w:rsidRPr="00663F2A">
              <w:rPr>
                <w:rFonts w:ascii="Times New Roman" w:hAnsi="Times New Roman"/>
                <w:bCs/>
                <w:iCs/>
                <w:color w:val="000000"/>
                <w:lang w:val="ru-RU" w:eastAsia="ru-RU"/>
              </w:rPr>
              <w:t xml:space="preserve"> </w:t>
            </w:r>
            <w:proofErr w:type="spellStart"/>
            <w:r w:rsidRPr="00663F2A">
              <w:rPr>
                <w:rFonts w:ascii="Times New Roman" w:hAnsi="Times New Roman"/>
                <w:bCs/>
                <w:iCs/>
                <w:color w:val="000000"/>
                <w:lang w:val="ru-RU" w:eastAsia="ru-RU"/>
              </w:rPr>
              <w:t>үлесі</w:t>
            </w:r>
            <w:proofErr w:type="spellEnd"/>
            <w:r w:rsidRPr="00663F2A">
              <w:rPr>
                <w:rFonts w:ascii="Times New Roman" w:hAnsi="Times New Roman"/>
                <w:bCs/>
                <w:iCs/>
                <w:color w:val="000000"/>
                <w:lang w:val="ru-RU" w:eastAsia="ru-RU"/>
              </w:rPr>
              <w:t>- %</w:t>
            </w:r>
          </w:p>
        </w:tc>
      </w:tr>
    </w:tbl>
    <w:p w:rsidR="00663F2A" w:rsidRDefault="00663F2A" w:rsidP="00663F2A">
      <w:pPr>
        <w:spacing w:after="0" w:line="240" w:lineRule="auto"/>
        <w:jc w:val="both"/>
        <w:rPr>
          <w:rFonts w:ascii="Times New Roman" w:eastAsia="Calibri" w:hAnsi="Times New Roman"/>
          <w:sz w:val="28"/>
          <w:szCs w:val="28"/>
          <w:lang w:val="kk-KZ"/>
        </w:rPr>
      </w:pPr>
    </w:p>
    <w:p w:rsidR="00F66983" w:rsidRPr="00663F2A" w:rsidRDefault="00F66983" w:rsidP="00F66983">
      <w:pPr>
        <w:autoSpaceDE w:val="0"/>
        <w:autoSpaceDN w:val="0"/>
        <w:adjustRightInd w:val="0"/>
        <w:spacing w:after="0" w:line="240" w:lineRule="auto"/>
        <w:jc w:val="center"/>
        <w:rPr>
          <w:rFonts w:ascii="Times New Roman" w:hAnsi="Times New Roman"/>
          <w:b/>
          <w:bCs/>
          <w:iCs/>
          <w:color w:val="000000"/>
          <w:lang w:val="kk-KZ" w:eastAsia="ru-RU"/>
        </w:rPr>
      </w:pPr>
    </w:p>
    <w:p w:rsidR="00F66983" w:rsidRPr="00663F2A" w:rsidRDefault="00F66983" w:rsidP="00F66983">
      <w:pPr>
        <w:autoSpaceDE w:val="0"/>
        <w:autoSpaceDN w:val="0"/>
        <w:adjustRightInd w:val="0"/>
        <w:spacing w:after="0" w:line="240" w:lineRule="auto"/>
        <w:jc w:val="both"/>
        <w:rPr>
          <w:rFonts w:ascii="Times New Roman" w:hAnsi="Times New Roman"/>
          <w:b/>
          <w:bCs/>
          <w:iCs/>
          <w:color w:val="000000"/>
          <w:sz w:val="24"/>
          <w:szCs w:val="24"/>
          <w:lang w:val="kk-KZ" w:eastAsia="ru-RU"/>
        </w:rPr>
      </w:pPr>
    </w:p>
    <w:p w:rsidR="00AA1986" w:rsidRDefault="00AA1986" w:rsidP="00694943">
      <w:pPr>
        <w:autoSpaceDE w:val="0"/>
        <w:autoSpaceDN w:val="0"/>
        <w:adjustRightInd w:val="0"/>
        <w:spacing w:after="0" w:line="240" w:lineRule="auto"/>
        <w:jc w:val="both"/>
        <w:rPr>
          <w:rFonts w:ascii="Times New Roman" w:hAnsi="Times New Roman"/>
          <w:b/>
          <w:bCs/>
          <w:iCs/>
          <w:color w:val="000000"/>
          <w:lang w:val="ru-RU" w:eastAsia="ru-RU"/>
        </w:rPr>
      </w:pPr>
    </w:p>
    <w:p w:rsidR="00AA1986" w:rsidRDefault="00AA1986" w:rsidP="00694943">
      <w:pPr>
        <w:autoSpaceDE w:val="0"/>
        <w:autoSpaceDN w:val="0"/>
        <w:adjustRightInd w:val="0"/>
        <w:spacing w:after="0" w:line="240" w:lineRule="auto"/>
        <w:jc w:val="both"/>
        <w:rPr>
          <w:rFonts w:ascii="Times New Roman" w:hAnsi="Times New Roman"/>
          <w:b/>
          <w:bCs/>
          <w:iCs/>
          <w:color w:val="000000"/>
          <w:lang w:val="ru-RU" w:eastAsia="ru-RU"/>
        </w:rPr>
      </w:pPr>
    </w:p>
    <w:p w:rsidR="00AA1986" w:rsidRDefault="00AA1986" w:rsidP="00694943">
      <w:pPr>
        <w:autoSpaceDE w:val="0"/>
        <w:autoSpaceDN w:val="0"/>
        <w:adjustRightInd w:val="0"/>
        <w:spacing w:after="0" w:line="240" w:lineRule="auto"/>
        <w:jc w:val="both"/>
        <w:rPr>
          <w:rFonts w:ascii="Times New Roman" w:hAnsi="Times New Roman"/>
          <w:b/>
          <w:bCs/>
          <w:iCs/>
          <w:color w:val="000000"/>
          <w:lang w:val="ru-RU" w:eastAsia="ru-RU"/>
        </w:rPr>
      </w:pPr>
    </w:p>
    <w:p w:rsidR="00AA1986" w:rsidRDefault="00AA1986" w:rsidP="00694943">
      <w:pPr>
        <w:autoSpaceDE w:val="0"/>
        <w:autoSpaceDN w:val="0"/>
        <w:adjustRightInd w:val="0"/>
        <w:spacing w:after="0" w:line="240" w:lineRule="auto"/>
        <w:jc w:val="both"/>
        <w:rPr>
          <w:rFonts w:ascii="Times New Roman" w:hAnsi="Times New Roman"/>
          <w:b/>
          <w:bCs/>
          <w:iCs/>
          <w:color w:val="000000"/>
          <w:lang w:val="ru-RU" w:eastAsia="ru-RU"/>
        </w:rPr>
      </w:pPr>
    </w:p>
    <w:p w:rsidR="00AA1986" w:rsidRDefault="00AA1986" w:rsidP="00694943">
      <w:pPr>
        <w:autoSpaceDE w:val="0"/>
        <w:autoSpaceDN w:val="0"/>
        <w:adjustRightInd w:val="0"/>
        <w:spacing w:after="0" w:line="240" w:lineRule="auto"/>
        <w:jc w:val="both"/>
        <w:rPr>
          <w:rFonts w:ascii="Times New Roman" w:hAnsi="Times New Roman"/>
          <w:b/>
          <w:bCs/>
          <w:iCs/>
          <w:color w:val="000000"/>
          <w:lang w:val="ru-RU" w:eastAsia="ru-RU"/>
        </w:rPr>
      </w:pPr>
    </w:p>
    <w:p w:rsidR="00AA1986" w:rsidRDefault="00AA1986" w:rsidP="00694943">
      <w:pPr>
        <w:autoSpaceDE w:val="0"/>
        <w:autoSpaceDN w:val="0"/>
        <w:adjustRightInd w:val="0"/>
        <w:spacing w:after="0" w:line="240" w:lineRule="auto"/>
        <w:jc w:val="both"/>
        <w:rPr>
          <w:rFonts w:ascii="Times New Roman" w:hAnsi="Times New Roman"/>
          <w:b/>
          <w:bCs/>
          <w:iCs/>
          <w:color w:val="000000"/>
          <w:lang w:val="ru-RU" w:eastAsia="ru-RU"/>
        </w:rPr>
      </w:pPr>
    </w:p>
    <w:p w:rsidR="00AA1986" w:rsidRDefault="00AA1986" w:rsidP="00694943">
      <w:pPr>
        <w:autoSpaceDE w:val="0"/>
        <w:autoSpaceDN w:val="0"/>
        <w:adjustRightInd w:val="0"/>
        <w:spacing w:after="0" w:line="240" w:lineRule="auto"/>
        <w:jc w:val="both"/>
        <w:rPr>
          <w:rFonts w:ascii="Times New Roman" w:hAnsi="Times New Roman"/>
          <w:b/>
          <w:bCs/>
          <w:iCs/>
          <w:color w:val="000000"/>
          <w:lang w:val="ru-RU" w:eastAsia="ru-RU"/>
        </w:rPr>
      </w:pPr>
    </w:p>
    <w:p w:rsidR="00AA1986" w:rsidRDefault="00AA1986" w:rsidP="00694943">
      <w:pPr>
        <w:autoSpaceDE w:val="0"/>
        <w:autoSpaceDN w:val="0"/>
        <w:adjustRightInd w:val="0"/>
        <w:spacing w:after="0" w:line="240" w:lineRule="auto"/>
        <w:jc w:val="both"/>
        <w:rPr>
          <w:rFonts w:ascii="Times New Roman" w:hAnsi="Times New Roman"/>
          <w:b/>
          <w:bCs/>
          <w:iCs/>
          <w:color w:val="000000"/>
          <w:lang w:val="ru-RU" w:eastAsia="ru-RU"/>
        </w:rPr>
      </w:pPr>
    </w:p>
    <w:p w:rsidR="00694943" w:rsidRPr="00AA1986" w:rsidRDefault="00AA1986" w:rsidP="00694943">
      <w:pPr>
        <w:autoSpaceDE w:val="0"/>
        <w:autoSpaceDN w:val="0"/>
        <w:adjustRightInd w:val="0"/>
        <w:spacing w:after="0" w:line="240" w:lineRule="auto"/>
        <w:jc w:val="both"/>
        <w:rPr>
          <w:rFonts w:ascii="Times New Roman" w:hAnsi="Times New Roman"/>
          <w:b/>
          <w:bCs/>
          <w:iCs/>
          <w:color w:val="000000"/>
          <w:sz w:val="28"/>
          <w:szCs w:val="28"/>
          <w:lang w:val="ru-RU" w:eastAsia="ru-RU"/>
        </w:rPr>
      </w:pPr>
      <w:r>
        <w:rPr>
          <w:rFonts w:ascii="Times New Roman" w:hAnsi="Times New Roman"/>
          <w:b/>
          <w:bCs/>
          <w:iCs/>
          <w:color w:val="000000"/>
          <w:sz w:val="28"/>
          <w:szCs w:val="28"/>
          <w:lang w:val="ru-RU" w:eastAsia="ru-RU"/>
        </w:rPr>
        <w:t xml:space="preserve">                                                       </w:t>
      </w:r>
      <w:proofErr w:type="spellStart"/>
      <w:r w:rsidR="00694943" w:rsidRPr="00AA1986">
        <w:rPr>
          <w:rFonts w:ascii="Times New Roman" w:hAnsi="Times New Roman"/>
          <w:b/>
          <w:bCs/>
          <w:iCs/>
          <w:color w:val="000000"/>
          <w:sz w:val="28"/>
          <w:szCs w:val="28"/>
          <w:lang w:val="ru-RU" w:eastAsia="ru-RU"/>
        </w:rPr>
        <w:t>Жиынтық</w:t>
      </w:r>
      <w:proofErr w:type="spellEnd"/>
      <w:r w:rsidR="00694943" w:rsidRPr="00AA1986">
        <w:rPr>
          <w:rFonts w:ascii="Times New Roman" w:hAnsi="Times New Roman"/>
          <w:b/>
          <w:bCs/>
          <w:iCs/>
          <w:color w:val="000000"/>
          <w:sz w:val="28"/>
          <w:szCs w:val="28"/>
          <w:lang w:val="ru-RU" w:eastAsia="ru-RU"/>
        </w:rPr>
        <w:t xml:space="preserve"> </w:t>
      </w:r>
      <w:proofErr w:type="spellStart"/>
      <w:r w:rsidR="00694943" w:rsidRPr="00AA1986">
        <w:rPr>
          <w:rFonts w:ascii="Times New Roman" w:hAnsi="Times New Roman"/>
          <w:b/>
          <w:bCs/>
          <w:iCs/>
          <w:color w:val="000000"/>
          <w:sz w:val="28"/>
          <w:szCs w:val="28"/>
          <w:lang w:val="ru-RU" w:eastAsia="ru-RU"/>
        </w:rPr>
        <w:t>есеп</w:t>
      </w:r>
      <w:proofErr w:type="spellEnd"/>
    </w:p>
    <w:p w:rsidR="00694943" w:rsidRPr="00AA1986" w:rsidRDefault="00F66983" w:rsidP="00694943">
      <w:pPr>
        <w:autoSpaceDE w:val="0"/>
        <w:autoSpaceDN w:val="0"/>
        <w:adjustRightInd w:val="0"/>
        <w:spacing w:after="0" w:line="240" w:lineRule="auto"/>
        <w:jc w:val="both"/>
        <w:rPr>
          <w:rFonts w:ascii="Times New Roman" w:hAnsi="Times New Roman"/>
          <w:bCs/>
          <w:iCs/>
          <w:color w:val="000000"/>
          <w:sz w:val="28"/>
          <w:szCs w:val="28"/>
          <w:lang w:val="ru-RU" w:eastAsia="ru-RU"/>
        </w:rPr>
      </w:pPr>
      <w:proofErr w:type="spellStart"/>
      <w:r w:rsidRPr="00AA1986">
        <w:rPr>
          <w:rFonts w:ascii="Times New Roman" w:hAnsi="Times New Roman"/>
          <w:bCs/>
          <w:iCs/>
          <w:color w:val="000000"/>
          <w:sz w:val="28"/>
          <w:szCs w:val="28"/>
          <w:lang w:val="ru-RU" w:eastAsia="ru-RU"/>
        </w:rPr>
        <w:t>балалардың</w:t>
      </w:r>
      <w:proofErr w:type="spellEnd"/>
      <w:r w:rsidRPr="00AA1986">
        <w:rPr>
          <w:rFonts w:ascii="Times New Roman" w:hAnsi="Times New Roman"/>
          <w:bCs/>
          <w:iCs/>
          <w:color w:val="000000"/>
          <w:sz w:val="28"/>
          <w:szCs w:val="28"/>
          <w:lang w:val="ru-RU" w:eastAsia="ru-RU"/>
        </w:rPr>
        <w:t xml:space="preserve"> </w:t>
      </w:r>
      <w:proofErr w:type="spellStart"/>
      <w:r w:rsidRPr="00AA1986">
        <w:rPr>
          <w:rFonts w:ascii="Times New Roman" w:hAnsi="Times New Roman"/>
          <w:bCs/>
          <w:iCs/>
          <w:color w:val="000000"/>
          <w:sz w:val="28"/>
          <w:szCs w:val="28"/>
          <w:lang w:val="ru-RU" w:eastAsia="ru-RU"/>
        </w:rPr>
        <w:t>бірліктері</w:t>
      </w:r>
      <w:proofErr w:type="spellEnd"/>
      <w:r w:rsidRPr="00AA1986">
        <w:rPr>
          <w:rFonts w:ascii="Times New Roman" w:hAnsi="Times New Roman"/>
          <w:bCs/>
          <w:iCs/>
          <w:color w:val="000000"/>
          <w:sz w:val="28"/>
          <w:szCs w:val="28"/>
          <w:lang w:val="ru-RU" w:eastAsia="ru-RU"/>
        </w:rPr>
        <w:t xml:space="preserve"> мен </w:t>
      </w:r>
      <w:proofErr w:type="spellStart"/>
      <w:r w:rsidRPr="00AA1986">
        <w:rPr>
          <w:rFonts w:ascii="Times New Roman" w:hAnsi="Times New Roman"/>
          <w:bCs/>
          <w:iCs/>
          <w:color w:val="000000"/>
          <w:sz w:val="28"/>
          <w:szCs w:val="28"/>
          <w:lang w:val="ru-RU" w:eastAsia="ru-RU"/>
        </w:rPr>
        <w:t>дағдыларының</w:t>
      </w:r>
      <w:proofErr w:type="spellEnd"/>
      <w:r w:rsidRPr="00AA1986">
        <w:rPr>
          <w:rFonts w:ascii="Times New Roman" w:hAnsi="Times New Roman"/>
          <w:bCs/>
          <w:iCs/>
          <w:color w:val="000000"/>
          <w:sz w:val="28"/>
          <w:szCs w:val="28"/>
          <w:lang w:val="ru-RU" w:eastAsia="ru-RU"/>
        </w:rPr>
        <w:t xml:space="preserve"> </w:t>
      </w:r>
      <w:proofErr w:type="spellStart"/>
      <w:r w:rsidRPr="00AA1986">
        <w:rPr>
          <w:rFonts w:ascii="Times New Roman" w:hAnsi="Times New Roman"/>
          <w:bCs/>
          <w:iCs/>
          <w:color w:val="000000"/>
          <w:sz w:val="28"/>
          <w:szCs w:val="28"/>
          <w:lang w:val="ru-RU" w:eastAsia="ru-RU"/>
        </w:rPr>
        <w:t>дамуын</w:t>
      </w:r>
      <w:proofErr w:type="spellEnd"/>
      <w:r w:rsidRPr="00AA1986">
        <w:rPr>
          <w:rFonts w:ascii="Times New Roman" w:hAnsi="Times New Roman"/>
          <w:b/>
          <w:bCs/>
          <w:iCs/>
          <w:color w:val="000000"/>
          <w:sz w:val="28"/>
          <w:szCs w:val="28"/>
          <w:lang w:val="ru-RU" w:eastAsia="ru-RU"/>
        </w:rPr>
        <w:t xml:space="preserve"> </w:t>
      </w:r>
      <w:proofErr w:type="spellStart"/>
      <w:r w:rsidRPr="00AA1986">
        <w:rPr>
          <w:rFonts w:ascii="Times New Roman" w:hAnsi="Times New Roman"/>
          <w:b/>
          <w:bCs/>
          <w:iCs/>
          <w:color w:val="000000"/>
          <w:sz w:val="28"/>
          <w:szCs w:val="28"/>
          <w:lang w:val="ru-RU" w:eastAsia="ru-RU"/>
        </w:rPr>
        <w:t>бастапқы</w:t>
      </w:r>
      <w:proofErr w:type="spellEnd"/>
      <w:r w:rsidRPr="00AA1986">
        <w:rPr>
          <w:rFonts w:ascii="Times New Roman" w:hAnsi="Times New Roman"/>
          <w:b/>
          <w:bCs/>
          <w:iCs/>
          <w:color w:val="000000"/>
          <w:sz w:val="28"/>
          <w:szCs w:val="28"/>
          <w:lang w:val="ru-RU" w:eastAsia="ru-RU"/>
        </w:rPr>
        <w:t xml:space="preserve">,  </w:t>
      </w:r>
      <w:proofErr w:type="spellStart"/>
      <w:r w:rsidRPr="00AA1986">
        <w:rPr>
          <w:rFonts w:ascii="Times New Roman" w:hAnsi="Times New Roman"/>
          <w:bCs/>
          <w:iCs/>
          <w:color w:val="000000"/>
          <w:sz w:val="28"/>
          <w:szCs w:val="28"/>
          <w:lang w:val="ru-RU" w:eastAsia="ru-RU"/>
        </w:rPr>
        <w:t>аралық</w:t>
      </w:r>
      <w:proofErr w:type="spellEnd"/>
      <w:r w:rsidRPr="00AA1986">
        <w:rPr>
          <w:rFonts w:ascii="Times New Roman" w:hAnsi="Times New Roman"/>
          <w:bCs/>
          <w:iCs/>
          <w:color w:val="000000"/>
          <w:sz w:val="28"/>
          <w:szCs w:val="28"/>
          <w:lang w:val="ru-RU" w:eastAsia="ru-RU"/>
        </w:rPr>
        <w:t xml:space="preserve">, </w:t>
      </w:r>
      <w:proofErr w:type="spellStart"/>
      <w:r w:rsidRPr="00AA1986">
        <w:rPr>
          <w:rFonts w:ascii="Times New Roman" w:hAnsi="Times New Roman"/>
          <w:bCs/>
          <w:iCs/>
          <w:color w:val="000000"/>
          <w:sz w:val="28"/>
          <w:szCs w:val="28"/>
          <w:lang w:val="ru-RU" w:eastAsia="ru-RU"/>
        </w:rPr>
        <w:t>қорытынды</w:t>
      </w:r>
      <w:proofErr w:type="spellEnd"/>
    </w:p>
    <w:p w:rsidR="00AA1986" w:rsidRDefault="00F66983" w:rsidP="00AA1986">
      <w:pPr>
        <w:autoSpaceDE w:val="0"/>
        <w:autoSpaceDN w:val="0"/>
        <w:adjustRightInd w:val="0"/>
        <w:spacing w:after="0" w:line="240" w:lineRule="auto"/>
        <w:jc w:val="both"/>
        <w:rPr>
          <w:rFonts w:ascii="Times New Roman" w:hAnsi="Times New Roman"/>
          <w:bCs/>
          <w:iCs/>
          <w:color w:val="000000"/>
          <w:sz w:val="28"/>
          <w:szCs w:val="28"/>
          <w:lang w:val="ru-RU" w:eastAsia="ru-RU"/>
        </w:rPr>
      </w:pPr>
      <w:r w:rsidRPr="00AA1986">
        <w:rPr>
          <w:rFonts w:ascii="Times New Roman" w:hAnsi="Times New Roman"/>
          <w:bCs/>
          <w:iCs/>
          <w:color w:val="000000"/>
          <w:sz w:val="28"/>
          <w:szCs w:val="28"/>
          <w:u w:val="single"/>
          <w:lang w:val="ru-RU" w:eastAsia="ru-RU"/>
        </w:rPr>
        <w:t xml:space="preserve"> </w:t>
      </w:r>
      <w:r w:rsidRPr="00AA1986">
        <w:rPr>
          <w:rFonts w:ascii="Times New Roman" w:hAnsi="Times New Roman"/>
          <w:bCs/>
          <w:iCs/>
          <w:color w:val="000000"/>
          <w:sz w:val="28"/>
          <w:szCs w:val="28"/>
          <w:lang w:val="ru-RU" w:eastAsia="ru-RU"/>
        </w:rPr>
        <w:t>(</w:t>
      </w:r>
      <w:proofErr w:type="spellStart"/>
      <w:r w:rsidRPr="00AA1986">
        <w:rPr>
          <w:rFonts w:ascii="Times New Roman" w:hAnsi="Times New Roman"/>
          <w:bCs/>
          <w:iCs/>
          <w:color w:val="000000"/>
          <w:sz w:val="28"/>
          <w:szCs w:val="28"/>
          <w:lang w:val="ru-RU" w:eastAsia="ru-RU"/>
        </w:rPr>
        <w:t>қажетінің</w:t>
      </w:r>
      <w:proofErr w:type="spellEnd"/>
      <w:r w:rsidRPr="00AA1986">
        <w:rPr>
          <w:rFonts w:ascii="Times New Roman" w:hAnsi="Times New Roman"/>
          <w:bCs/>
          <w:iCs/>
          <w:color w:val="000000"/>
          <w:sz w:val="28"/>
          <w:szCs w:val="28"/>
          <w:lang w:val="ru-RU" w:eastAsia="ru-RU"/>
        </w:rPr>
        <w:t xml:space="preserve"> </w:t>
      </w:r>
      <w:proofErr w:type="spellStart"/>
      <w:r w:rsidRPr="00AA1986">
        <w:rPr>
          <w:rFonts w:ascii="Times New Roman" w:hAnsi="Times New Roman"/>
          <w:bCs/>
          <w:iCs/>
          <w:color w:val="000000"/>
          <w:sz w:val="28"/>
          <w:szCs w:val="28"/>
          <w:lang w:val="ru-RU" w:eastAsia="ru-RU"/>
        </w:rPr>
        <w:t>астын</w:t>
      </w:r>
      <w:proofErr w:type="spellEnd"/>
      <w:r w:rsidRPr="00AA1986">
        <w:rPr>
          <w:rFonts w:ascii="Times New Roman" w:hAnsi="Times New Roman"/>
          <w:bCs/>
          <w:iCs/>
          <w:color w:val="000000"/>
          <w:sz w:val="28"/>
          <w:szCs w:val="28"/>
          <w:lang w:val="ru-RU" w:eastAsia="ru-RU"/>
        </w:rPr>
        <w:t xml:space="preserve"> </w:t>
      </w:r>
      <w:proofErr w:type="spellStart"/>
      <w:r w:rsidRPr="00AA1986">
        <w:rPr>
          <w:rFonts w:ascii="Times New Roman" w:hAnsi="Times New Roman"/>
          <w:bCs/>
          <w:iCs/>
          <w:color w:val="000000"/>
          <w:sz w:val="28"/>
          <w:szCs w:val="28"/>
          <w:lang w:val="ru-RU" w:eastAsia="ru-RU"/>
        </w:rPr>
        <w:t>сызу</w:t>
      </w:r>
      <w:proofErr w:type="spellEnd"/>
      <w:r w:rsidRPr="00AA1986">
        <w:rPr>
          <w:rFonts w:ascii="Times New Roman" w:hAnsi="Times New Roman"/>
          <w:bCs/>
          <w:iCs/>
          <w:color w:val="000000"/>
          <w:sz w:val="28"/>
          <w:szCs w:val="28"/>
          <w:lang w:val="ru-RU" w:eastAsia="ru-RU"/>
        </w:rPr>
        <w:t xml:space="preserve">) </w:t>
      </w:r>
      <w:proofErr w:type="spellStart"/>
      <w:proofErr w:type="gramStart"/>
      <w:r w:rsidRPr="00AA1986">
        <w:rPr>
          <w:rFonts w:ascii="Times New Roman" w:hAnsi="Times New Roman"/>
          <w:bCs/>
          <w:iCs/>
          <w:color w:val="000000"/>
          <w:sz w:val="28"/>
          <w:szCs w:val="28"/>
          <w:lang w:val="ru-RU" w:eastAsia="ru-RU"/>
        </w:rPr>
        <w:t>ба</w:t>
      </w:r>
      <w:proofErr w:type="gramEnd"/>
      <w:r w:rsidRPr="00AA1986">
        <w:rPr>
          <w:rFonts w:ascii="Times New Roman" w:hAnsi="Times New Roman"/>
          <w:bCs/>
          <w:iCs/>
          <w:color w:val="000000"/>
          <w:sz w:val="28"/>
          <w:szCs w:val="28"/>
          <w:lang w:val="ru-RU" w:eastAsia="ru-RU"/>
        </w:rPr>
        <w:t>қылау</w:t>
      </w:r>
      <w:proofErr w:type="spellEnd"/>
      <w:r w:rsidR="00AA1986">
        <w:rPr>
          <w:rFonts w:ascii="Times New Roman" w:hAnsi="Times New Roman"/>
          <w:b/>
          <w:bCs/>
          <w:iCs/>
          <w:color w:val="000000"/>
          <w:sz w:val="28"/>
          <w:szCs w:val="28"/>
          <w:lang w:val="ru-RU" w:eastAsia="ru-RU"/>
        </w:rPr>
        <w:t xml:space="preserve">  </w:t>
      </w:r>
      <w:proofErr w:type="spellStart"/>
      <w:r w:rsidRPr="00AA1986">
        <w:rPr>
          <w:rFonts w:ascii="Times New Roman" w:hAnsi="Times New Roman"/>
          <w:bCs/>
          <w:iCs/>
          <w:color w:val="000000"/>
          <w:sz w:val="28"/>
          <w:szCs w:val="28"/>
          <w:lang w:val="ru-RU" w:eastAsia="ru-RU"/>
        </w:rPr>
        <w:t>нәтижелері</w:t>
      </w:r>
      <w:proofErr w:type="spellEnd"/>
      <w:r w:rsidRPr="00AA1986">
        <w:rPr>
          <w:rFonts w:ascii="Times New Roman" w:hAnsi="Times New Roman"/>
          <w:bCs/>
          <w:iCs/>
          <w:color w:val="000000"/>
          <w:sz w:val="28"/>
          <w:szCs w:val="28"/>
          <w:lang w:val="ru-RU" w:eastAsia="ru-RU"/>
        </w:rPr>
        <w:t xml:space="preserve"> </w:t>
      </w:r>
      <w:proofErr w:type="spellStart"/>
      <w:r w:rsidRPr="00AA1986">
        <w:rPr>
          <w:rFonts w:ascii="Times New Roman" w:hAnsi="Times New Roman"/>
          <w:bCs/>
          <w:iCs/>
          <w:color w:val="000000"/>
          <w:sz w:val="28"/>
          <w:szCs w:val="28"/>
          <w:lang w:val="ru-RU" w:eastAsia="ru-RU"/>
        </w:rPr>
        <w:t>бойынша</w:t>
      </w:r>
      <w:proofErr w:type="spellEnd"/>
      <w:r w:rsidR="00AA1986">
        <w:rPr>
          <w:rFonts w:ascii="Times New Roman" w:hAnsi="Times New Roman"/>
          <w:b/>
          <w:bCs/>
          <w:iCs/>
          <w:color w:val="000000"/>
          <w:sz w:val="28"/>
          <w:szCs w:val="28"/>
          <w:lang w:val="ru-RU" w:eastAsia="ru-RU"/>
        </w:rPr>
        <w:t xml:space="preserve"> </w:t>
      </w:r>
      <w:r w:rsidRPr="00AA1986">
        <w:rPr>
          <w:rFonts w:ascii="Times New Roman" w:hAnsi="Times New Roman"/>
          <w:bCs/>
          <w:iCs/>
          <w:color w:val="000000"/>
          <w:sz w:val="28"/>
          <w:szCs w:val="28"/>
          <w:lang w:val="ru-RU" w:eastAsia="ru-RU"/>
        </w:rPr>
        <w:t>«</w:t>
      </w:r>
      <w:proofErr w:type="spellStart"/>
      <w:r w:rsidRPr="00AA1986">
        <w:rPr>
          <w:rFonts w:ascii="Times New Roman" w:hAnsi="Times New Roman"/>
          <w:bCs/>
          <w:iCs/>
          <w:color w:val="000000"/>
          <w:sz w:val="28"/>
          <w:szCs w:val="28"/>
          <w:lang w:val="ru-RU" w:eastAsia="ru-RU"/>
        </w:rPr>
        <w:t>Күншуақ</w:t>
      </w:r>
      <w:proofErr w:type="spellEnd"/>
      <w:r w:rsidRPr="00AA1986">
        <w:rPr>
          <w:rFonts w:ascii="Times New Roman" w:hAnsi="Times New Roman"/>
          <w:bCs/>
          <w:iCs/>
          <w:color w:val="000000"/>
          <w:sz w:val="28"/>
          <w:szCs w:val="28"/>
          <w:lang w:val="ru-RU" w:eastAsia="ru-RU"/>
        </w:rPr>
        <w:t xml:space="preserve">» </w:t>
      </w:r>
      <w:proofErr w:type="spellStart"/>
      <w:r w:rsidRPr="00AA1986">
        <w:rPr>
          <w:rFonts w:ascii="Times New Roman" w:hAnsi="Times New Roman"/>
          <w:bCs/>
          <w:iCs/>
          <w:color w:val="000000"/>
          <w:sz w:val="28"/>
          <w:szCs w:val="28"/>
          <w:lang w:val="ru-RU" w:eastAsia="ru-RU"/>
        </w:rPr>
        <w:t>кіші</w:t>
      </w:r>
      <w:proofErr w:type="spellEnd"/>
      <w:r w:rsidRPr="00AA1986">
        <w:rPr>
          <w:rFonts w:ascii="Times New Roman" w:hAnsi="Times New Roman"/>
          <w:bCs/>
          <w:iCs/>
          <w:color w:val="000000"/>
          <w:sz w:val="28"/>
          <w:szCs w:val="28"/>
          <w:lang w:val="ru-RU" w:eastAsia="ru-RU"/>
        </w:rPr>
        <w:t xml:space="preserve"> </w:t>
      </w:r>
      <w:proofErr w:type="spellStart"/>
      <w:r w:rsidRPr="00AA1986">
        <w:rPr>
          <w:rFonts w:ascii="Times New Roman" w:hAnsi="Times New Roman"/>
          <w:bCs/>
          <w:iCs/>
          <w:color w:val="000000"/>
          <w:sz w:val="28"/>
          <w:szCs w:val="28"/>
          <w:lang w:val="ru-RU" w:eastAsia="ru-RU"/>
        </w:rPr>
        <w:t>тобы</w:t>
      </w:r>
      <w:proofErr w:type="spellEnd"/>
      <w:r w:rsidRPr="00AA1986">
        <w:rPr>
          <w:rFonts w:ascii="Times New Roman" w:hAnsi="Times New Roman"/>
          <w:bCs/>
          <w:iCs/>
          <w:color w:val="000000"/>
          <w:sz w:val="28"/>
          <w:szCs w:val="28"/>
          <w:lang w:val="ru-RU" w:eastAsia="ru-RU"/>
        </w:rPr>
        <w:t xml:space="preserve">   </w:t>
      </w:r>
      <w:r w:rsidR="00AA1986">
        <w:rPr>
          <w:rFonts w:ascii="Times New Roman" w:hAnsi="Times New Roman"/>
          <w:bCs/>
          <w:iCs/>
          <w:color w:val="000000"/>
          <w:sz w:val="28"/>
          <w:szCs w:val="28"/>
          <w:lang w:val="ru-RU" w:eastAsia="ru-RU"/>
        </w:rPr>
        <w:t xml:space="preserve"> </w:t>
      </w:r>
      <w:r w:rsidRPr="00AA1986">
        <w:rPr>
          <w:rFonts w:ascii="Times New Roman" w:hAnsi="Times New Roman"/>
          <w:bCs/>
          <w:iCs/>
          <w:color w:val="000000"/>
          <w:sz w:val="28"/>
          <w:szCs w:val="28"/>
          <w:lang w:val="ru-RU" w:eastAsia="ru-RU"/>
        </w:rPr>
        <w:t xml:space="preserve"> </w:t>
      </w:r>
      <w:r w:rsidR="00AA1986">
        <w:rPr>
          <w:rFonts w:ascii="Times New Roman" w:hAnsi="Times New Roman"/>
          <w:bCs/>
          <w:iCs/>
          <w:color w:val="000000"/>
          <w:sz w:val="28"/>
          <w:szCs w:val="28"/>
          <w:lang w:val="ru-RU" w:eastAsia="ru-RU"/>
        </w:rPr>
        <w:t xml:space="preserve">            </w:t>
      </w:r>
    </w:p>
    <w:p w:rsidR="00F66983" w:rsidRPr="00AA1986" w:rsidRDefault="00AA1986" w:rsidP="00AA1986">
      <w:pPr>
        <w:autoSpaceDE w:val="0"/>
        <w:autoSpaceDN w:val="0"/>
        <w:adjustRightInd w:val="0"/>
        <w:spacing w:after="0" w:line="240" w:lineRule="auto"/>
        <w:jc w:val="both"/>
        <w:rPr>
          <w:rFonts w:ascii="Times New Roman" w:hAnsi="Times New Roman"/>
          <w:b/>
          <w:bCs/>
          <w:iCs/>
          <w:color w:val="000000"/>
          <w:sz w:val="28"/>
          <w:szCs w:val="28"/>
          <w:lang w:val="ru-RU" w:eastAsia="ru-RU"/>
        </w:rPr>
      </w:pPr>
      <w:r>
        <w:rPr>
          <w:rFonts w:ascii="Times New Roman" w:hAnsi="Times New Roman"/>
          <w:bCs/>
          <w:iCs/>
          <w:color w:val="000000"/>
          <w:sz w:val="28"/>
          <w:szCs w:val="28"/>
          <w:lang w:val="ru-RU" w:eastAsia="ru-RU"/>
        </w:rPr>
        <w:t xml:space="preserve">                                                         </w:t>
      </w:r>
      <w:r w:rsidR="00F66983" w:rsidRPr="00AA1986">
        <w:rPr>
          <w:rFonts w:ascii="Times New Roman" w:hAnsi="Times New Roman"/>
          <w:bCs/>
          <w:iCs/>
          <w:color w:val="000000"/>
          <w:sz w:val="28"/>
          <w:szCs w:val="28"/>
          <w:lang w:val="ru-RU" w:eastAsia="ru-RU"/>
        </w:rPr>
        <w:t>202</w:t>
      </w:r>
      <w:r w:rsidR="00F66983" w:rsidRPr="00AA1986">
        <w:rPr>
          <w:rFonts w:ascii="Times New Roman" w:hAnsi="Times New Roman"/>
          <w:bCs/>
          <w:iCs/>
          <w:color w:val="000000"/>
          <w:sz w:val="28"/>
          <w:szCs w:val="28"/>
          <w:lang w:val="kk-KZ" w:eastAsia="ru-RU"/>
        </w:rPr>
        <w:t>2</w:t>
      </w:r>
      <w:r w:rsidR="00F66983" w:rsidRPr="00AA1986">
        <w:rPr>
          <w:rFonts w:ascii="Times New Roman" w:hAnsi="Times New Roman"/>
          <w:bCs/>
          <w:iCs/>
          <w:color w:val="000000"/>
          <w:sz w:val="28"/>
          <w:szCs w:val="28"/>
          <w:lang w:val="ru-RU" w:eastAsia="ru-RU"/>
        </w:rPr>
        <w:t>-202</w:t>
      </w:r>
      <w:r w:rsidR="00F66983" w:rsidRPr="00AA1986">
        <w:rPr>
          <w:rFonts w:ascii="Times New Roman" w:hAnsi="Times New Roman"/>
          <w:bCs/>
          <w:iCs/>
          <w:color w:val="000000"/>
          <w:sz w:val="28"/>
          <w:szCs w:val="28"/>
          <w:lang w:val="kk-KZ" w:eastAsia="ru-RU"/>
        </w:rPr>
        <w:t>3</w:t>
      </w:r>
      <w:proofErr w:type="spellStart"/>
      <w:r w:rsidR="00F66983" w:rsidRPr="00AA1986">
        <w:rPr>
          <w:rFonts w:ascii="Times New Roman" w:hAnsi="Times New Roman"/>
          <w:bCs/>
          <w:iCs/>
          <w:color w:val="000000"/>
          <w:sz w:val="28"/>
          <w:szCs w:val="28"/>
          <w:lang w:val="ru-RU" w:eastAsia="ru-RU"/>
        </w:rPr>
        <w:t>оқу</w:t>
      </w:r>
      <w:proofErr w:type="spellEnd"/>
      <w:r w:rsidR="00F66983" w:rsidRPr="00AA1986">
        <w:rPr>
          <w:rFonts w:ascii="Times New Roman" w:hAnsi="Times New Roman"/>
          <w:bCs/>
          <w:iCs/>
          <w:color w:val="000000"/>
          <w:sz w:val="28"/>
          <w:szCs w:val="28"/>
          <w:lang w:val="ru-RU" w:eastAsia="ru-RU"/>
        </w:rPr>
        <w:t xml:space="preserve"> </w:t>
      </w:r>
      <w:proofErr w:type="spellStart"/>
      <w:r w:rsidR="00F66983" w:rsidRPr="00AA1986">
        <w:rPr>
          <w:rFonts w:ascii="Times New Roman" w:hAnsi="Times New Roman"/>
          <w:bCs/>
          <w:iCs/>
          <w:color w:val="000000"/>
          <w:sz w:val="28"/>
          <w:szCs w:val="28"/>
          <w:lang w:val="ru-RU" w:eastAsia="ru-RU"/>
        </w:rPr>
        <w:t>жылы</w:t>
      </w:r>
      <w:proofErr w:type="spellEnd"/>
    </w:p>
    <w:tbl>
      <w:tblPr>
        <w:tblW w:w="10581" w:type="dxa"/>
        <w:tblInd w:w="-785" w:type="dxa"/>
        <w:tblLayout w:type="fixed"/>
        <w:tblCellMar>
          <w:top w:w="15" w:type="dxa"/>
          <w:left w:w="15" w:type="dxa"/>
          <w:bottom w:w="15" w:type="dxa"/>
          <w:right w:w="15" w:type="dxa"/>
        </w:tblCellMar>
        <w:tblLook w:val="04A0" w:firstRow="1" w:lastRow="0" w:firstColumn="1" w:lastColumn="0" w:noHBand="0" w:noVBand="1"/>
      </w:tblPr>
      <w:tblGrid>
        <w:gridCol w:w="540"/>
        <w:gridCol w:w="2954"/>
        <w:gridCol w:w="425"/>
        <w:gridCol w:w="425"/>
        <w:gridCol w:w="1134"/>
        <w:gridCol w:w="1134"/>
        <w:gridCol w:w="851"/>
        <w:gridCol w:w="283"/>
        <w:gridCol w:w="992"/>
        <w:gridCol w:w="851"/>
        <w:gridCol w:w="992"/>
      </w:tblGrid>
      <w:tr w:rsidR="00F66983" w:rsidRPr="006206BA" w:rsidTr="00694943">
        <w:tc>
          <w:tcPr>
            <w:tcW w:w="540" w:type="dxa"/>
            <w:tcBorders>
              <w:top w:val="outset" w:sz="6" w:space="0" w:color="auto"/>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r w:rsidRPr="00F66983">
              <w:rPr>
                <w:rFonts w:ascii="Times New Roman" w:hAnsi="Times New Roman"/>
                <w:bCs/>
                <w:iCs/>
                <w:color w:val="000000"/>
                <w:lang w:val="ru-RU" w:eastAsia="ru-RU"/>
              </w:rPr>
              <w:t>№</w:t>
            </w:r>
          </w:p>
        </w:tc>
        <w:tc>
          <w:tcPr>
            <w:tcW w:w="2954" w:type="dxa"/>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F66983">
              <w:rPr>
                <w:rFonts w:ascii="Times New Roman" w:hAnsi="Times New Roman"/>
                <w:bCs/>
                <w:iCs/>
                <w:color w:val="000000"/>
                <w:lang w:val="ru-RU" w:eastAsia="ru-RU"/>
              </w:rPr>
              <w:t>Баланың</w:t>
            </w:r>
            <w:proofErr w:type="spellEnd"/>
            <w:r w:rsidRPr="00F66983">
              <w:rPr>
                <w:rFonts w:ascii="Times New Roman" w:hAnsi="Times New Roman"/>
                <w:bCs/>
                <w:iCs/>
                <w:color w:val="000000"/>
                <w:lang w:val="ru-RU" w:eastAsia="ru-RU"/>
              </w:rPr>
              <w:t xml:space="preserve"> </w:t>
            </w:r>
            <w:proofErr w:type="spellStart"/>
            <w:r w:rsidRPr="00F66983">
              <w:rPr>
                <w:rFonts w:ascii="Times New Roman" w:hAnsi="Times New Roman"/>
                <w:bCs/>
                <w:iCs/>
                <w:color w:val="000000"/>
                <w:lang w:val="ru-RU" w:eastAsia="ru-RU"/>
              </w:rPr>
              <w:t>аты-жөні</w:t>
            </w:r>
            <w:proofErr w:type="spellEnd"/>
          </w:p>
        </w:tc>
        <w:tc>
          <w:tcPr>
            <w:tcW w:w="850" w:type="dxa"/>
            <w:gridSpan w:val="2"/>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r w:rsidRPr="00F66983">
              <w:rPr>
                <w:rFonts w:ascii="Times New Roman" w:hAnsi="Times New Roman"/>
                <w:bCs/>
                <w:iCs/>
                <w:color w:val="000000"/>
                <w:lang w:val="ru-RU" w:eastAsia="ru-RU"/>
              </w:rPr>
              <w:t>«</w:t>
            </w:r>
            <w:proofErr w:type="spellStart"/>
            <w:r w:rsidRPr="00F66983">
              <w:rPr>
                <w:rFonts w:ascii="Times New Roman" w:hAnsi="Times New Roman"/>
                <w:bCs/>
                <w:iCs/>
                <w:color w:val="000000"/>
                <w:lang w:val="ru-RU" w:eastAsia="ru-RU"/>
              </w:rPr>
              <w:t>Денсаулық</w:t>
            </w:r>
            <w:proofErr w:type="spellEnd"/>
            <w:r w:rsidRPr="00F66983">
              <w:rPr>
                <w:rFonts w:ascii="Times New Roman" w:hAnsi="Times New Roman"/>
                <w:bCs/>
                <w:iCs/>
                <w:color w:val="000000"/>
                <w:lang w:val="ru-RU" w:eastAsia="ru-RU"/>
              </w:rPr>
              <w:t xml:space="preserve">» </w:t>
            </w:r>
          </w:p>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F66983">
              <w:rPr>
                <w:rFonts w:ascii="Times New Roman" w:hAnsi="Times New Roman"/>
                <w:bCs/>
                <w:iCs/>
                <w:color w:val="000000"/>
                <w:lang w:val="ru-RU" w:eastAsia="ru-RU"/>
              </w:rPr>
              <w:t>бі</w:t>
            </w:r>
            <w:proofErr w:type="gramStart"/>
            <w:r w:rsidRPr="00F66983">
              <w:rPr>
                <w:rFonts w:ascii="Times New Roman" w:hAnsi="Times New Roman"/>
                <w:bCs/>
                <w:iCs/>
                <w:color w:val="000000"/>
                <w:lang w:val="ru-RU" w:eastAsia="ru-RU"/>
              </w:rPr>
              <w:t>л</w:t>
            </w:r>
            <w:proofErr w:type="gramEnd"/>
            <w:r w:rsidRPr="00F66983">
              <w:rPr>
                <w:rFonts w:ascii="Times New Roman" w:hAnsi="Times New Roman"/>
                <w:bCs/>
                <w:iCs/>
                <w:color w:val="000000"/>
                <w:lang w:val="ru-RU" w:eastAsia="ru-RU"/>
              </w:rPr>
              <w:t>ім</w:t>
            </w:r>
            <w:proofErr w:type="spellEnd"/>
            <w:r w:rsidRPr="00F66983">
              <w:rPr>
                <w:rFonts w:ascii="Times New Roman" w:hAnsi="Times New Roman"/>
                <w:bCs/>
                <w:iCs/>
                <w:color w:val="000000"/>
                <w:lang w:val="ru-RU" w:eastAsia="ru-RU"/>
              </w:rPr>
              <w:t xml:space="preserve"> беру </w:t>
            </w:r>
            <w:proofErr w:type="spellStart"/>
            <w:r w:rsidRPr="00F66983">
              <w:rPr>
                <w:rFonts w:ascii="Times New Roman" w:hAnsi="Times New Roman"/>
                <w:bCs/>
                <w:iCs/>
                <w:color w:val="000000"/>
                <w:lang w:val="ru-RU" w:eastAsia="ru-RU"/>
              </w:rPr>
              <w:t>саласы</w:t>
            </w:r>
            <w:proofErr w:type="spellEnd"/>
          </w:p>
        </w:tc>
        <w:tc>
          <w:tcPr>
            <w:tcW w:w="1134" w:type="dxa"/>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r w:rsidRPr="00F66983">
              <w:rPr>
                <w:rFonts w:ascii="Times New Roman" w:hAnsi="Times New Roman"/>
                <w:bCs/>
                <w:iCs/>
                <w:color w:val="000000"/>
                <w:lang w:val="ru-RU" w:eastAsia="ru-RU"/>
              </w:rPr>
              <w:t>«</w:t>
            </w:r>
            <w:proofErr w:type="spellStart"/>
            <w:r w:rsidRPr="00F66983">
              <w:rPr>
                <w:rFonts w:ascii="Times New Roman" w:hAnsi="Times New Roman"/>
                <w:bCs/>
                <w:iCs/>
                <w:color w:val="000000"/>
                <w:lang w:val="ru-RU" w:eastAsia="ru-RU"/>
              </w:rPr>
              <w:t>Қатынас</w:t>
            </w:r>
            <w:proofErr w:type="spellEnd"/>
            <w:r w:rsidRPr="00F66983">
              <w:rPr>
                <w:rFonts w:ascii="Times New Roman" w:hAnsi="Times New Roman"/>
                <w:bCs/>
                <w:iCs/>
                <w:color w:val="000000"/>
                <w:lang w:val="ru-RU" w:eastAsia="ru-RU"/>
              </w:rPr>
              <w:t xml:space="preserve">» </w:t>
            </w:r>
            <w:proofErr w:type="spellStart"/>
            <w:r w:rsidRPr="00F66983">
              <w:rPr>
                <w:rFonts w:ascii="Times New Roman" w:hAnsi="Times New Roman"/>
                <w:bCs/>
                <w:iCs/>
                <w:color w:val="000000"/>
                <w:lang w:val="ru-RU" w:eastAsia="ru-RU"/>
              </w:rPr>
              <w:t>бі</w:t>
            </w:r>
            <w:proofErr w:type="gramStart"/>
            <w:r w:rsidRPr="00F66983">
              <w:rPr>
                <w:rFonts w:ascii="Times New Roman" w:hAnsi="Times New Roman"/>
                <w:bCs/>
                <w:iCs/>
                <w:color w:val="000000"/>
                <w:lang w:val="ru-RU" w:eastAsia="ru-RU"/>
              </w:rPr>
              <w:t>л</w:t>
            </w:r>
            <w:proofErr w:type="gramEnd"/>
            <w:r w:rsidRPr="00F66983">
              <w:rPr>
                <w:rFonts w:ascii="Times New Roman" w:hAnsi="Times New Roman"/>
                <w:bCs/>
                <w:iCs/>
                <w:color w:val="000000"/>
                <w:lang w:val="ru-RU" w:eastAsia="ru-RU"/>
              </w:rPr>
              <w:t>ім</w:t>
            </w:r>
            <w:proofErr w:type="spellEnd"/>
            <w:r w:rsidRPr="00F66983">
              <w:rPr>
                <w:rFonts w:ascii="Times New Roman" w:hAnsi="Times New Roman"/>
                <w:bCs/>
                <w:iCs/>
                <w:color w:val="000000"/>
                <w:lang w:val="ru-RU" w:eastAsia="ru-RU"/>
              </w:rPr>
              <w:t xml:space="preserve"> беру </w:t>
            </w:r>
            <w:proofErr w:type="spellStart"/>
            <w:r w:rsidRPr="00F66983">
              <w:rPr>
                <w:rFonts w:ascii="Times New Roman" w:hAnsi="Times New Roman"/>
                <w:bCs/>
                <w:iCs/>
                <w:color w:val="000000"/>
                <w:lang w:val="ru-RU" w:eastAsia="ru-RU"/>
              </w:rPr>
              <w:t>саласы</w:t>
            </w:r>
            <w:proofErr w:type="spellEnd"/>
          </w:p>
        </w:tc>
        <w:tc>
          <w:tcPr>
            <w:tcW w:w="1134" w:type="dxa"/>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r w:rsidRPr="00F66983">
              <w:rPr>
                <w:rFonts w:ascii="Times New Roman" w:hAnsi="Times New Roman"/>
                <w:bCs/>
                <w:iCs/>
                <w:color w:val="000000"/>
                <w:lang w:val="ru-RU" w:eastAsia="ru-RU"/>
              </w:rPr>
              <w:t>«</w:t>
            </w:r>
            <w:proofErr w:type="spellStart"/>
            <w:r w:rsidRPr="00F66983">
              <w:rPr>
                <w:rFonts w:ascii="Times New Roman" w:hAnsi="Times New Roman"/>
                <w:bCs/>
                <w:iCs/>
                <w:color w:val="000000"/>
                <w:lang w:val="ru-RU" w:eastAsia="ru-RU"/>
              </w:rPr>
              <w:t>Таным</w:t>
            </w:r>
            <w:proofErr w:type="spellEnd"/>
            <w:r w:rsidRPr="00F66983">
              <w:rPr>
                <w:rFonts w:ascii="Times New Roman" w:hAnsi="Times New Roman"/>
                <w:bCs/>
                <w:iCs/>
                <w:color w:val="000000"/>
                <w:lang w:val="ru-RU" w:eastAsia="ru-RU"/>
              </w:rPr>
              <w:t xml:space="preserve">» </w:t>
            </w:r>
          </w:p>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F66983">
              <w:rPr>
                <w:rFonts w:ascii="Times New Roman" w:hAnsi="Times New Roman"/>
                <w:bCs/>
                <w:iCs/>
                <w:color w:val="000000"/>
                <w:lang w:val="ru-RU" w:eastAsia="ru-RU"/>
              </w:rPr>
              <w:t>бі</w:t>
            </w:r>
            <w:proofErr w:type="gramStart"/>
            <w:r w:rsidRPr="00F66983">
              <w:rPr>
                <w:rFonts w:ascii="Times New Roman" w:hAnsi="Times New Roman"/>
                <w:bCs/>
                <w:iCs/>
                <w:color w:val="000000"/>
                <w:lang w:val="ru-RU" w:eastAsia="ru-RU"/>
              </w:rPr>
              <w:t>л</w:t>
            </w:r>
            <w:proofErr w:type="gramEnd"/>
            <w:r w:rsidRPr="00F66983">
              <w:rPr>
                <w:rFonts w:ascii="Times New Roman" w:hAnsi="Times New Roman"/>
                <w:bCs/>
                <w:iCs/>
                <w:color w:val="000000"/>
                <w:lang w:val="ru-RU" w:eastAsia="ru-RU"/>
              </w:rPr>
              <w:t>ім</w:t>
            </w:r>
            <w:proofErr w:type="spellEnd"/>
            <w:r w:rsidRPr="00F66983">
              <w:rPr>
                <w:rFonts w:ascii="Times New Roman" w:hAnsi="Times New Roman"/>
                <w:bCs/>
                <w:iCs/>
                <w:color w:val="000000"/>
                <w:lang w:val="ru-RU" w:eastAsia="ru-RU"/>
              </w:rPr>
              <w:t xml:space="preserve"> беру </w:t>
            </w:r>
          </w:p>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F66983">
              <w:rPr>
                <w:rFonts w:ascii="Times New Roman" w:hAnsi="Times New Roman"/>
                <w:bCs/>
                <w:iCs/>
                <w:color w:val="000000"/>
                <w:lang w:val="ru-RU" w:eastAsia="ru-RU"/>
              </w:rPr>
              <w:t>саласы</w:t>
            </w:r>
            <w:proofErr w:type="spellEnd"/>
          </w:p>
        </w:tc>
        <w:tc>
          <w:tcPr>
            <w:tcW w:w="1134" w:type="dxa"/>
            <w:gridSpan w:val="2"/>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r w:rsidRPr="00F66983">
              <w:rPr>
                <w:rFonts w:ascii="Times New Roman" w:hAnsi="Times New Roman"/>
                <w:bCs/>
                <w:iCs/>
                <w:color w:val="000000"/>
                <w:lang w:val="ru-RU" w:eastAsia="ru-RU"/>
              </w:rPr>
              <w:t>«</w:t>
            </w:r>
            <w:proofErr w:type="spellStart"/>
            <w:r w:rsidRPr="00F66983">
              <w:rPr>
                <w:rFonts w:ascii="Times New Roman" w:hAnsi="Times New Roman"/>
                <w:bCs/>
                <w:iCs/>
                <w:color w:val="000000"/>
                <w:lang w:val="ru-RU" w:eastAsia="ru-RU"/>
              </w:rPr>
              <w:t>Шығармашылық</w:t>
            </w:r>
            <w:proofErr w:type="spellEnd"/>
            <w:r w:rsidRPr="00F66983">
              <w:rPr>
                <w:rFonts w:ascii="Times New Roman" w:hAnsi="Times New Roman"/>
                <w:bCs/>
                <w:iCs/>
                <w:color w:val="000000"/>
                <w:lang w:val="ru-RU" w:eastAsia="ru-RU"/>
              </w:rPr>
              <w:t xml:space="preserve">» </w:t>
            </w:r>
            <w:proofErr w:type="spellStart"/>
            <w:r w:rsidRPr="00F66983">
              <w:rPr>
                <w:rFonts w:ascii="Times New Roman" w:hAnsi="Times New Roman"/>
                <w:bCs/>
                <w:iCs/>
                <w:color w:val="000000"/>
                <w:lang w:val="ru-RU" w:eastAsia="ru-RU"/>
              </w:rPr>
              <w:t>бі</w:t>
            </w:r>
            <w:proofErr w:type="gramStart"/>
            <w:r w:rsidRPr="00F66983">
              <w:rPr>
                <w:rFonts w:ascii="Times New Roman" w:hAnsi="Times New Roman"/>
                <w:bCs/>
                <w:iCs/>
                <w:color w:val="000000"/>
                <w:lang w:val="ru-RU" w:eastAsia="ru-RU"/>
              </w:rPr>
              <w:t>л</w:t>
            </w:r>
            <w:proofErr w:type="gramEnd"/>
            <w:r w:rsidRPr="00F66983">
              <w:rPr>
                <w:rFonts w:ascii="Times New Roman" w:hAnsi="Times New Roman"/>
                <w:bCs/>
                <w:iCs/>
                <w:color w:val="000000"/>
                <w:lang w:val="ru-RU" w:eastAsia="ru-RU"/>
              </w:rPr>
              <w:t>ім</w:t>
            </w:r>
            <w:proofErr w:type="spellEnd"/>
            <w:r w:rsidRPr="00F66983">
              <w:rPr>
                <w:rFonts w:ascii="Times New Roman" w:hAnsi="Times New Roman"/>
                <w:bCs/>
                <w:iCs/>
                <w:color w:val="000000"/>
                <w:lang w:val="ru-RU" w:eastAsia="ru-RU"/>
              </w:rPr>
              <w:t xml:space="preserve"> беру </w:t>
            </w:r>
            <w:proofErr w:type="spellStart"/>
            <w:r w:rsidRPr="00F66983">
              <w:rPr>
                <w:rFonts w:ascii="Times New Roman" w:hAnsi="Times New Roman"/>
                <w:bCs/>
                <w:iCs/>
                <w:color w:val="000000"/>
                <w:lang w:val="ru-RU" w:eastAsia="ru-RU"/>
              </w:rPr>
              <w:t>саласы</w:t>
            </w:r>
            <w:proofErr w:type="spellEnd"/>
          </w:p>
        </w:tc>
        <w:tc>
          <w:tcPr>
            <w:tcW w:w="992" w:type="dxa"/>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F66983">
              <w:rPr>
                <w:rFonts w:ascii="Times New Roman" w:hAnsi="Times New Roman"/>
                <w:bCs/>
                <w:iCs/>
                <w:color w:val="000000"/>
                <w:lang w:val="ru-RU" w:eastAsia="ru-RU"/>
              </w:rPr>
              <w:t>Жалпы</w:t>
            </w:r>
            <w:proofErr w:type="spellEnd"/>
            <w:r w:rsidRPr="00F66983">
              <w:rPr>
                <w:rFonts w:ascii="Times New Roman" w:hAnsi="Times New Roman"/>
                <w:bCs/>
                <w:iCs/>
                <w:color w:val="000000"/>
                <w:lang w:val="ru-RU" w:eastAsia="ru-RU"/>
              </w:rPr>
              <w:t xml:space="preserve">  саны</w:t>
            </w:r>
          </w:p>
        </w:tc>
        <w:tc>
          <w:tcPr>
            <w:tcW w:w="851" w:type="dxa"/>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F66983">
              <w:rPr>
                <w:rFonts w:ascii="Times New Roman" w:hAnsi="Times New Roman"/>
                <w:bCs/>
                <w:iCs/>
                <w:color w:val="000000"/>
                <w:lang w:val="ru-RU" w:eastAsia="ru-RU"/>
              </w:rPr>
              <w:t>Орташа</w:t>
            </w:r>
            <w:proofErr w:type="spellEnd"/>
            <w:r w:rsidRPr="00F66983">
              <w:rPr>
                <w:rFonts w:ascii="Times New Roman" w:hAnsi="Times New Roman"/>
                <w:bCs/>
                <w:iCs/>
                <w:color w:val="000000"/>
                <w:lang w:val="ru-RU" w:eastAsia="ru-RU"/>
              </w:rPr>
              <w:t xml:space="preserve"> </w:t>
            </w:r>
            <w:proofErr w:type="spellStart"/>
            <w:r w:rsidRPr="00F66983">
              <w:rPr>
                <w:rFonts w:ascii="Times New Roman" w:hAnsi="Times New Roman"/>
                <w:bCs/>
                <w:iCs/>
                <w:color w:val="000000"/>
                <w:lang w:val="ru-RU" w:eastAsia="ru-RU"/>
              </w:rPr>
              <w:t>деңгей</w:t>
            </w:r>
            <w:proofErr w:type="spellEnd"/>
          </w:p>
        </w:tc>
        <w:tc>
          <w:tcPr>
            <w:tcW w:w="992" w:type="dxa"/>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F66983">
              <w:rPr>
                <w:rFonts w:ascii="Times New Roman" w:hAnsi="Times New Roman"/>
                <w:bCs/>
                <w:iCs/>
                <w:color w:val="000000"/>
                <w:lang w:val="ru-RU" w:eastAsia="ru-RU"/>
              </w:rPr>
              <w:t>Бі</w:t>
            </w:r>
            <w:proofErr w:type="gramStart"/>
            <w:r w:rsidRPr="00F66983">
              <w:rPr>
                <w:rFonts w:ascii="Times New Roman" w:hAnsi="Times New Roman"/>
                <w:bCs/>
                <w:iCs/>
                <w:color w:val="000000"/>
                <w:lang w:val="ru-RU" w:eastAsia="ru-RU"/>
              </w:rPr>
              <w:t>л</w:t>
            </w:r>
            <w:proofErr w:type="gramEnd"/>
            <w:r w:rsidRPr="00F66983">
              <w:rPr>
                <w:rFonts w:ascii="Times New Roman" w:hAnsi="Times New Roman"/>
                <w:bCs/>
                <w:iCs/>
                <w:color w:val="000000"/>
                <w:lang w:val="ru-RU" w:eastAsia="ru-RU"/>
              </w:rPr>
              <w:t>іктер</w:t>
            </w:r>
            <w:proofErr w:type="spellEnd"/>
            <w:r w:rsidRPr="00F66983">
              <w:rPr>
                <w:rFonts w:ascii="Times New Roman" w:hAnsi="Times New Roman"/>
                <w:bCs/>
                <w:iCs/>
                <w:color w:val="000000"/>
                <w:lang w:val="ru-RU" w:eastAsia="ru-RU"/>
              </w:rPr>
              <w:t xml:space="preserve"> мен </w:t>
            </w:r>
            <w:proofErr w:type="spellStart"/>
            <w:r w:rsidRPr="00F66983">
              <w:rPr>
                <w:rFonts w:ascii="Times New Roman" w:hAnsi="Times New Roman"/>
                <w:bCs/>
                <w:iCs/>
                <w:color w:val="000000"/>
                <w:lang w:val="ru-RU" w:eastAsia="ru-RU"/>
              </w:rPr>
              <w:t>дағдылардың</w:t>
            </w:r>
            <w:proofErr w:type="spellEnd"/>
            <w:r w:rsidRPr="00F66983">
              <w:rPr>
                <w:rFonts w:ascii="Times New Roman" w:hAnsi="Times New Roman"/>
                <w:bCs/>
                <w:iCs/>
                <w:color w:val="000000"/>
                <w:lang w:val="ru-RU" w:eastAsia="ru-RU"/>
              </w:rPr>
              <w:t xml:space="preserve"> даму </w:t>
            </w:r>
            <w:proofErr w:type="spellStart"/>
            <w:r w:rsidRPr="00F66983">
              <w:rPr>
                <w:rFonts w:ascii="Times New Roman" w:hAnsi="Times New Roman"/>
                <w:bCs/>
                <w:iCs/>
                <w:color w:val="000000"/>
                <w:lang w:val="ru-RU" w:eastAsia="ru-RU"/>
              </w:rPr>
              <w:t>деңгейі</w:t>
            </w:r>
            <w:proofErr w:type="spellEnd"/>
          </w:p>
        </w:tc>
      </w:tr>
      <w:tr w:rsidR="00F66983" w:rsidRPr="00F66983" w:rsidTr="00694943">
        <w:tc>
          <w:tcPr>
            <w:tcW w:w="540"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1</w:t>
            </w:r>
          </w:p>
        </w:tc>
        <w:tc>
          <w:tcPr>
            <w:tcW w:w="295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rPr>
                <w:rFonts w:ascii="Times New Roman" w:hAnsi="Times New Roman"/>
                <w:lang w:val="ru-RU"/>
              </w:rPr>
            </w:pPr>
            <w:proofErr w:type="spellStart"/>
            <w:r w:rsidRPr="00F66983">
              <w:rPr>
                <w:rFonts w:ascii="Times New Roman" w:hAnsi="Times New Roman"/>
                <w:lang w:val="ru-RU"/>
              </w:rPr>
              <w:t>Аманбаева</w:t>
            </w:r>
            <w:proofErr w:type="spellEnd"/>
            <w:r w:rsidRPr="00F66983">
              <w:rPr>
                <w:rFonts w:ascii="Times New Roman" w:hAnsi="Times New Roman"/>
                <w:lang w:val="ru-RU"/>
              </w:rPr>
              <w:t xml:space="preserve"> </w:t>
            </w:r>
            <w:proofErr w:type="spellStart"/>
            <w:r w:rsidRPr="00F66983">
              <w:rPr>
                <w:rFonts w:ascii="Times New Roman" w:hAnsi="Times New Roman"/>
                <w:lang w:val="ru-RU"/>
              </w:rPr>
              <w:t>Айша</w:t>
            </w:r>
            <w:proofErr w:type="spellEnd"/>
            <w:r w:rsidRPr="00F66983">
              <w:rPr>
                <w:rFonts w:ascii="Times New Roman" w:hAnsi="Times New Roman"/>
                <w:lang w:val="ru-RU"/>
              </w:rPr>
              <w:t xml:space="preserve"> Аслан</w:t>
            </w:r>
            <w:r w:rsidRPr="00F66983">
              <w:rPr>
                <w:rFonts w:ascii="Times New Roman" w:hAnsi="Times New Roman"/>
                <w:lang w:val="kk-KZ"/>
              </w:rPr>
              <w:t>қ</w:t>
            </w:r>
            <w:proofErr w:type="spellStart"/>
            <w:r w:rsidRPr="00F66983">
              <w:rPr>
                <w:rFonts w:ascii="Times New Roman" w:hAnsi="Times New Roman"/>
                <w:lang w:val="ru-RU"/>
              </w:rPr>
              <w:t>ызы</w:t>
            </w:r>
            <w:proofErr w:type="spellEnd"/>
          </w:p>
        </w:tc>
        <w:tc>
          <w:tcPr>
            <w:tcW w:w="850"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lang w:val="kk-KZ"/>
              </w:rPr>
            </w:pPr>
            <w:r w:rsidRPr="00F66983">
              <w:rPr>
                <w:rFonts w:ascii="Times New Roman" w:hAnsi="Times New Roman"/>
                <w:sz w:val="24"/>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4</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eastAsia="ru-RU"/>
              </w:rPr>
              <w:t>1</w:t>
            </w:r>
            <w:r w:rsidRPr="00F66983">
              <w:rPr>
                <w:rFonts w:ascii="Times New Roman" w:hAnsi="Times New Roman"/>
                <w:bCs/>
                <w:iCs/>
                <w:color w:val="000000"/>
                <w:lang w:val="kk-KZ" w:eastAsia="ru-RU"/>
              </w:rPr>
              <w:t>.0</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w:t>
            </w:r>
          </w:p>
        </w:tc>
      </w:tr>
      <w:tr w:rsidR="00F66983" w:rsidRPr="00F66983" w:rsidTr="00694943">
        <w:tc>
          <w:tcPr>
            <w:tcW w:w="540"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2</w:t>
            </w:r>
          </w:p>
        </w:tc>
        <w:tc>
          <w:tcPr>
            <w:tcW w:w="295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rPr>
                <w:rFonts w:ascii="Times New Roman" w:hAnsi="Times New Roman"/>
                <w:lang w:val="kk-KZ"/>
              </w:rPr>
            </w:pPr>
            <w:r w:rsidRPr="00F66983">
              <w:rPr>
                <w:rFonts w:ascii="Times New Roman" w:hAnsi="Times New Roman"/>
                <w:lang w:val="kk-KZ"/>
              </w:rPr>
              <w:t xml:space="preserve">Аймұхан Әмірхан </w:t>
            </w:r>
            <w:r w:rsidRPr="00F66983">
              <w:rPr>
                <w:rFonts w:ascii="Times New Roman" w:hAnsi="Times New Roman"/>
                <w:lang w:val="kk-KZ"/>
              </w:rPr>
              <w:lastRenderedPageBreak/>
              <w:t>Қасымханұлы</w:t>
            </w:r>
          </w:p>
        </w:tc>
        <w:tc>
          <w:tcPr>
            <w:tcW w:w="850"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lastRenderedPageBreak/>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lang w:val="kk-KZ"/>
              </w:rPr>
            </w:pPr>
            <w:r w:rsidRPr="00F66983">
              <w:rPr>
                <w:rFonts w:ascii="Times New Roman" w:hAnsi="Times New Roman"/>
                <w:sz w:val="24"/>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4</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1.0</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w:t>
            </w:r>
          </w:p>
        </w:tc>
      </w:tr>
      <w:tr w:rsidR="00F66983" w:rsidRPr="00F66983" w:rsidTr="00694943">
        <w:tc>
          <w:tcPr>
            <w:tcW w:w="540"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lastRenderedPageBreak/>
              <w:t>3</w:t>
            </w:r>
          </w:p>
        </w:tc>
        <w:tc>
          <w:tcPr>
            <w:tcW w:w="295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rPr>
                <w:rFonts w:ascii="Times New Roman" w:hAnsi="Times New Roman"/>
                <w:lang w:val="kk-KZ"/>
              </w:rPr>
            </w:pPr>
            <w:r w:rsidRPr="00F66983">
              <w:rPr>
                <w:rFonts w:ascii="Times New Roman" w:hAnsi="Times New Roman"/>
                <w:lang w:val="kk-KZ"/>
              </w:rPr>
              <w:t>Әбілхан Ақтілек Нұрханқызы</w:t>
            </w:r>
          </w:p>
        </w:tc>
        <w:tc>
          <w:tcPr>
            <w:tcW w:w="850"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lang w:val="kk-KZ"/>
              </w:rPr>
            </w:pPr>
            <w:r w:rsidRPr="00F66983">
              <w:rPr>
                <w:rFonts w:ascii="Times New Roman" w:hAnsi="Times New Roman"/>
                <w:sz w:val="24"/>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4</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1.0</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w:t>
            </w:r>
          </w:p>
        </w:tc>
      </w:tr>
      <w:tr w:rsidR="00F66983" w:rsidRPr="00F66983" w:rsidTr="00694943">
        <w:tc>
          <w:tcPr>
            <w:tcW w:w="540"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4</w:t>
            </w:r>
          </w:p>
        </w:tc>
        <w:tc>
          <w:tcPr>
            <w:tcW w:w="295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rPr>
                <w:rFonts w:ascii="Times New Roman" w:hAnsi="Times New Roman"/>
                <w:lang w:val="kk-KZ"/>
              </w:rPr>
            </w:pPr>
            <w:r w:rsidRPr="00F66983">
              <w:rPr>
                <w:rFonts w:ascii="Times New Roman" w:hAnsi="Times New Roman"/>
                <w:lang w:val="kk-KZ"/>
              </w:rPr>
              <w:t>Дүйсенбай Айана Серікқызы</w:t>
            </w:r>
          </w:p>
        </w:tc>
        <w:tc>
          <w:tcPr>
            <w:tcW w:w="850"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lang w:val="kk-KZ"/>
              </w:rPr>
            </w:pPr>
            <w:r w:rsidRPr="00F66983">
              <w:rPr>
                <w:rFonts w:ascii="Times New Roman" w:hAnsi="Times New Roman"/>
                <w:sz w:val="24"/>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4</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1.0</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w:t>
            </w:r>
          </w:p>
        </w:tc>
      </w:tr>
      <w:tr w:rsidR="00F66983" w:rsidRPr="00F66983" w:rsidTr="00694943">
        <w:tc>
          <w:tcPr>
            <w:tcW w:w="540"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5</w:t>
            </w:r>
          </w:p>
        </w:tc>
        <w:tc>
          <w:tcPr>
            <w:tcW w:w="295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rPr>
                <w:rFonts w:ascii="Times New Roman" w:hAnsi="Times New Roman"/>
                <w:lang w:val="kk-KZ"/>
              </w:rPr>
            </w:pPr>
            <w:r w:rsidRPr="00F66983">
              <w:rPr>
                <w:rFonts w:ascii="Times New Roman" w:hAnsi="Times New Roman"/>
                <w:lang w:val="kk-KZ"/>
              </w:rPr>
              <w:t>Есибекова Інжу Арматқызы</w:t>
            </w:r>
          </w:p>
        </w:tc>
        <w:tc>
          <w:tcPr>
            <w:tcW w:w="850"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lang w:val="kk-KZ"/>
              </w:rPr>
            </w:pPr>
            <w:r w:rsidRPr="00F66983">
              <w:rPr>
                <w:rFonts w:ascii="Times New Roman" w:hAnsi="Times New Roman"/>
                <w:sz w:val="24"/>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4</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1.0</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w:t>
            </w:r>
          </w:p>
        </w:tc>
      </w:tr>
      <w:tr w:rsidR="00F66983" w:rsidRPr="00F66983" w:rsidTr="00694943">
        <w:tc>
          <w:tcPr>
            <w:tcW w:w="540"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6</w:t>
            </w:r>
          </w:p>
        </w:tc>
        <w:tc>
          <w:tcPr>
            <w:tcW w:w="295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rPr>
                <w:rFonts w:ascii="Times New Roman" w:hAnsi="Times New Roman"/>
                <w:lang w:val="kk-KZ"/>
              </w:rPr>
            </w:pPr>
            <w:r w:rsidRPr="00F66983">
              <w:rPr>
                <w:rFonts w:ascii="Times New Roman" w:hAnsi="Times New Roman"/>
                <w:lang w:val="kk-KZ"/>
              </w:rPr>
              <w:t>Жұмабаева Аяна Батырбайқызы</w:t>
            </w:r>
          </w:p>
        </w:tc>
        <w:tc>
          <w:tcPr>
            <w:tcW w:w="850"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lang w:val="kk-KZ"/>
              </w:rPr>
            </w:pPr>
            <w:r w:rsidRPr="00F66983">
              <w:rPr>
                <w:rFonts w:ascii="Times New Roman" w:hAnsi="Times New Roman"/>
                <w:sz w:val="24"/>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4</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1.0</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w:t>
            </w:r>
          </w:p>
        </w:tc>
      </w:tr>
      <w:tr w:rsidR="00F66983" w:rsidRPr="00F66983" w:rsidTr="00694943">
        <w:tc>
          <w:tcPr>
            <w:tcW w:w="540"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7</w:t>
            </w:r>
          </w:p>
        </w:tc>
        <w:tc>
          <w:tcPr>
            <w:tcW w:w="295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rPr>
                <w:rFonts w:ascii="Times New Roman" w:hAnsi="Times New Roman"/>
                <w:lang w:val="kk-KZ"/>
              </w:rPr>
            </w:pPr>
            <w:r w:rsidRPr="00F66983">
              <w:rPr>
                <w:rFonts w:ascii="Times New Roman" w:hAnsi="Times New Roman"/>
                <w:lang w:val="kk-KZ"/>
              </w:rPr>
              <w:t>Жұмажан Ахмет Абзалұлы</w:t>
            </w:r>
          </w:p>
        </w:tc>
        <w:tc>
          <w:tcPr>
            <w:tcW w:w="850"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ІІ</w:t>
            </w:r>
          </w:p>
        </w:tc>
        <w:tc>
          <w:tcPr>
            <w:tcW w:w="1134"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lang w:val="kk-KZ"/>
              </w:rPr>
            </w:pPr>
            <w:r w:rsidRPr="00F66983">
              <w:rPr>
                <w:rFonts w:ascii="Times New Roman" w:hAnsi="Times New Roman"/>
                <w:sz w:val="24"/>
                <w:lang w:val="kk-KZ"/>
              </w:rPr>
              <w:t>ІІ</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8</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2.0</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II</w:t>
            </w:r>
          </w:p>
        </w:tc>
      </w:tr>
      <w:tr w:rsidR="00F66983" w:rsidRPr="00F66983" w:rsidTr="00694943">
        <w:tc>
          <w:tcPr>
            <w:tcW w:w="540"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8</w:t>
            </w:r>
          </w:p>
        </w:tc>
        <w:tc>
          <w:tcPr>
            <w:tcW w:w="295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rPr>
                <w:rFonts w:ascii="Times New Roman" w:hAnsi="Times New Roman"/>
                <w:lang w:val="kk-KZ"/>
              </w:rPr>
            </w:pPr>
            <w:r w:rsidRPr="00F66983">
              <w:rPr>
                <w:rFonts w:ascii="Times New Roman" w:hAnsi="Times New Roman"/>
                <w:lang w:val="kk-KZ"/>
              </w:rPr>
              <w:t>Иманбай Мейірім Бақытжанқызы</w:t>
            </w:r>
          </w:p>
        </w:tc>
        <w:tc>
          <w:tcPr>
            <w:tcW w:w="850"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lang w:val="kk-KZ"/>
              </w:rPr>
            </w:pPr>
            <w:r w:rsidRPr="00F66983">
              <w:rPr>
                <w:rFonts w:ascii="Times New Roman" w:hAnsi="Times New Roman"/>
                <w:sz w:val="24"/>
                <w:lang w:val="kk-KZ"/>
              </w:rPr>
              <w:t>ІІ</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5</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1.2</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w:t>
            </w:r>
          </w:p>
        </w:tc>
      </w:tr>
      <w:tr w:rsidR="00F66983" w:rsidRPr="00F66983" w:rsidTr="00694943">
        <w:tc>
          <w:tcPr>
            <w:tcW w:w="540"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9</w:t>
            </w:r>
          </w:p>
        </w:tc>
        <w:tc>
          <w:tcPr>
            <w:tcW w:w="295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rPr>
                <w:rFonts w:ascii="Times New Roman" w:hAnsi="Times New Roman"/>
                <w:lang w:val="kk-KZ"/>
              </w:rPr>
            </w:pPr>
            <w:r w:rsidRPr="00F66983">
              <w:rPr>
                <w:rFonts w:ascii="Times New Roman" w:hAnsi="Times New Roman"/>
                <w:lang w:val="kk-KZ"/>
              </w:rPr>
              <w:t>Казиев Аян Жұмажанұлы</w:t>
            </w:r>
          </w:p>
        </w:tc>
        <w:tc>
          <w:tcPr>
            <w:tcW w:w="850"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lang w:val="kk-KZ"/>
              </w:rPr>
            </w:pPr>
            <w:r w:rsidRPr="00F66983">
              <w:rPr>
                <w:rFonts w:ascii="Times New Roman" w:hAnsi="Times New Roman"/>
                <w:sz w:val="24"/>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4</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1.0</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w:t>
            </w:r>
          </w:p>
        </w:tc>
      </w:tr>
      <w:tr w:rsidR="00F66983" w:rsidRPr="00F66983" w:rsidTr="00694943">
        <w:tc>
          <w:tcPr>
            <w:tcW w:w="540"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10</w:t>
            </w:r>
          </w:p>
        </w:tc>
        <w:tc>
          <w:tcPr>
            <w:tcW w:w="295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rPr>
                <w:rFonts w:ascii="Times New Roman" w:hAnsi="Times New Roman"/>
                <w:lang w:val="kk-KZ"/>
              </w:rPr>
            </w:pPr>
            <w:r w:rsidRPr="00F66983">
              <w:rPr>
                <w:rFonts w:ascii="Times New Roman" w:hAnsi="Times New Roman"/>
                <w:lang w:val="kk-KZ"/>
              </w:rPr>
              <w:t>Қайратұлы Муслим</w:t>
            </w:r>
          </w:p>
        </w:tc>
        <w:tc>
          <w:tcPr>
            <w:tcW w:w="850"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lang w:val="kk-KZ"/>
              </w:rPr>
            </w:pPr>
            <w:r w:rsidRPr="00F66983">
              <w:rPr>
                <w:rFonts w:ascii="Times New Roman" w:hAnsi="Times New Roman"/>
                <w:sz w:val="24"/>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4</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1.0</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w:t>
            </w:r>
          </w:p>
        </w:tc>
      </w:tr>
      <w:tr w:rsidR="00F66983" w:rsidRPr="00F66983" w:rsidTr="00694943">
        <w:tc>
          <w:tcPr>
            <w:tcW w:w="540"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11</w:t>
            </w:r>
          </w:p>
        </w:tc>
        <w:tc>
          <w:tcPr>
            <w:tcW w:w="295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rPr>
                <w:rFonts w:ascii="Times New Roman" w:hAnsi="Times New Roman"/>
                <w:lang w:val="kk-KZ"/>
              </w:rPr>
            </w:pPr>
            <w:r w:rsidRPr="00F66983">
              <w:rPr>
                <w:rFonts w:ascii="Times New Roman" w:hAnsi="Times New Roman"/>
                <w:lang w:val="kk-KZ"/>
              </w:rPr>
              <w:t>Қанат Закария Әмірұлы</w:t>
            </w:r>
          </w:p>
        </w:tc>
        <w:tc>
          <w:tcPr>
            <w:tcW w:w="850"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lang w:val="kk-KZ"/>
              </w:rPr>
            </w:pPr>
            <w:r w:rsidRPr="00F66983">
              <w:rPr>
                <w:rFonts w:ascii="Times New Roman" w:hAnsi="Times New Roman"/>
                <w:sz w:val="24"/>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4</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1.0</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w:t>
            </w:r>
          </w:p>
        </w:tc>
      </w:tr>
      <w:tr w:rsidR="00F66983" w:rsidRPr="00F66983" w:rsidTr="00694943">
        <w:tc>
          <w:tcPr>
            <w:tcW w:w="540"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12</w:t>
            </w:r>
          </w:p>
        </w:tc>
        <w:tc>
          <w:tcPr>
            <w:tcW w:w="295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rPr>
                <w:rFonts w:ascii="Times New Roman" w:hAnsi="Times New Roman"/>
                <w:lang w:val="kk-KZ"/>
              </w:rPr>
            </w:pPr>
            <w:r w:rsidRPr="00F66983">
              <w:rPr>
                <w:rFonts w:ascii="Times New Roman" w:hAnsi="Times New Roman"/>
                <w:lang w:val="kk-KZ"/>
              </w:rPr>
              <w:t>Қашқынбай Марлен Нұрлыбекұлы</w:t>
            </w:r>
          </w:p>
        </w:tc>
        <w:tc>
          <w:tcPr>
            <w:tcW w:w="850"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lang w:val="kk-KZ"/>
              </w:rPr>
            </w:pPr>
            <w:r w:rsidRPr="00F66983">
              <w:rPr>
                <w:rFonts w:ascii="Times New Roman" w:hAnsi="Times New Roman"/>
                <w:sz w:val="24"/>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4</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1.0</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w:t>
            </w:r>
          </w:p>
        </w:tc>
      </w:tr>
      <w:tr w:rsidR="00F66983" w:rsidRPr="00F66983" w:rsidTr="00694943">
        <w:tc>
          <w:tcPr>
            <w:tcW w:w="540"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13</w:t>
            </w:r>
          </w:p>
        </w:tc>
        <w:tc>
          <w:tcPr>
            <w:tcW w:w="295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rPr>
                <w:rFonts w:ascii="Times New Roman" w:hAnsi="Times New Roman"/>
                <w:lang w:val="kk-KZ"/>
              </w:rPr>
            </w:pPr>
            <w:r w:rsidRPr="00F66983">
              <w:rPr>
                <w:rFonts w:ascii="Times New Roman" w:hAnsi="Times New Roman"/>
                <w:lang w:val="kk-KZ"/>
              </w:rPr>
              <w:t>Құттығұл Муслим Русланұлы</w:t>
            </w:r>
          </w:p>
        </w:tc>
        <w:tc>
          <w:tcPr>
            <w:tcW w:w="850"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ІІ</w:t>
            </w:r>
          </w:p>
        </w:tc>
        <w:tc>
          <w:tcPr>
            <w:tcW w:w="1134"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lang w:val="kk-KZ"/>
              </w:rPr>
            </w:pPr>
            <w:r w:rsidRPr="00F66983">
              <w:rPr>
                <w:rFonts w:ascii="Times New Roman" w:hAnsi="Times New Roman"/>
                <w:sz w:val="24"/>
                <w:lang w:val="kk-KZ"/>
              </w:rPr>
              <w:t>ІІ</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6</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1.5</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II</w:t>
            </w:r>
          </w:p>
        </w:tc>
      </w:tr>
      <w:tr w:rsidR="00F66983" w:rsidRPr="00F66983" w:rsidTr="00694943">
        <w:tc>
          <w:tcPr>
            <w:tcW w:w="540"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14</w:t>
            </w:r>
          </w:p>
        </w:tc>
        <w:tc>
          <w:tcPr>
            <w:tcW w:w="295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rPr>
                <w:rFonts w:ascii="Times New Roman" w:hAnsi="Times New Roman"/>
                <w:lang w:val="kk-KZ"/>
              </w:rPr>
            </w:pPr>
            <w:r w:rsidRPr="00F66983">
              <w:rPr>
                <w:rFonts w:ascii="Times New Roman" w:hAnsi="Times New Roman"/>
                <w:lang w:val="kk-KZ"/>
              </w:rPr>
              <w:t>Мұхамедяров Ордалы Қонысбекұлы</w:t>
            </w:r>
          </w:p>
        </w:tc>
        <w:tc>
          <w:tcPr>
            <w:tcW w:w="850"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lang w:val="kk-KZ"/>
              </w:rPr>
            </w:pPr>
            <w:r w:rsidRPr="00F66983">
              <w:rPr>
                <w:rFonts w:ascii="Times New Roman" w:hAnsi="Times New Roman"/>
                <w:sz w:val="24"/>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4</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1.0</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w:t>
            </w:r>
          </w:p>
        </w:tc>
      </w:tr>
      <w:tr w:rsidR="00F66983" w:rsidRPr="00F66983" w:rsidTr="00694943">
        <w:tc>
          <w:tcPr>
            <w:tcW w:w="540"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15</w:t>
            </w:r>
          </w:p>
        </w:tc>
        <w:tc>
          <w:tcPr>
            <w:tcW w:w="295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rPr>
                <w:rFonts w:ascii="Times New Roman" w:hAnsi="Times New Roman"/>
                <w:lang w:val="kk-KZ"/>
              </w:rPr>
            </w:pPr>
            <w:r w:rsidRPr="00F66983">
              <w:rPr>
                <w:rFonts w:ascii="Times New Roman" w:hAnsi="Times New Roman"/>
                <w:lang w:val="kk-KZ"/>
              </w:rPr>
              <w:t>Орынғалиұлы Ораз-әлі</w:t>
            </w:r>
          </w:p>
        </w:tc>
        <w:tc>
          <w:tcPr>
            <w:tcW w:w="850"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lang w:val="kk-KZ"/>
              </w:rPr>
            </w:pPr>
            <w:r w:rsidRPr="00F66983">
              <w:rPr>
                <w:rFonts w:ascii="Times New Roman" w:hAnsi="Times New Roman"/>
                <w:sz w:val="24"/>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4</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1.0</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w:t>
            </w:r>
          </w:p>
        </w:tc>
      </w:tr>
      <w:tr w:rsidR="00F66983" w:rsidRPr="00F66983" w:rsidTr="00694943">
        <w:tc>
          <w:tcPr>
            <w:tcW w:w="540"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16</w:t>
            </w:r>
          </w:p>
        </w:tc>
        <w:tc>
          <w:tcPr>
            <w:tcW w:w="295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rPr>
                <w:rFonts w:ascii="Times New Roman" w:hAnsi="Times New Roman"/>
                <w:lang w:val="kk-KZ"/>
              </w:rPr>
            </w:pPr>
            <w:r w:rsidRPr="00F66983">
              <w:rPr>
                <w:rFonts w:ascii="Times New Roman" w:hAnsi="Times New Roman"/>
                <w:lang w:val="kk-KZ"/>
              </w:rPr>
              <w:t>Нұрқасын Муслима Талғатқызы</w:t>
            </w:r>
          </w:p>
        </w:tc>
        <w:tc>
          <w:tcPr>
            <w:tcW w:w="850"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lang w:val="kk-KZ"/>
              </w:rPr>
            </w:pPr>
            <w:r w:rsidRPr="00F66983">
              <w:rPr>
                <w:rFonts w:ascii="Times New Roman" w:hAnsi="Times New Roman"/>
                <w:sz w:val="24"/>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4</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1.0</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w:t>
            </w:r>
          </w:p>
        </w:tc>
      </w:tr>
      <w:tr w:rsidR="00F66983" w:rsidRPr="00F66983" w:rsidTr="00694943">
        <w:tc>
          <w:tcPr>
            <w:tcW w:w="540"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17</w:t>
            </w:r>
          </w:p>
        </w:tc>
        <w:tc>
          <w:tcPr>
            <w:tcW w:w="295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rPr>
                <w:rFonts w:ascii="Times New Roman" w:hAnsi="Times New Roman"/>
                <w:lang w:val="kk-KZ"/>
              </w:rPr>
            </w:pPr>
            <w:r w:rsidRPr="00F66983">
              <w:rPr>
                <w:rFonts w:ascii="Times New Roman" w:hAnsi="Times New Roman"/>
                <w:lang w:val="kk-KZ"/>
              </w:rPr>
              <w:t>Серік Айзере Төлегенқызы</w:t>
            </w:r>
          </w:p>
        </w:tc>
        <w:tc>
          <w:tcPr>
            <w:tcW w:w="850"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lang w:val="kk-KZ"/>
              </w:rPr>
            </w:pPr>
            <w:r w:rsidRPr="00F66983">
              <w:rPr>
                <w:rFonts w:ascii="Times New Roman" w:hAnsi="Times New Roman"/>
                <w:sz w:val="24"/>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4</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1.0</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w:t>
            </w:r>
          </w:p>
        </w:tc>
      </w:tr>
      <w:tr w:rsidR="00F66983" w:rsidRPr="00F66983" w:rsidTr="00694943">
        <w:tc>
          <w:tcPr>
            <w:tcW w:w="540"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18</w:t>
            </w:r>
          </w:p>
        </w:tc>
        <w:tc>
          <w:tcPr>
            <w:tcW w:w="295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rPr>
                <w:rFonts w:ascii="Times New Roman" w:hAnsi="Times New Roman"/>
                <w:lang w:val="kk-KZ"/>
              </w:rPr>
            </w:pPr>
            <w:r w:rsidRPr="00F66983">
              <w:rPr>
                <w:rFonts w:ascii="Times New Roman" w:hAnsi="Times New Roman"/>
                <w:lang w:val="kk-KZ"/>
              </w:rPr>
              <w:t>Сұңғат Айлин Айдарбекқызы</w:t>
            </w:r>
          </w:p>
        </w:tc>
        <w:tc>
          <w:tcPr>
            <w:tcW w:w="850"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lang w:val="kk-KZ"/>
              </w:rPr>
            </w:pPr>
            <w:r w:rsidRPr="00F66983">
              <w:rPr>
                <w:rFonts w:ascii="Times New Roman" w:hAnsi="Times New Roman"/>
                <w:sz w:val="24"/>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4</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1.0</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w:t>
            </w:r>
          </w:p>
        </w:tc>
      </w:tr>
      <w:tr w:rsidR="00F66983" w:rsidRPr="00F66983" w:rsidTr="00694943">
        <w:tc>
          <w:tcPr>
            <w:tcW w:w="540"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19</w:t>
            </w:r>
          </w:p>
        </w:tc>
        <w:tc>
          <w:tcPr>
            <w:tcW w:w="295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rPr>
                <w:rFonts w:ascii="Times New Roman" w:hAnsi="Times New Roman"/>
                <w:lang w:val="kk-KZ"/>
              </w:rPr>
            </w:pPr>
            <w:r w:rsidRPr="00F66983">
              <w:rPr>
                <w:rFonts w:ascii="Times New Roman" w:hAnsi="Times New Roman"/>
                <w:lang w:val="kk-KZ"/>
              </w:rPr>
              <w:t>Тұрғамбай Дінмұхамед Әділжанұлы</w:t>
            </w:r>
          </w:p>
        </w:tc>
        <w:tc>
          <w:tcPr>
            <w:tcW w:w="850"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lang w:val="kk-KZ"/>
              </w:rPr>
            </w:pPr>
            <w:r w:rsidRPr="00F66983">
              <w:rPr>
                <w:rFonts w:ascii="Times New Roman" w:hAnsi="Times New Roman"/>
                <w:sz w:val="24"/>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4</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1.0</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w:t>
            </w:r>
          </w:p>
        </w:tc>
      </w:tr>
      <w:tr w:rsidR="00F66983" w:rsidRPr="00F66983" w:rsidTr="00694943">
        <w:tc>
          <w:tcPr>
            <w:tcW w:w="540"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20</w:t>
            </w:r>
          </w:p>
        </w:tc>
        <w:tc>
          <w:tcPr>
            <w:tcW w:w="295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rPr>
                <w:rFonts w:ascii="Times New Roman" w:hAnsi="Times New Roman"/>
                <w:lang w:val="kk-KZ"/>
              </w:rPr>
            </w:pPr>
            <w:r w:rsidRPr="00F66983">
              <w:rPr>
                <w:rFonts w:ascii="Times New Roman" w:hAnsi="Times New Roman"/>
                <w:lang w:val="kk-KZ"/>
              </w:rPr>
              <w:t>Тынышқали Аяна Кенесқызы</w:t>
            </w:r>
          </w:p>
        </w:tc>
        <w:tc>
          <w:tcPr>
            <w:tcW w:w="850"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rPr>
            </w:pPr>
            <w:r w:rsidRPr="00F66983">
              <w:rPr>
                <w:rFonts w:ascii="Times New Roman" w:hAnsi="Times New Roman"/>
                <w:sz w:val="24"/>
                <w:lang w:val="kk-KZ"/>
              </w:rPr>
              <w:t>І</w:t>
            </w:r>
          </w:p>
        </w:tc>
        <w:tc>
          <w:tcPr>
            <w:tcW w:w="1134" w:type="dxa"/>
            <w:gridSpan w:val="2"/>
            <w:tcBorders>
              <w:top w:val="nil"/>
              <w:left w:val="nil"/>
              <w:bottom w:val="outset" w:sz="6" w:space="0" w:color="auto"/>
              <w:right w:val="outset" w:sz="6" w:space="0" w:color="auto"/>
            </w:tcBorders>
          </w:tcPr>
          <w:p w:rsidR="00F66983" w:rsidRPr="00F66983" w:rsidRDefault="00F66983" w:rsidP="00F66983">
            <w:pPr>
              <w:widowControl w:val="0"/>
              <w:autoSpaceDE w:val="0"/>
              <w:autoSpaceDN w:val="0"/>
              <w:spacing w:after="0" w:line="240" w:lineRule="auto"/>
              <w:jc w:val="center"/>
              <w:rPr>
                <w:rFonts w:ascii="Times New Roman" w:hAnsi="Times New Roman"/>
                <w:sz w:val="24"/>
                <w:lang w:val="kk-KZ"/>
              </w:rPr>
            </w:pPr>
            <w:r w:rsidRPr="00F66983">
              <w:rPr>
                <w:rFonts w:ascii="Times New Roman" w:hAnsi="Times New Roman"/>
                <w:sz w:val="24"/>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4</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1.0</w:t>
            </w:r>
          </w:p>
        </w:tc>
        <w:tc>
          <w:tcPr>
            <w:tcW w:w="992"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w:t>
            </w:r>
          </w:p>
        </w:tc>
      </w:tr>
      <w:tr w:rsidR="00F66983" w:rsidRPr="00F66983" w:rsidTr="00694943">
        <w:tc>
          <w:tcPr>
            <w:tcW w:w="10581" w:type="dxa"/>
            <w:gridSpan w:val="11"/>
            <w:tcBorders>
              <w:top w:val="nil"/>
              <w:left w:val="outset" w:sz="6" w:space="0" w:color="auto"/>
              <w:bottom w:val="outset" w:sz="6" w:space="0" w:color="auto"/>
              <w:right w:val="outset" w:sz="6" w:space="0" w:color="auto"/>
            </w:tcBorders>
          </w:tcPr>
          <w:p w:rsidR="00F66983" w:rsidRPr="00802B0F" w:rsidRDefault="00F66983" w:rsidP="00F66983">
            <w:pPr>
              <w:autoSpaceDE w:val="0"/>
              <w:autoSpaceDN w:val="0"/>
              <w:adjustRightInd w:val="0"/>
              <w:spacing w:after="0" w:line="240" w:lineRule="auto"/>
              <w:jc w:val="both"/>
              <w:rPr>
                <w:rFonts w:ascii="Times New Roman" w:hAnsi="Times New Roman"/>
                <w:bCs/>
                <w:iCs/>
                <w:color w:val="000000"/>
                <w:lang w:eastAsia="ru-RU"/>
              </w:rPr>
            </w:pPr>
            <w:proofErr w:type="spellStart"/>
            <w:r w:rsidRPr="00F66983">
              <w:rPr>
                <w:rFonts w:ascii="Times New Roman" w:hAnsi="Times New Roman"/>
                <w:bCs/>
                <w:iCs/>
                <w:color w:val="000000"/>
                <w:lang w:val="ru-RU" w:eastAsia="ru-RU"/>
              </w:rPr>
              <w:t>Барлық</w:t>
            </w:r>
            <w:proofErr w:type="spellEnd"/>
            <w:r w:rsidRPr="00802B0F">
              <w:rPr>
                <w:rFonts w:ascii="Times New Roman" w:hAnsi="Times New Roman"/>
                <w:bCs/>
                <w:iCs/>
                <w:color w:val="000000"/>
                <w:lang w:eastAsia="ru-RU"/>
              </w:rPr>
              <w:t xml:space="preserve"> </w:t>
            </w:r>
            <w:r w:rsidRPr="00F66983">
              <w:rPr>
                <w:rFonts w:ascii="Times New Roman" w:hAnsi="Times New Roman"/>
                <w:bCs/>
                <w:iCs/>
                <w:color w:val="000000"/>
                <w:lang w:val="ru-RU" w:eastAsia="ru-RU"/>
              </w:rPr>
              <w:t>бала</w:t>
            </w:r>
            <w:r w:rsidRPr="00802B0F">
              <w:rPr>
                <w:rFonts w:ascii="Times New Roman" w:hAnsi="Times New Roman"/>
                <w:bCs/>
                <w:iCs/>
                <w:color w:val="000000"/>
                <w:lang w:eastAsia="ru-RU"/>
              </w:rPr>
              <w:t xml:space="preserve"> </w:t>
            </w:r>
            <w:r w:rsidRPr="00F66983">
              <w:rPr>
                <w:rFonts w:ascii="Times New Roman" w:hAnsi="Times New Roman"/>
                <w:bCs/>
                <w:iCs/>
                <w:color w:val="000000"/>
                <w:lang w:val="ru-RU" w:eastAsia="ru-RU"/>
              </w:rPr>
              <w:t>сан</w:t>
            </w:r>
            <w:r w:rsidRPr="00F66983">
              <w:rPr>
                <w:rFonts w:ascii="Times New Roman" w:hAnsi="Times New Roman"/>
                <w:bCs/>
                <w:iCs/>
                <w:color w:val="000000"/>
                <w:lang w:val="kk-KZ" w:eastAsia="ru-RU"/>
              </w:rPr>
              <w:t>ы-20</w:t>
            </w:r>
            <w:r w:rsidRPr="00802B0F">
              <w:rPr>
                <w:rFonts w:ascii="Times New Roman" w:hAnsi="Times New Roman"/>
                <w:bCs/>
                <w:iCs/>
                <w:color w:val="000000"/>
                <w:lang w:eastAsia="ru-RU"/>
              </w:rPr>
              <w:t xml:space="preserve">  </w:t>
            </w:r>
            <w:r w:rsidRPr="00F66983">
              <w:rPr>
                <w:rFonts w:ascii="Times New Roman" w:hAnsi="Times New Roman"/>
                <w:bCs/>
                <w:iCs/>
                <w:color w:val="000000"/>
                <w:lang w:val="kk-KZ" w:eastAsia="ru-RU"/>
              </w:rPr>
              <w:t xml:space="preserve">      </w:t>
            </w:r>
            <w:r w:rsidR="00694943">
              <w:rPr>
                <w:rFonts w:ascii="Times New Roman" w:hAnsi="Times New Roman"/>
                <w:bCs/>
                <w:iCs/>
                <w:color w:val="000000"/>
                <w:lang w:val="kk-KZ" w:eastAsia="ru-RU"/>
              </w:rPr>
              <w:t xml:space="preserve">                       </w:t>
            </w:r>
            <w:r w:rsidRPr="00802B0F">
              <w:rPr>
                <w:rFonts w:ascii="Times New Roman" w:hAnsi="Times New Roman"/>
                <w:bCs/>
                <w:iCs/>
                <w:color w:val="000000"/>
                <w:lang w:eastAsia="ru-RU"/>
              </w:rPr>
              <w:t xml:space="preserve">  </w:t>
            </w:r>
            <w:r w:rsidRPr="00F66983">
              <w:rPr>
                <w:rFonts w:ascii="Times New Roman" w:hAnsi="Times New Roman"/>
                <w:bCs/>
                <w:iCs/>
                <w:color w:val="000000"/>
                <w:lang w:val="ru-RU" w:eastAsia="ru-RU"/>
              </w:rPr>
              <w:t>І</w:t>
            </w:r>
            <w:r w:rsidRPr="00802B0F">
              <w:rPr>
                <w:rFonts w:ascii="Times New Roman" w:hAnsi="Times New Roman"/>
                <w:bCs/>
                <w:iCs/>
                <w:color w:val="000000"/>
                <w:lang w:eastAsia="ru-RU"/>
              </w:rPr>
              <w:t> </w:t>
            </w:r>
            <w:proofErr w:type="spellStart"/>
            <w:r w:rsidRPr="00F66983">
              <w:rPr>
                <w:rFonts w:ascii="Times New Roman" w:hAnsi="Times New Roman"/>
                <w:bCs/>
                <w:iCs/>
                <w:color w:val="000000"/>
                <w:lang w:val="ru-RU" w:eastAsia="ru-RU"/>
              </w:rPr>
              <w:t>деңгей</w:t>
            </w:r>
            <w:proofErr w:type="spellEnd"/>
            <w:r w:rsidRPr="00802B0F">
              <w:rPr>
                <w:rFonts w:ascii="Times New Roman" w:hAnsi="Times New Roman"/>
                <w:bCs/>
                <w:iCs/>
                <w:color w:val="000000"/>
                <w:lang w:eastAsia="ru-RU"/>
              </w:rPr>
              <w:t xml:space="preserve">-   </w:t>
            </w:r>
            <w:r w:rsidRPr="00F66983">
              <w:rPr>
                <w:rFonts w:ascii="Times New Roman" w:hAnsi="Times New Roman"/>
                <w:bCs/>
                <w:iCs/>
                <w:color w:val="000000"/>
                <w:lang w:val="kk-KZ" w:eastAsia="ru-RU"/>
              </w:rPr>
              <w:t>18</w:t>
            </w:r>
            <w:r w:rsidRPr="00802B0F">
              <w:rPr>
                <w:rFonts w:ascii="Times New Roman" w:hAnsi="Times New Roman"/>
                <w:bCs/>
                <w:iCs/>
                <w:color w:val="000000"/>
                <w:lang w:eastAsia="ru-RU"/>
              </w:rPr>
              <w:t xml:space="preserve">        </w:t>
            </w:r>
            <w:r w:rsidRPr="00F66983">
              <w:rPr>
                <w:rFonts w:ascii="Times New Roman" w:hAnsi="Times New Roman"/>
                <w:bCs/>
                <w:iCs/>
                <w:color w:val="000000"/>
                <w:lang w:val="ru-RU" w:eastAsia="ru-RU"/>
              </w:rPr>
              <w:t>ІІ</w:t>
            </w:r>
            <w:r w:rsidRPr="00802B0F">
              <w:rPr>
                <w:rFonts w:ascii="Times New Roman" w:hAnsi="Times New Roman"/>
                <w:bCs/>
                <w:iCs/>
                <w:color w:val="000000"/>
                <w:lang w:eastAsia="ru-RU"/>
              </w:rPr>
              <w:t xml:space="preserve"> </w:t>
            </w:r>
            <w:proofErr w:type="spellStart"/>
            <w:r w:rsidRPr="00F66983">
              <w:rPr>
                <w:rFonts w:ascii="Times New Roman" w:hAnsi="Times New Roman"/>
                <w:bCs/>
                <w:iCs/>
                <w:color w:val="000000"/>
                <w:lang w:val="ru-RU" w:eastAsia="ru-RU"/>
              </w:rPr>
              <w:t>деңгей</w:t>
            </w:r>
            <w:proofErr w:type="spellEnd"/>
            <w:r w:rsidRPr="00802B0F">
              <w:rPr>
                <w:rFonts w:ascii="Times New Roman" w:hAnsi="Times New Roman"/>
                <w:bCs/>
                <w:iCs/>
                <w:color w:val="000000"/>
                <w:lang w:eastAsia="ru-RU"/>
              </w:rPr>
              <w:t xml:space="preserve">- </w:t>
            </w:r>
            <w:r w:rsidRPr="00F66983">
              <w:rPr>
                <w:rFonts w:ascii="Times New Roman" w:hAnsi="Times New Roman"/>
                <w:bCs/>
                <w:iCs/>
                <w:color w:val="000000"/>
                <w:lang w:val="kk-KZ" w:eastAsia="ru-RU"/>
              </w:rPr>
              <w:t>2</w:t>
            </w:r>
            <w:r w:rsidRPr="00802B0F">
              <w:rPr>
                <w:rFonts w:ascii="Times New Roman" w:hAnsi="Times New Roman"/>
                <w:bCs/>
                <w:iCs/>
                <w:color w:val="000000"/>
                <w:lang w:eastAsia="ru-RU"/>
              </w:rPr>
              <w:t xml:space="preserve">  </w:t>
            </w:r>
            <w:r w:rsidRPr="00F66983">
              <w:rPr>
                <w:rFonts w:ascii="Times New Roman" w:hAnsi="Times New Roman"/>
                <w:bCs/>
                <w:iCs/>
                <w:color w:val="000000"/>
                <w:lang w:val="kk-KZ" w:eastAsia="ru-RU"/>
              </w:rPr>
              <w:t xml:space="preserve"> </w:t>
            </w:r>
            <w:r w:rsidRPr="00802B0F">
              <w:rPr>
                <w:rFonts w:ascii="Times New Roman" w:hAnsi="Times New Roman"/>
                <w:bCs/>
                <w:iCs/>
                <w:color w:val="000000"/>
                <w:lang w:eastAsia="ru-RU"/>
              </w:rPr>
              <w:t xml:space="preserve">                   </w:t>
            </w:r>
            <w:r w:rsidRPr="00F66983">
              <w:rPr>
                <w:rFonts w:ascii="Times New Roman" w:hAnsi="Times New Roman"/>
                <w:bCs/>
                <w:iCs/>
                <w:color w:val="000000"/>
                <w:lang w:val="ru-RU" w:eastAsia="ru-RU"/>
              </w:rPr>
              <w:t>ІІІ</w:t>
            </w:r>
            <w:r w:rsidRPr="00802B0F">
              <w:rPr>
                <w:rFonts w:ascii="Times New Roman" w:hAnsi="Times New Roman"/>
                <w:bCs/>
                <w:iCs/>
                <w:color w:val="000000"/>
                <w:lang w:eastAsia="ru-RU"/>
              </w:rPr>
              <w:t xml:space="preserve"> </w:t>
            </w:r>
            <w:proofErr w:type="spellStart"/>
            <w:r w:rsidRPr="00F66983">
              <w:rPr>
                <w:rFonts w:ascii="Times New Roman" w:hAnsi="Times New Roman"/>
                <w:bCs/>
                <w:iCs/>
                <w:color w:val="000000"/>
                <w:lang w:val="ru-RU" w:eastAsia="ru-RU"/>
              </w:rPr>
              <w:t>деңгей</w:t>
            </w:r>
            <w:proofErr w:type="spellEnd"/>
            <w:r w:rsidRPr="00802B0F">
              <w:rPr>
                <w:rFonts w:ascii="Times New Roman" w:hAnsi="Times New Roman"/>
                <w:bCs/>
                <w:iCs/>
                <w:color w:val="000000"/>
                <w:lang w:eastAsia="ru-RU"/>
              </w:rPr>
              <w:t>- 0</w:t>
            </w:r>
          </w:p>
        </w:tc>
      </w:tr>
      <w:tr w:rsidR="00F66983" w:rsidRPr="00F66983" w:rsidTr="00AA1986">
        <w:tc>
          <w:tcPr>
            <w:tcW w:w="3919" w:type="dxa"/>
            <w:gridSpan w:val="3"/>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F66983">
              <w:rPr>
                <w:rFonts w:ascii="Times New Roman" w:hAnsi="Times New Roman"/>
                <w:bCs/>
                <w:iCs/>
                <w:color w:val="000000"/>
                <w:lang w:val="ru-RU" w:eastAsia="ru-RU"/>
              </w:rPr>
              <w:t>Төмен</w:t>
            </w:r>
            <w:proofErr w:type="spellEnd"/>
            <w:r w:rsidRPr="00F66983">
              <w:rPr>
                <w:rFonts w:ascii="Times New Roman" w:hAnsi="Times New Roman"/>
                <w:bCs/>
                <w:iCs/>
                <w:color w:val="000000"/>
                <w:lang w:val="ru-RU" w:eastAsia="ru-RU"/>
              </w:rPr>
              <w:t xml:space="preserve"> </w:t>
            </w:r>
            <w:proofErr w:type="spellStart"/>
            <w:r w:rsidRPr="00F66983">
              <w:rPr>
                <w:rFonts w:ascii="Times New Roman" w:hAnsi="Times New Roman"/>
                <w:bCs/>
                <w:iCs/>
                <w:color w:val="000000"/>
                <w:lang w:val="ru-RU" w:eastAsia="ru-RU"/>
              </w:rPr>
              <w:t>деңгейдегі</w:t>
            </w:r>
            <w:proofErr w:type="spellEnd"/>
            <w:r w:rsidRPr="00F66983">
              <w:rPr>
                <w:rFonts w:ascii="Times New Roman" w:hAnsi="Times New Roman"/>
                <w:bCs/>
                <w:iCs/>
                <w:color w:val="000000"/>
                <w:lang w:val="ru-RU" w:eastAsia="ru-RU"/>
              </w:rPr>
              <w:t xml:space="preserve"> </w:t>
            </w:r>
            <w:proofErr w:type="spellStart"/>
            <w:r w:rsidRPr="00F66983">
              <w:rPr>
                <w:rFonts w:ascii="Times New Roman" w:hAnsi="Times New Roman"/>
                <w:bCs/>
                <w:iCs/>
                <w:color w:val="000000"/>
                <w:lang w:val="ru-RU" w:eastAsia="ru-RU"/>
              </w:rPr>
              <w:t>балалардың</w:t>
            </w:r>
            <w:proofErr w:type="spellEnd"/>
            <w:r w:rsidRPr="00F66983">
              <w:rPr>
                <w:rFonts w:ascii="Times New Roman" w:hAnsi="Times New Roman"/>
                <w:bCs/>
                <w:iCs/>
                <w:color w:val="000000"/>
                <w:lang w:val="ru-RU" w:eastAsia="ru-RU"/>
              </w:rPr>
              <w:t xml:space="preserve"> </w:t>
            </w:r>
            <w:proofErr w:type="spellStart"/>
            <w:r w:rsidRPr="00F66983">
              <w:rPr>
                <w:rFonts w:ascii="Times New Roman" w:hAnsi="Times New Roman"/>
                <w:bCs/>
                <w:iCs/>
                <w:color w:val="000000"/>
                <w:lang w:val="ru-RU" w:eastAsia="ru-RU"/>
              </w:rPr>
              <w:t>үлесі</w:t>
            </w:r>
            <w:proofErr w:type="spellEnd"/>
            <w:r w:rsidRPr="00F66983">
              <w:rPr>
                <w:rFonts w:ascii="Times New Roman" w:hAnsi="Times New Roman"/>
                <w:bCs/>
                <w:iCs/>
                <w:color w:val="000000"/>
                <w:lang w:val="ru-RU" w:eastAsia="ru-RU"/>
              </w:rPr>
              <w:t>-</w:t>
            </w:r>
            <w:r w:rsidRPr="00F66983">
              <w:rPr>
                <w:rFonts w:ascii="Times New Roman" w:hAnsi="Times New Roman"/>
                <w:bCs/>
                <w:iCs/>
                <w:color w:val="000000"/>
                <w:lang w:val="kk-KZ" w:eastAsia="ru-RU"/>
              </w:rPr>
              <w:t>90</w:t>
            </w:r>
            <w:r w:rsidRPr="00F66983">
              <w:rPr>
                <w:rFonts w:ascii="Times New Roman" w:hAnsi="Times New Roman"/>
                <w:bCs/>
                <w:iCs/>
                <w:color w:val="000000"/>
                <w:lang w:val="ru-RU" w:eastAsia="ru-RU"/>
              </w:rPr>
              <w:t xml:space="preserve"> %</w:t>
            </w:r>
          </w:p>
        </w:tc>
        <w:tc>
          <w:tcPr>
            <w:tcW w:w="3544" w:type="dxa"/>
            <w:gridSpan w:val="4"/>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F66983">
              <w:rPr>
                <w:rFonts w:ascii="Times New Roman" w:hAnsi="Times New Roman"/>
                <w:bCs/>
                <w:iCs/>
                <w:color w:val="000000"/>
                <w:lang w:val="ru-RU" w:eastAsia="ru-RU"/>
              </w:rPr>
              <w:t>Орташа</w:t>
            </w:r>
            <w:proofErr w:type="spellEnd"/>
            <w:r w:rsidRPr="00F66983">
              <w:rPr>
                <w:rFonts w:ascii="Times New Roman" w:hAnsi="Times New Roman"/>
                <w:bCs/>
                <w:iCs/>
                <w:color w:val="000000"/>
                <w:lang w:val="ru-RU" w:eastAsia="ru-RU"/>
              </w:rPr>
              <w:t xml:space="preserve"> </w:t>
            </w:r>
            <w:proofErr w:type="spellStart"/>
            <w:r w:rsidRPr="00F66983">
              <w:rPr>
                <w:rFonts w:ascii="Times New Roman" w:hAnsi="Times New Roman"/>
                <w:bCs/>
                <w:iCs/>
                <w:color w:val="000000"/>
                <w:lang w:val="ru-RU" w:eastAsia="ru-RU"/>
              </w:rPr>
              <w:t>деңгейдегі</w:t>
            </w:r>
            <w:proofErr w:type="spellEnd"/>
            <w:r w:rsidRPr="00F66983">
              <w:rPr>
                <w:rFonts w:ascii="Times New Roman" w:hAnsi="Times New Roman"/>
                <w:bCs/>
                <w:iCs/>
                <w:color w:val="000000"/>
                <w:lang w:val="ru-RU" w:eastAsia="ru-RU"/>
              </w:rPr>
              <w:t xml:space="preserve"> </w:t>
            </w:r>
            <w:proofErr w:type="spellStart"/>
            <w:r w:rsidRPr="00F66983">
              <w:rPr>
                <w:rFonts w:ascii="Times New Roman" w:hAnsi="Times New Roman"/>
                <w:bCs/>
                <w:iCs/>
                <w:color w:val="000000"/>
                <w:lang w:val="ru-RU" w:eastAsia="ru-RU"/>
              </w:rPr>
              <w:t>балалардың</w:t>
            </w:r>
            <w:proofErr w:type="spellEnd"/>
            <w:r w:rsidRPr="00F66983">
              <w:rPr>
                <w:rFonts w:ascii="Times New Roman" w:hAnsi="Times New Roman"/>
                <w:bCs/>
                <w:iCs/>
                <w:color w:val="000000"/>
                <w:lang w:val="ru-RU" w:eastAsia="ru-RU"/>
              </w:rPr>
              <w:t xml:space="preserve"> </w:t>
            </w:r>
            <w:proofErr w:type="spellStart"/>
            <w:r w:rsidRPr="00F66983">
              <w:rPr>
                <w:rFonts w:ascii="Times New Roman" w:hAnsi="Times New Roman"/>
                <w:bCs/>
                <w:iCs/>
                <w:color w:val="000000"/>
                <w:lang w:val="ru-RU" w:eastAsia="ru-RU"/>
              </w:rPr>
              <w:t>үлесі</w:t>
            </w:r>
            <w:proofErr w:type="spellEnd"/>
            <w:r w:rsidRPr="00F66983">
              <w:rPr>
                <w:rFonts w:ascii="Times New Roman" w:hAnsi="Times New Roman"/>
                <w:bCs/>
                <w:iCs/>
                <w:color w:val="000000"/>
                <w:lang w:val="ru-RU" w:eastAsia="ru-RU"/>
              </w:rPr>
              <w:t xml:space="preserve"> – </w:t>
            </w:r>
            <w:r w:rsidRPr="00F66983">
              <w:rPr>
                <w:rFonts w:ascii="Times New Roman" w:hAnsi="Times New Roman"/>
                <w:bCs/>
                <w:iCs/>
                <w:color w:val="000000"/>
                <w:lang w:val="kk-KZ" w:eastAsia="ru-RU"/>
              </w:rPr>
              <w:t>10</w:t>
            </w:r>
            <w:r w:rsidRPr="00F66983">
              <w:rPr>
                <w:rFonts w:ascii="Times New Roman" w:hAnsi="Times New Roman"/>
                <w:bCs/>
                <w:iCs/>
                <w:color w:val="000000"/>
                <w:lang w:val="ru-RU" w:eastAsia="ru-RU"/>
              </w:rPr>
              <w:t xml:space="preserve">% </w:t>
            </w:r>
          </w:p>
        </w:tc>
        <w:tc>
          <w:tcPr>
            <w:tcW w:w="3118" w:type="dxa"/>
            <w:gridSpan w:val="4"/>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F66983">
              <w:rPr>
                <w:rFonts w:ascii="Times New Roman" w:hAnsi="Times New Roman"/>
                <w:bCs/>
                <w:iCs/>
                <w:color w:val="000000"/>
                <w:lang w:val="ru-RU" w:eastAsia="ru-RU"/>
              </w:rPr>
              <w:t>Жоғары</w:t>
            </w:r>
            <w:proofErr w:type="spellEnd"/>
            <w:r w:rsidRPr="00F66983">
              <w:rPr>
                <w:rFonts w:ascii="Times New Roman" w:hAnsi="Times New Roman"/>
                <w:bCs/>
                <w:iCs/>
                <w:color w:val="000000"/>
                <w:lang w:val="ru-RU" w:eastAsia="ru-RU"/>
              </w:rPr>
              <w:t xml:space="preserve"> </w:t>
            </w:r>
            <w:proofErr w:type="spellStart"/>
            <w:r w:rsidRPr="00F66983">
              <w:rPr>
                <w:rFonts w:ascii="Times New Roman" w:hAnsi="Times New Roman"/>
                <w:bCs/>
                <w:iCs/>
                <w:color w:val="000000"/>
                <w:lang w:val="ru-RU" w:eastAsia="ru-RU"/>
              </w:rPr>
              <w:t>деңгейдегі</w:t>
            </w:r>
            <w:proofErr w:type="spellEnd"/>
            <w:r w:rsidRPr="00F66983">
              <w:rPr>
                <w:rFonts w:ascii="Times New Roman" w:hAnsi="Times New Roman"/>
                <w:bCs/>
                <w:iCs/>
                <w:color w:val="000000"/>
                <w:lang w:val="ru-RU" w:eastAsia="ru-RU"/>
              </w:rPr>
              <w:t xml:space="preserve"> </w:t>
            </w:r>
            <w:proofErr w:type="spellStart"/>
            <w:r w:rsidRPr="00F66983">
              <w:rPr>
                <w:rFonts w:ascii="Times New Roman" w:hAnsi="Times New Roman"/>
                <w:bCs/>
                <w:iCs/>
                <w:color w:val="000000"/>
                <w:lang w:val="ru-RU" w:eastAsia="ru-RU"/>
              </w:rPr>
              <w:t>балалардың</w:t>
            </w:r>
            <w:proofErr w:type="spellEnd"/>
            <w:r w:rsidRPr="00F66983">
              <w:rPr>
                <w:rFonts w:ascii="Times New Roman" w:hAnsi="Times New Roman"/>
                <w:bCs/>
                <w:iCs/>
                <w:color w:val="000000"/>
                <w:lang w:val="ru-RU" w:eastAsia="ru-RU"/>
              </w:rPr>
              <w:t xml:space="preserve"> үлесі-0%</w:t>
            </w:r>
          </w:p>
        </w:tc>
      </w:tr>
    </w:tbl>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r w:rsidRPr="00F66983">
        <w:rPr>
          <w:rFonts w:ascii="Times New Roman" w:hAnsi="Times New Roman"/>
          <w:bCs/>
          <w:iCs/>
          <w:color w:val="000000"/>
          <w:lang w:val="ru-RU" w:eastAsia="ru-RU"/>
        </w:rPr>
        <w:t xml:space="preserve"> </w:t>
      </w:r>
    </w:p>
    <w:p w:rsidR="00F66983" w:rsidRPr="00F66983" w:rsidRDefault="00F66983" w:rsidP="00F66983">
      <w:pPr>
        <w:autoSpaceDE w:val="0"/>
        <w:autoSpaceDN w:val="0"/>
        <w:adjustRightInd w:val="0"/>
        <w:spacing w:after="0" w:line="240" w:lineRule="auto"/>
        <w:jc w:val="center"/>
        <w:rPr>
          <w:rFonts w:ascii="Times New Roman" w:hAnsi="Times New Roman"/>
          <w:b/>
          <w:bCs/>
          <w:iCs/>
          <w:color w:val="000000"/>
          <w:sz w:val="24"/>
          <w:szCs w:val="24"/>
          <w:lang w:val="ru-RU" w:eastAsia="ru-RU"/>
        </w:rPr>
      </w:pPr>
      <w:r w:rsidRPr="00F66983">
        <w:rPr>
          <w:rFonts w:ascii="Times New Roman" w:hAnsi="Times New Roman"/>
          <w:b/>
          <w:bCs/>
          <w:iCs/>
          <w:color w:val="000000"/>
          <w:lang w:val="ru-RU" w:eastAsia="ru-RU"/>
        </w:rPr>
        <w:t xml:space="preserve">                         </w:t>
      </w:r>
      <w:r w:rsidRPr="00F66983">
        <w:rPr>
          <w:rFonts w:ascii="Times New Roman" w:hAnsi="Times New Roman"/>
          <w:b/>
          <w:bCs/>
          <w:iCs/>
          <w:color w:val="000000"/>
          <w:sz w:val="24"/>
          <w:szCs w:val="24"/>
          <w:lang w:val="ru-RU" w:eastAsia="ru-RU"/>
        </w:rPr>
        <w:t xml:space="preserve">                                                                                                                 </w:t>
      </w:r>
    </w:p>
    <w:p w:rsidR="00F66983" w:rsidRPr="00F66983" w:rsidRDefault="00F66983" w:rsidP="00F66983">
      <w:pPr>
        <w:autoSpaceDE w:val="0"/>
        <w:autoSpaceDN w:val="0"/>
        <w:adjustRightInd w:val="0"/>
        <w:spacing w:after="0" w:line="240" w:lineRule="auto"/>
        <w:jc w:val="center"/>
        <w:rPr>
          <w:rFonts w:ascii="Times New Roman" w:hAnsi="Times New Roman"/>
          <w:b/>
          <w:bCs/>
          <w:iCs/>
          <w:color w:val="000000"/>
          <w:sz w:val="24"/>
          <w:szCs w:val="24"/>
          <w:lang w:eastAsia="ru-RU"/>
        </w:rPr>
      </w:pPr>
      <w:r w:rsidRPr="00F66983">
        <w:rPr>
          <w:rFonts w:ascii="Times New Roman" w:hAnsi="Times New Roman"/>
          <w:b/>
          <w:bCs/>
          <w:iCs/>
          <w:color w:val="000000"/>
          <w:sz w:val="24"/>
          <w:szCs w:val="24"/>
          <w:lang w:val="ru-RU" w:eastAsia="ru-RU"/>
        </w:rPr>
        <w:t xml:space="preserve">                                                                                                                                             </w:t>
      </w:r>
    </w:p>
    <w:p w:rsidR="00F66983" w:rsidRPr="00F66983" w:rsidRDefault="00F66983" w:rsidP="00F66983">
      <w:pPr>
        <w:autoSpaceDE w:val="0"/>
        <w:autoSpaceDN w:val="0"/>
        <w:adjustRightInd w:val="0"/>
        <w:spacing w:after="0" w:line="240" w:lineRule="auto"/>
        <w:jc w:val="center"/>
        <w:rPr>
          <w:rFonts w:ascii="Times New Roman" w:hAnsi="Times New Roman"/>
          <w:b/>
          <w:bCs/>
          <w:iCs/>
          <w:color w:val="000000"/>
          <w:sz w:val="24"/>
          <w:szCs w:val="24"/>
          <w:lang w:eastAsia="ru-RU"/>
        </w:rPr>
      </w:pPr>
    </w:p>
    <w:p w:rsidR="00F66983" w:rsidRPr="00F66983" w:rsidRDefault="00F66983" w:rsidP="00F66983">
      <w:pPr>
        <w:autoSpaceDE w:val="0"/>
        <w:autoSpaceDN w:val="0"/>
        <w:adjustRightInd w:val="0"/>
        <w:spacing w:after="0" w:line="240" w:lineRule="auto"/>
        <w:jc w:val="center"/>
        <w:rPr>
          <w:rFonts w:ascii="Times New Roman" w:hAnsi="Times New Roman"/>
          <w:b/>
          <w:bCs/>
          <w:iCs/>
          <w:color w:val="000000"/>
          <w:sz w:val="24"/>
          <w:szCs w:val="24"/>
          <w:lang w:eastAsia="ru-RU"/>
        </w:rPr>
      </w:pPr>
    </w:p>
    <w:p w:rsidR="00AA1986" w:rsidRDefault="00AA1986" w:rsidP="00694943">
      <w:pPr>
        <w:autoSpaceDE w:val="0"/>
        <w:autoSpaceDN w:val="0"/>
        <w:adjustRightInd w:val="0"/>
        <w:spacing w:after="0" w:line="240" w:lineRule="auto"/>
        <w:rPr>
          <w:rFonts w:ascii="Times New Roman" w:hAnsi="Times New Roman"/>
          <w:b/>
          <w:bCs/>
          <w:iCs/>
          <w:color w:val="000000"/>
          <w:lang w:val="ru-RU" w:eastAsia="ru-RU"/>
        </w:rPr>
      </w:pPr>
    </w:p>
    <w:p w:rsidR="00AA1986" w:rsidRDefault="00AA1986" w:rsidP="00694943">
      <w:pPr>
        <w:autoSpaceDE w:val="0"/>
        <w:autoSpaceDN w:val="0"/>
        <w:adjustRightInd w:val="0"/>
        <w:spacing w:after="0" w:line="240" w:lineRule="auto"/>
        <w:rPr>
          <w:rFonts w:ascii="Times New Roman" w:hAnsi="Times New Roman"/>
          <w:b/>
          <w:bCs/>
          <w:iCs/>
          <w:color w:val="000000"/>
          <w:lang w:val="ru-RU" w:eastAsia="ru-RU"/>
        </w:rPr>
      </w:pPr>
    </w:p>
    <w:p w:rsidR="00AA1986" w:rsidRDefault="00AA1986" w:rsidP="00694943">
      <w:pPr>
        <w:autoSpaceDE w:val="0"/>
        <w:autoSpaceDN w:val="0"/>
        <w:adjustRightInd w:val="0"/>
        <w:spacing w:after="0" w:line="240" w:lineRule="auto"/>
        <w:rPr>
          <w:rFonts w:ascii="Times New Roman" w:hAnsi="Times New Roman"/>
          <w:b/>
          <w:bCs/>
          <w:iCs/>
          <w:color w:val="000000"/>
          <w:lang w:val="ru-RU" w:eastAsia="ru-RU"/>
        </w:rPr>
      </w:pPr>
    </w:p>
    <w:p w:rsidR="00AA1986" w:rsidRDefault="00AA1986" w:rsidP="00694943">
      <w:pPr>
        <w:autoSpaceDE w:val="0"/>
        <w:autoSpaceDN w:val="0"/>
        <w:adjustRightInd w:val="0"/>
        <w:spacing w:after="0" w:line="240" w:lineRule="auto"/>
        <w:rPr>
          <w:rFonts w:ascii="Times New Roman" w:hAnsi="Times New Roman"/>
          <w:b/>
          <w:bCs/>
          <w:iCs/>
          <w:color w:val="000000"/>
          <w:lang w:val="ru-RU" w:eastAsia="ru-RU"/>
        </w:rPr>
      </w:pPr>
    </w:p>
    <w:p w:rsidR="00AA1986" w:rsidRDefault="00AA1986" w:rsidP="00694943">
      <w:pPr>
        <w:autoSpaceDE w:val="0"/>
        <w:autoSpaceDN w:val="0"/>
        <w:adjustRightInd w:val="0"/>
        <w:spacing w:after="0" w:line="240" w:lineRule="auto"/>
        <w:rPr>
          <w:rFonts w:ascii="Times New Roman" w:hAnsi="Times New Roman"/>
          <w:b/>
          <w:bCs/>
          <w:iCs/>
          <w:color w:val="000000"/>
          <w:lang w:val="ru-RU" w:eastAsia="ru-RU"/>
        </w:rPr>
      </w:pPr>
    </w:p>
    <w:p w:rsidR="00AA1986" w:rsidRDefault="00AA1986" w:rsidP="00694943">
      <w:pPr>
        <w:autoSpaceDE w:val="0"/>
        <w:autoSpaceDN w:val="0"/>
        <w:adjustRightInd w:val="0"/>
        <w:spacing w:after="0" w:line="240" w:lineRule="auto"/>
        <w:rPr>
          <w:rFonts w:ascii="Times New Roman" w:hAnsi="Times New Roman"/>
          <w:b/>
          <w:bCs/>
          <w:iCs/>
          <w:color w:val="000000"/>
          <w:lang w:val="ru-RU" w:eastAsia="ru-RU"/>
        </w:rPr>
      </w:pPr>
    </w:p>
    <w:p w:rsidR="00AA1986" w:rsidRDefault="00AA1986" w:rsidP="00694943">
      <w:pPr>
        <w:autoSpaceDE w:val="0"/>
        <w:autoSpaceDN w:val="0"/>
        <w:adjustRightInd w:val="0"/>
        <w:spacing w:after="0" w:line="240" w:lineRule="auto"/>
        <w:rPr>
          <w:rFonts w:ascii="Times New Roman" w:hAnsi="Times New Roman"/>
          <w:b/>
          <w:bCs/>
          <w:iCs/>
          <w:color w:val="000000"/>
          <w:lang w:val="ru-RU" w:eastAsia="ru-RU"/>
        </w:rPr>
      </w:pPr>
    </w:p>
    <w:p w:rsidR="00AA1986" w:rsidRDefault="00AA1986" w:rsidP="00694943">
      <w:pPr>
        <w:autoSpaceDE w:val="0"/>
        <w:autoSpaceDN w:val="0"/>
        <w:adjustRightInd w:val="0"/>
        <w:spacing w:after="0" w:line="240" w:lineRule="auto"/>
        <w:rPr>
          <w:rFonts w:ascii="Times New Roman" w:hAnsi="Times New Roman"/>
          <w:b/>
          <w:bCs/>
          <w:iCs/>
          <w:color w:val="000000"/>
          <w:lang w:val="ru-RU" w:eastAsia="ru-RU"/>
        </w:rPr>
      </w:pPr>
    </w:p>
    <w:p w:rsidR="00F66983" w:rsidRPr="00AA1986" w:rsidRDefault="00AA1986" w:rsidP="00694943">
      <w:pPr>
        <w:autoSpaceDE w:val="0"/>
        <w:autoSpaceDN w:val="0"/>
        <w:adjustRightInd w:val="0"/>
        <w:spacing w:after="0" w:line="240" w:lineRule="auto"/>
        <w:rPr>
          <w:rFonts w:ascii="Times New Roman" w:hAnsi="Times New Roman"/>
          <w:b/>
          <w:bCs/>
          <w:iCs/>
          <w:color w:val="000000"/>
          <w:sz w:val="28"/>
          <w:szCs w:val="28"/>
          <w:lang w:eastAsia="ru-RU"/>
        </w:rPr>
      </w:pPr>
      <w:r>
        <w:rPr>
          <w:rFonts w:ascii="Times New Roman" w:hAnsi="Times New Roman"/>
          <w:b/>
          <w:bCs/>
          <w:iCs/>
          <w:color w:val="000000"/>
          <w:sz w:val="28"/>
          <w:szCs w:val="28"/>
          <w:lang w:val="ru-RU" w:eastAsia="ru-RU"/>
        </w:rPr>
        <w:t xml:space="preserve">                                                     </w:t>
      </w:r>
      <w:proofErr w:type="spellStart"/>
      <w:r w:rsidR="00F66983" w:rsidRPr="00AA1986">
        <w:rPr>
          <w:rFonts w:ascii="Times New Roman" w:hAnsi="Times New Roman"/>
          <w:b/>
          <w:bCs/>
          <w:iCs/>
          <w:color w:val="000000"/>
          <w:sz w:val="28"/>
          <w:szCs w:val="28"/>
          <w:lang w:val="ru-RU" w:eastAsia="ru-RU"/>
        </w:rPr>
        <w:t>Жиынтық</w:t>
      </w:r>
      <w:proofErr w:type="spellEnd"/>
      <w:r w:rsidR="00F66983" w:rsidRPr="00AA1986">
        <w:rPr>
          <w:rFonts w:ascii="Times New Roman" w:hAnsi="Times New Roman"/>
          <w:b/>
          <w:bCs/>
          <w:iCs/>
          <w:color w:val="000000"/>
          <w:sz w:val="28"/>
          <w:szCs w:val="28"/>
          <w:lang w:eastAsia="ru-RU"/>
        </w:rPr>
        <w:t xml:space="preserve"> </w:t>
      </w:r>
      <w:proofErr w:type="spellStart"/>
      <w:r w:rsidR="00F66983" w:rsidRPr="00AA1986">
        <w:rPr>
          <w:rFonts w:ascii="Times New Roman" w:hAnsi="Times New Roman"/>
          <w:b/>
          <w:bCs/>
          <w:iCs/>
          <w:color w:val="000000"/>
          <w:sz w:val="28"/>
          <w:szCs w:val="28"/>
          <w:lang w:val="ru-RU" w:eastAsia="ru-RU"/>
        </w:rPr>
        <w:t>есеп</w:t>
      </w:r>
      <w:proofErr w:type="spellEnd"/>
    </w:p>
    <w:p w:rsidR="00694943" w:rsidRPr="00AA1986" w:rsidRDefault="00F66983" w:rsidP="00694943">
      <w:pPr>
        <w:autoSpaceDE w:val="0"/>
        <w:autoSpaceDN w:val="0"/>
        <w:adjustRightInd w:val="0"/>
        <w:spacing w:after="0" w:line="240" w:lineRule="auto"/>
        <w:rPr>
          <w:rFonts w:ascii="Times New Roman" w:hAnsi="Times New Roman"/>
          <w:bCs/>
          <w:iCs/>
          <w:color w:val="000000"/>
          <w:sz w:val="28"/>
          <w:szCs w:val="28"/>
          <w:u w:val="single"/>
          <w:lang w:eastAsia="ru-RU"/>
        </w:rPr>
      </w:pPr>
      <w:proofErr w:type="spellStart"/>
      <w:r w:rsidRPr="00AA1986">
        <w:rPr>
          <w:rFonts w:ascii="Times New Roman" w:hAnsi="Times New Roman"/>
          <w:bCs/>
          <w:iCs/>
          <w:color w:val="000000"/>
          <w:sz w:val="28"/>
          <w:szCs w:val="28"/>
          <w:lang w:val="ru-RU" w:eastAsia="ru-RU"/>
        </w:rPr>
        <w:t>Балалардың</w:t>
      </w:r>
      <w:proofErr w:type="spellEnd"/>
      <w:r w:rsidRPr="00AA1986">
        <w:rPr>
          <w:rFonts w:ascii="Times New Roman" w:hAnsi="Times New Roman"/>
          <w:bCs/>
          <w:iCs/>
          <w:color w:val="000000"/>
          <w:sz w:val="28"/>
          <w:szCs w:val="28"/>
          <w:lang w:eastAsia="ru-RU"/>
        </w:rPr>
        <w:t xml:space="preserve"> </w:t>
      </w:r>
      <w:proofErr w:type="spellStart"/>
      <w:r w:rsidRPr="00AA1986">
        <w:rPr>
          <w:rFonts w:ascii="Times New Roman" w:hAnsi="Times New Roman"/>
          <w:bCs/>
          <w:iCs/>
          <w:color w:val="000000"/>
          <w:sz w:val="28"/>
          <w:szCs w:val="28"/>
          <w:lang w:val="ru-RU" w:eastAsia="ru-RU"/>
        </w:rPr>
        <w:t>бірліктері</w:t>
      </w:r>
      <w:proofErr w:type="spellEnd"/>
      <w:r w:rsidRPr="00AA1986">
        <w:rPr>
          <w:rFonts w:ascii="Times New Roman" w:hAnsi="Times New Roman"/>
          <w:bCs/>
          <w:iCs/>
          <w:color w:val="000000"/>
          <w:sz w:val="28"/>
          <w:szCs w:val="28"/>
          <w:lang w:eastAsia="ru-RU"/>
        </w:rPr>
        <w:t xml:space="preserve"> </w:t>
      </w:r>
      <w:r w:rsidRPr="00AA1986">
        <w:rPr>
          <w:rFonts w:ascii="Times New Roman" w:hAnsi="Times New Roman"/>
          <w:bCs/>
          <w:iCs/>
          <w:color w:val="000000"/>
          <w:sz w:val="28"/>
          <w:szCs w:val="28"/>
          <w:lang w:val="ru-RU" w:eastAsia="ru-RU"/>
        </w:rPr>
        <w:t>мен</w:t>
      </w:r>
      <w:r w:rsidRPr="00AA1986">
        <w:rPr>
          <w:rFonts w:ascii="Times New Roman" w:hAnsi="Times New Roman"/>
          <w:bCs/>
          <w:iCs/>
          <w:color w:val="000000"/>
          <w:sz w:val="28"/>
          <w:szCs w:val="28"/>
          <w:lang w:eastAsia="ru-RU"/>
        </w:rPr>
        <w:t xml:space="preserve"> </w:t>
      </w:r>
      <w:proofErr w:type="spellStart"/>
      <w:r w:rsidRPr="00AA1986">
        <w:rPr>
          <w:rFonts w:ascii="Times New Roman" w:hAnsi="Times New Roman"/>
          <w:bCs/>
          <w:iCs/>
          <w:color w:val="000000"/>
          <w:sz w:val="28"/>
          <w:szCs w:val="28"/>
          <w:lang w:val="ru-RU" w:eastAsia="ru-RU"/>
        </w:rPr>
        <w:t>дағдыларының</w:t>
      </w:r>
      <w:proofErr w:type="spellEnd"/>
      <w:r w:rsidRPr="00AA1986">
        <w:rPr>
          <w:rFonts w:ascii="Times New Roman" w:hAnsi="Times New Roman"/>
          <w:bCs/>
          <w:iCs/>
          <w:color w:val="000000"/>
          <w:sz w:val="28"/>
          <w:szCs w:val="28"/>
          <w:lang w:eastAsia="ru-RU"/>
        </w:rPr>
        <w:t xml:space="preserve"> </w:t>
      </w:r>
      <w:proofErr w:type="spellStart"/>
      <w:r w:rsidRPr="00AA1986">
        <w:rPr>
          <w:rFonts w:ascii="Times New Roman" w:hAnsi="Times New Roman"/>
          <w:bCs/>
          <w:iCs/>
          <w:color w:val="000000"/>
          <w:sz w:val="28"/>
          <w:szCs w:val="28"/>
          <w:lang w:val="ru-RU" w:eastAsia="ru-RU"/>
        </w:rPr>
        <w:t>дамуын</w:t>
      </w:r>
      <w:proofErr w:type="spellEnd"/>
      <w:r w:rsidRPr="00AA1986">
        <w:rPr>
          <w:rFonts w:ascii="Times New Roman" w:hAnsi="Times New Roman"/>
          <w:b/>
          <w:bCs/>
          <w:iCs/>
          <w:color w:val="000000"/>
          <w:sz w:val="28"/>
          <w:szCs w:val="28"/>
          <w:lang w:eastAsia="ru-RU"/>
        </w:rPr>
        <w:t xml:space="preserve"> </w:t>
      </w:r>
      <w:proofErr w:type="spellStart"/>
      <w:r w:rsidRPr="00AA1986">
        <w:rPr>
          <w:rFonts w:ascii="Times New Roman" w:hAnsi="Times New Roman"/>
          <w:b/>
          <w:bCs/>
          <w:iCs/>
          <w:color w:val="000000"/>
          <w:sz w:val="28"/>
          <w:szCs w:val="28"/>
          <w:lang w:val="ru-RU" w:eastAsia="ru-RU"/>
        </w:rPr>
        <w:t>бастапқы</w:t>
      </w:r>
      <w:proofErr w:type="spellEnd"/>
      <w:r w:rsidRPr="00AA1986">
        <w:rPr>
          <w:rFonts w:ascii="Times New Roman" w:hAnsi="Times New Roman"/>
          <w:b/>
          <w:bCs/>
          <w:iCs/>
          <w:color w:val="000000"/>
          <w:sz w:val="28"/>
          <w:szCs w:val="28"/>
          <w:lang w:eastAsia="ru-RU"/>
        </w:rPr>
        <w:t xml:space="preserve">,  </w:t>
      </w:r>
      <w:proofErr w:type="spellStart"/>
      <w:r w:rsidRPr="00AA1986">
        <w:rPr>
          <w:rFonts w:ascii="Times New Roman" w:hAnsi="Times New Roman"/>
          <w:bCs/>
          <w:iCs/>
          <w:color w:val="000000"/>
          <w:sz w:val="28"/>
          <w:szCs w:val="28"/>
          <w:lang w:val="ru-RU" w:eastAsia="ru-RU"/>
        </w:rPr>
        <w:t>аралық</w:t>
      </w:r>
      <w:proofErr w:type="spellEnd"/>
      <w:r w:rsidRPr="00AA1986">
        <w:rPr>
          <w:rFonts w:ascii="Times New Roman" w:hAnsi="Times New Roman"/>
          <w:bCs/>
          <w:iCs/>
          <w:color w:val="000000"/>
          <w:sz w:val="28"/>
          <w:szCs w:val="28"/>
          <w:lang w:eastAsia="ru-RU"/>
        </w:rPr>
        <w:t xml:space="preserve">, </w:t>
      </w:r>
      <w:proofErr w:type="spellStart"/>
      <w:r w:rsidRPr="00AA1986">
        <w:rPr>
          <w:rFonts w:ascii="Times New Roman" w:hAnsi="Times New Roman"/>
          <w:bCs/>
          <w:iCs/>
          <w:color w:val="000000"/>
          <w:sz w:val="28"/>
          <w:szCs w:val="28"/>
          <w:lang w:val="ru-RU" w:eastAsia="ru-RU"/>
        </w:rPr>
        <w:t>қорытынды</w:t>
      </w:r>
      <w:proofErr w:type="spellEnd"/>
      <w:r w:rsidRPr="00AA1986">
        <w:rPr>
          <w:rFonts w:ascii="Times New Roman" w:hAnsi="Times New Roman"/>
          <w:bCs/>
          <w:iCs/>
          <w:color w:val="000000"/>
          <w:sz w:val="28"/>
          <w:szCs w:val="28"/>
          <w:u w:val="single"/>
          <w:lang w:eastAsia="ru-RU"/>
        </w:rPr>
        <w:t xml:space="preserve"> </w:t>
      </w:r>
    </w:p>
    <w:p w:rsidR="00AA1986" w:rsidRPr="00802B0F" w:rsidRDefault="00F66983" w:rsidP="00694943">
      <w:pPr>
        <w:autoSpaceDE w:val="0"/>
        <w:autoSpaceDN w:val="0"/>
        <w:adjustRightInd w:val="0"/>
        <w:spacing w:after="0" w:line="240" w:lineRule="auto"/>
        <w:rPr>
          <w:rFonts w:ascii="Times New Roman" w:hAnsi="Times New Roman"/>
          <w:bCs/>
          <w:iCs/>
          <w:color w:val="000000"/>
          <w:sz w:val="28"/>
          <w:szCs w:val="28"/>
          <w:lang w:eastAsia="ru-RU"/>
        </w:rPr>
      </w:pPr>
      <w:r w:rsidRPr="00AA1986">
        <w:rPr>
          <w:rFonts w:ascii="Times New Roman" w:hAnsi="Times New Roman"/>
          <w:bCs/>
          <w:iCs/>
          <w:color w:val="000000"/>
          <w:sz w:val="28"/>
          <w:szCs w:val="28"/>
          <w:lang w:eastAsia="ru-RU"/>
        </w:rPr>
        <w:t>(</w:t>
      </w:r>
      <w:proofErr w:type="spellStart"/>
      <w:proofErr w:type="gramStart"/>
      <w:r w:rsidRPr="00AA1986">
        <w:rPr>
          <w:rFonts w:ascii="Times New Roman" w:hAnsi="Times New Roman"/>
          <w:bCs/>
          <w:iCs/>
          <w:color w:val="000000"/>
          <w:sz w:val="28"/>
          <w:szCs w:val="28"/>
          <w:lang w:val="ru-RU" w:eastAsia="ru-RU"/>
        </w:rPr>
        <w:t>қажетінің</w:t>
      </w:r>
      <w:proofErr w:type="spellEnd"/>
      <w:proofErr w:type="gramEnd"/>
      <w:r w:rsidRPr="00AA1986">
        <w:rPr>
          <w:rFonts w:ascii="Times New Roman" w:hAnsi="Times New Roman"/>
          <w:bCs/>
          <w:iCs/>
          <w:color w:val="000000"/>
          <w:sz w:val="28"/>
          <w:szCs w:val="28"/>
          <w:lang w:eastAsia="ru-RU"/>
        </w:rPr>
        <w:t xml:space="preserve"> </w:t>
      </w:r>
      <w:proofErr w:type="spellStart"/>
      <w:r w:rsidRPr="00AA1986">
        <w:rPr>
          <w:rFonts w:ascii="Times New Roman" w:hAnsi="Times New Roman"/>
          <w:bCs/>
          <w:iCs/>
          <w:color w:val="000000"/>
          <w:sz w:val="28"/>
          <w:szCs w:val="28"/>
          <w:lang w:val="ru-RU" w:eastAsia="ru-RU"/>
        </w:rPr>
        <w:t>астын</w:t>
      </w:r>
      <w:proofErr w:type="spellEnd"/>
      <w:r w:rsidRPr="00AA1986">
        <w:rPr>
          <w:rFonts w:ascii="Times New Roman" w:hAnsi="Times New Roman"/>
          <w:bCs/>
          <w:iCs/>
          <w:color w:val="000000"/>
          <w:sz w:val="28"/>
          <w:szCs w:val="28"/>
          <w:lang w:eastAsia="ru-RU"/>
        </w:rPr>
        <w:t xml:space="preserve"> </w:t>
      </w:r>
      <w:proofErr w:type="spellStart"/>
      <w:r w:rsidRPr="00AA1986">
        <w:rPr>
          <w:rFonts w:ascii="Times New Roman" w:hAnsi="Times New Roman"/>
          <w:bCs/>
          <w:iCs/>
          <w:color w:val="000000"/>
          <w:sz w:val="28"/>
          <w:szCs w:val="28"/>
          <w:lang w:val="ru-RU" w:eastAsia="ru-RU"/>
        </w:rPr>
        <w:t>сызу</w:t>
      </w:r>
      <w:proofErr w:type="spellEnd"/>
      <w:r w:rsidRPr="00AA1986">
        <w:rPr>
          <w:rFonts w:ascii="Times New Roman" w:hAnsi="Times New Roman"/>
          <w:bCs/>
          <w:iCs/>
          <w:color w:val="000000"/>
          <w:sz w:val="28"/>
          <w:szCs w:val="28"/>
          <w:lang w:eastAsia="ru-RU"/>
        </w:rPr>
        <w:t xml:space="preserve">) </w:t>
      </w:r>
      <w:proofErr w:type="spellStart"/>
      <w:r w:rsidRPr="00AA1986">
        <w:rPr>
          <w:rFonts w:ascii="Times New Roman" w:hAnsi="Times New Roman"/>
          <w:bCs/>
          <w:iCs/>
          <w:color w:val="000000"/>
          <w:sz w:val="28"/>
          <w:szCs w:val="28"/>
          <w:lang w:val="ru-RU" w:eastAsia="ru-RU"/>
        </w:rPr>
        <w:t>бақылау</w:t>
      </w:r>
      <w:proofErr w:type="spellEnd"/>
      <w:r w:rsidRPr="00AA1986">
        <w:rPr>
          <w:rFonts w:ascii="Times New Roman" w:hAnsi="Times New Roman"/>
          <w:bCs/>
          <w:iCs/>
          <w:color w:val="000000"/>
          <w:sz w:val="28"/>
          <w:szCs w:val="28"/>
          <w:lang w:eastAsia="ru-RU"/>
        </w:rPr>
        <w:t xml:space="preserve"> </w:t>
      </w:r>
      <w:proofErr w:type="spellStart"/>
      <w:r w:rsidRPr="00AA1986">
        <w:rPr>
          <w:rFonts w:ascii="Times New Roman" w:hAnsi="Times New Roman"/>
          <w:bCs/>
          <w:iCs/>
          <w:color w:val="000000"/>
          <w:sz w:val="28"/>
          <w:szCs w:val="28"/>
          <w:lang w:val="ru-RU" w:eastAsia="ru-RU"/>
        </w:rPr>
        <w:t>нәтижелері</w:t>
      </w:r>
      <w:proofErr w:type="spellEnd"/>
      <w:r w:rsidRPr="00AA1986">
        <w:rPr>
          <w:rFonts w:ascii="Times New Roman" w:hAnsi="Times New Roman"/>
          <w:bCs/>
          <w:iCs/>
          <w:color w:val="000000"/>
          <w:sz w:val="28"/>
          <w:szCs w:val="28"/>
          <w:lang w:eastAsia="ru-RU"/>
        </w:rPr>
        <w:t xml:space="preserve"> </w:t>
      </w:r>
      <w:proofErr w:type="spellStart"/>
      <w:r w:rsidRPr="00AA1986">
        <w:rPr>
          <w:rFonts w:ascii="Times New Roman" w:hAnsi="Times New Roman"/>
          <w:bCs/>
          <w:iCs/>
          <w:color w:val="000000"/>
          <w:sz w:val="28"/>
          <w:szCs w:val="28"/>
          <w:lang w:val="ru-RU" w:eastAsia="ru-RU"/>
        </w:rPr>
        <w:t>бойынша</w:t>
      </w:r>
      <w:proofErr w:type="spellEnd"/>
      <w:r w:rsidRPr="00AA1986">
        <w:rPr>
          <w:rFonts w:ascii="Times New Roman" w:hAnsi="Times New Roman"/>
          <w:bCs/>
          <w:iCs/>
          <w:color w:val="000000"/>
          <w:sz w:val="28"/>
          <w:szCs w:val="28"/>
          <w:lang w:eastAsia="ru-RU"/>
        </w:rPr>
        <w:t xml:space="preserve"> «</w:t>
      </w:r>
      <w:proofErr w:type="spellStart"/>
      <w:r w:rsidRPr="00AA1986">
        <w:rPr>
          <w:rFonts w:ascii="Times New Roman" w:hAnsi="Times New Roman"/>
          <w:bCs/>
          <w:iCs/>
          <w:color w:val="000000"/>
          <w:sz w:val="28"/>
          <w:szCs w:val="28"/>
          <w:lang w:val="ru-RU" w:eastAsia="ru-RU"/>
        </w:rPr>
        <w:t>Балбөбек</w:t>
      </w:r>
      <w:proofErr w:type="spellEnd"/>
      <w:r w:rsidRPr="00AA1986">
        <w:rPr>
          <w:rFonts w:ascii="Times New Roman" w:hAnsi="Times New Roman"/>
          <w:bCs/>
          <w:iCs/>
          <w:color w:val="000000"/>
          <w:sz w:val="28"/>
          <w:szCs w:val="28"/>
          <w:lang w:val="kk-KZ" w:eastAsia="ru-RU"/>
        </w:rPr>
        <w:t xml:space="preserve"> ортаңғы </w:t>
      </w:r>
      <w:proofErr w:type="spellStart"/>
      <w:r w:rsidRPr="00AA1986">
        <w:rPr>
          <w:rFonts w:ascii="Times New Roman" w:hAnsi="Times New Roman"/>
          <w:bCs/>
          <w:iCs/>
          <w:color w:val="000000"/>
          <w:sz w:val="28"/>
          <w:szCs w:val="28"/>
          <w:lang w:val="ru-RU" w:eastAsia="ru-RU"/>
        </w:rPr>
        <w:t>тобы</w:t>
      </w:r>
      <w:proofErr w:type="spellEnd"/>
      <w:r w:rsidRPr="00AA1986">
        <w:rPr>
          <w:rFonts w:ascii="Times New Roman" w:hAnsi="Times New Roman"/>
          <w:bCs/>
          <w:iCs/>
          <w:color w:val="000000"/>
          <w:sz w:val="28"/>
          <w:szCs w:val="28"/>
          <w:lang w:eastAsia="ru-RU"/>
        </w:rPr>
        <w:t xml:space="preserve">   </w:t>
      </w:r>
    </w:p>
    <w:p w:rsidR="00F66983" w:rsidRPr="00AA1986" w:rsidRDefault="00AA1986" w:rsidP="00694943">
      <w:pPr>
        <w:autoSpaceDE w:val="0"/>
        <w:autoSpaceDN w:val="0"/>
        <w:adjustRightInd w:val="0"/>
        <w:spacing w:after="0" w:line="240" w:lineRule="auto"/>
        <w:rPr>
          <w:rFonts w:ascii="Times New Roman" w:hAnsi="Times New Roman"/>
          <w:b/>
          <w:bCs/>
          <w:iCs/>
          <w:color w:val="000000"/>
          <w:sz w:val="28"/>
          <w:szCs w:val="28"/>
          <w:lang w:eastAsia="ru-RU"/>
        </w:rPr>
      </w:pPr>
      <w:r w:rsidRPr="00802B0F">
        <w:rPr>
          <w:rFonts w:ascii="Times New Roman" w:hAnsi="Times New Roman"/>
          <w:bCs/>
          <w:iCs/>
          <w:color w:val="000000"/>
          <w:sz w:val="28"/>
          <w:szCs w:val="28"/>
          <w:lang w:eastAsia="ru-RU"/>
        </w:rPr>
        <w:t xml:space="preserve">                                                </w:t>
      </w:r>
      <w:r w:rsidR="00F66983" w:rsidRPr="00AA1986">
        <w:rPr>
          <w:rFonts w:ascii="Times New Roman" w:hAnsi="Times New Roman"/>
          <w:bCs/>
          <w:iCs/>
          <w:color w:val="000000"/>
          <w:sz w:val="28"/>
          <w:szCs w:val="28"/>
          <w:lang w:eastAsia="ru-RU"/>
        </w:rPr>
        <w:t xml:space="preserve"> </w:t>
      </w:r>
      <w:r w:rsidRPr="00AA1986">
        <w:rPr>
          <w:rFonts w:ascii="Times New Roman" w:hAnsi="Times New Roman"/>
          <w:bCs/>
          <w:iCs/>
          <w:color w:val="000000"/>
          <w:sz w:val="28"/>
          <w:szCs w:val="28"/>
          <w:lang w:eastAsia="ru-RU"/>
        </w:rPr>
        <w:t xml:space="preserve">   </w:t>
      </w:r>
      <w:r w:rsidR="00F66983" w:rsidRPr="00AA1986">
        <w:rPr>
          <w:rFonts w:ascii="Times New Roman" w:hAnsi="Times New Roman"/>
          <w:bCs/>
          <w:iCs/>
          <w:color w:val="000000"/>
          <w:sz w:val="28"/>
          <w:szCs w:val="28"/>
          <w:lang w:eastAsia="ru-RU"/>
        </w:rPr>
        <w:t>202</w:t>
      </w:r>
      <w:r w:rsidR="00F66983" w:rsidRPr="00AA1986">
        <w:rPr>
          <w:rFonts w:ascii="Times New Roman" w:hAnsi="Times New Roman"/>
          <w:bCs/>
          <w:iCs/>
          <w:color w:val="000000"/>
          <w:sz w:val="28"/>
          <w:szCs w:val="28"/>
          <w:lang w:val="kk-KZ" w:eastAsia="ru-RU"/>
        </w:rPr>
        <w:t>2</w:t>
      </w:r>
      <w:r w:rsidR="00F66983" w:rsidRPr="00AA1986">
        <w:rPr>
          <w:rFonts w:ascii="Times New Roman" w:hAnsi="Times New Roman"/>
          <w:bCs/>
          <w:iCs/>
          <w:color w:val="000000"/>
          <w:sz w:val="28"/>
          <w:szCs w:val="28"/>
          <w:lang w:eastAsia="ru-RU"/>
        </w:rPr>
        <w:t>-202</w:t>
      </w:r>
      <w:r w:rsidR="00F66983" w:rsidRPr="00AA1986">
        <w:rPr>
          <w:rFonts w:ascii="Times New Roman" w:hAnsi="Times New Roman"/>
          <w:bCs/>
          <w:iCs/>
          <w:color w:val="000000"/>
          <w:sz w:val="28"/>
          <w:szCs w:val="28"/>
          <w:lang w:val="kk-KZ" w:eastAsia="ru-RU"/>
        </w:rPr>
        <w:t>3</w:t>
      </w:r>
      <w:r w:rsidR="00F66983" w:rsidRPr="00AA1986">
        <w:rPr>
          <w:rFonts w:ascii="Times New Roman" w:hAnsi="Times New Roman"/>
          <w:bCs/>
          <w:iCs/>
          <w:color w:val="000000"/>
          <w:sz w:val="28"/>
          <w:szCs w:val="28"/>
          <w:lang w:eastAsia="ru-RU"/>
        </w:rPr>
        <w:t xml:space="preserve"> </w:t>
      </w:r>
      <w:proofErr w:type="spellStart"/>
      <w:r w:rsidR="00F66983" w:rsidRPr="00AA1986">
        <w:rPr>
          <w:rFonts w:ascii="Times New Roman" w:hAnsi="Times New Roman"/>
          <w:bCs/>
          <w:iCs/>
          <w:color w:val="000000"/>
          <w:sz w:val="28"/>
          <w:szCs w:val="28"/>
          <w:lang w:val="ru-RU" w:eastAsia="ru-RU"/>
        </w:rPr>
        <w:t>оқу</w:t>
      </w:r>
      <w:proofErr w:type="spellEnd"/>
      <w:r w:rsidR="00F66983" w:rsidRPr="00AA1986">
        <w:rPr>
          <w:rFonts w:ascii="Times New Roman" w:hAnsi="Times New Roman"/>
          <w:bCs/>
          <w:iCs/>
          <w:color w:val="000000"/>
          <w:sz w:val="28"/>
          <w:szCs w:val="28"/>
          <w:lang w:eastAsia="ru-RU"/>
        </w:rPr>
        <w:t xml:space="preserve"> </w:t>
      </w:r>
      <w:proofErr w:type="spellStart"/>
      <w:r w:rsidR="00F66983" w:rsidRPr="00AA1986">
        <w:rPr>
          <w:rFonts w:ascii="Times New Roman" w:hAnsi="Times New Roman"/>
          <w:bCs/>
          <w:iCs/>
          <w:color w:val="000000"/>
          <w:sz w:val="28"/>
          <w:szCs w:val="28"/>
          <w:lang w:val="ru-RU" w:eastAsia="ru-RU"/>
        </w:rPr>
        <w:t>жылы</w:t>
      </w:r>
      <w:proofErr w:type="spellEnd"/>
    </w:p>
    <w:tbl>
      <w:tblPr>
        <w:tblW w:w="10490" w:type="dxa"/>
        <w:tblInd w:w="-694" w:type="dxa"/>
        <w:tblLayout w:type="fixed"/>
        <w:tblCellMar>
          <w:top w:w="15" w:type="dxa"/>
          <w:left w:w="15" w:type="dxa"/>
          <w:bottom w:w="15" w:type="dxa"/>
          <w:right w:w="15" w:type="dxa"/>
        </w:tblCellMar>
        <w:tblLook w:val="04A0" w:firstRow="1" w:lastRow="0" w:firstColumn="1" w:lastColumn="0" w:noHBand="0" w:noVBand="1"/>
      </w:tblPr>
      <w:tblGrid>
        <w:gridCol w:w="567"/>
        <w:gridCol w:w="2410"/>
        <w:gridCol w:w="851"/>
        <w:gridCol w:w="992"/>
        <w:gridCol w:w="992"/>
        <w:gridCol w:w="1134"/>
        <w:gridCol w:w="1134"/>
        <w:gridCol w:w="851"/>
        <w:gridCol w:w="850"/>
        <w:gridCol w:w="709"/>
      </w:tblGrid>
      <w:tr w:rsidR="00694943" w:rsidRPr="006206BA" w:rsidTr="00694943">
        <w:tc>
          <w:tcPr>
            <w:tcW w:w="567" w:type="dxa"/>
            <w:tcBorders>
              <w:top w:val="outset" w:sz="6" w:space="0" w:color="auto"/>
              <w:left w:val="outset" w:sz="6" w:space="0" w:color="auto"/>
              <w:bottom w:val="outset" w:sz="6" w:space="0" w:color="auto"/>
              <w:right w:val="outset" w:sz="6" w:space="0" w:color="auto"/>
            </w:tcBorders>
          </w:tcPr>
          <w:p w:rsidR="00F66983" w:rsidRPr="00AA1986" w:rsidRDefault="00F66983" w:rsidP="00F66983">
            <w:pPr>
              <w:autoSpaceDE w:val="0"/>
              <w:autoSpaceDN w:val="0"/>
              <w:adjustRightInd w:val="0"/>
              <w:spacing w:after="0" w:line="240" w:lineRule="auto"/>
              <w:jc w:val="center"/>
              <w:rPr>
                <w:rFonts w:ascii="Times New Roman" w:hAnsi="Times New Roman"/>
                <w:bCs/>
                <w:iCs/>
                <w:color w:val="000000"/>
                <w:lang w:eastAsia="ru-RU"/>
              </w:rPr>
            </w:pPr>
          </w:p>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r w:rsidRPr="00F66983">
              <w:rPr>
                <w:rFonts w:ascii="Times New Roman" w:hAnsi="Times New Roman"/>
                <w:bCs/>
                <w:iCs/>
                <w:color w:val="000000"/>
                <w:lang w:val="ru-RU" w:eastAsia="ru-RU"/>
              </w:rPr>
              <w:t>№</w:t>
            </w:r>
          </w:p>
        </w:tc>
        <w:tc>
          <w:tcPr>
            <w:tcW w:w="2410" w:type="dxa"/>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F66983">
              <w:rPr>
                <w:rFonts w:ascii="Times New Roman" w:hAnsi="Times New Roman"/>
                <w:bCs/>
                <w:iCs/>
                <w:color w:val="000000"/>
                <w:lang w:val="ru-RU" w:eastAsia="ru-RU"/>
              </w:rPr>
              <w:t>Баланың</w:t>
            </w:r>
            <w:proofErr w:type="spellEnd"/>
            <w:r w:rsidRPr="00F66983">
              <w:rPr>
                <w:rFonts w:ascii="Times New Roman" w:hAnsi="Times New Roman"/>
                <w:bCs/>
                <w:iCs/>
                <w:color w:val="000000"/>
                <w:lang w:val="ru-RU" w:eastAsia="ru-RU"/>
              </w:rPr>
              <w:t xml:space="preserve"> </w:t>
            </w:r>
            <w:proofErr w:type="spellStart"/>
            <w:r w:rsidRPr="00F66983">
              <w:rPr>
                <w:rFonts w:ascii="Times New Roman" w:hAnsi="Times New Roman"/>
                <w:bCs/>
                <w:iCs/>
                <w:color w:val="000000"/>
                <w:lang w:val="ru-RU" w:eastAsia="ru-RU"/>
              </w:rPr>
              <w:t>аты-жөні</w:t>
            </w:r>
            <w:proofErr w:type="spellEnd"/>
          </w:p>
        </w:tc>
        <w:tc>
          <w:tcPr>
            <w:tcW w:w="851" w:type="dxa"/>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r w:rsidRPr="00F66983">
              <w:rPr>
                <w:rFonts w:ascii="Times New Roman" w:hAnsi="Times New Roman"/>
                <w:bCs/>
                <w:iCs/>
                <w:color w:val="000000"/>
                <w:lang w:val="ru-RU" w:eastAsia="ru-RU"/>
              </w:rPr>
              <w:t>«</w:t>
            </w:r>
            <w:proofErr w:type="spellStart"/>
            <w:r w:rsidRPr="00F66983">
              <w:rPr>
                <w:rFonts w:ascii="Times New Roman" w:hAnsi="Times New Roman"/>
                <w:bCs/>
                <w:iCs/>
                <w:color w:val="000000"/>
                <w:lang w:val="ru-RU" w:eastAsia="ru-RU"/>
              </w:rPr>
              <w:t>Денсаулық</w:t>
            </w:r>
            <w:proofErr w:type="spellEnd"/>
            <w:r w:rsidRPr="00F66983">
              <w:rPr>
                <w:rFonts w:ascii="Times New Roman" w:hAnsi="Times New Roman"/>
                <w:bCs/>
                <w:iCs/>
                <w:color w:val="000000"/>
                <w:lang w:val="ru-RU" w:eastAsia="ru-RU"/>
              </w:rPr>
              <w:t xml:space="preserve">» </w:t>
            </w:r>
          </w:p>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F66983">
              <w:rPr>
                <w:rFonts w:ascii="Times New Roman" w:hAnsi="Times New Roman"/>
                <w:bCs/>
                <w:iCs/>
                <w:color w:val="000000"/>
                <w:lang w:val="ru-RU" w:eastAsia="ru-RU"/>
              </w:rPr>
              <w:t>бі</w:t>
            </w:r>
            <w:proofErr w:type="gramStart"/>
            <w:r w:rsidRPr="00F66983">
              <w:rPr>
                <w:rFonts w:ascii="Times New Roman" w:hAnsi="Times New Roman"/>
                <w:bCs/>
                <w:iCs/>
                <w:color w:val="000000"/>
                <w:lang w:val="ru-RU" w:eastAsia="ru-RU"/>
              </w:rPr>
              <w:t>л</w:t>
            </w:r>
            <w:proofErr w:type="gramEnd"/>
            <w:r w:rsidRPr="00F66983">
              <w:rPr>
                <w:rFonts w:ascii="Times New Roman" w:hAnsi="Times New Roman"/>
                <w:bCs/>
                <w:iCs/>
                <w:color w:val="000000"/>
                <w:lang w:val="ru-RU" w:eastAsia="ru-RU"/>
              </w:rPr>
              <w:t>ім</w:t>
            </w:r>
            <w:proofErr w:type="spellEnd"/>
            <w:r w:rsidRPr="00F66983">
              <w:rPr>
                <w:rFonts w:ascii="Times New Roman" w:hAnsi="Times New Roman"/>
                <w:bCs/>
                <w:iCs/>
                <w:color w:val="000000"/>
                <w:lang w:val="ru-RU" w:eastAsia="ru-RU"/>
              </w:rPr>
              <w:t xml:space="preserve"> беру </w:t>
            </w:r>
            <w:proofErr w:type="spellStart"/>
            <w:r w:rsidRPr="00F66983">
              <w:rPr>
                <w:rFonts w:ascii="Times New Roman" w:hAnsi="Times New Roman"/>
                <w:bCs/>
                <w:iCs/>
                <w:color w:val="000000"/>
                <w:lang w:val="ru-RU" w:eastAsia="ru-RU"/>
              </w:rPr>
              <w:t>саласы</w:t>
            </w:r>
            <w:proofErr w:type="spellEnd"/>
          </w:p>
        </w:tc>
        <w:tc>
          <w:tcPr>
            <w:tcW w:w="992" w:type="dxa"/>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r w:rsidRPr="00F66983">
              <w:rPr>
                <w:rFonts w:ascii="Times New Roman" w:hAnsi="Times New Roman"/>
                <w:bCs/>
                <w:iCs/>
                <w:color w:val="000000"/>
                <w:lang w:val="ru-RU" w:eastAsia="ru-RU"/>
              </w:rPr>
              <w:t>«</w:t>
            </w:r>
            <w:proofErr w:type="spellStart"/>
            <w:r w:rsidRPr="00F66983">
              <w:rPr>
                <w:rFonts w:ascii="Times New Roman" w:hAnsi="Times New Roman"/>
                <w:bCs/>
                <w:iCs/>
                <w:color w:val="000000"/>
                <w:lang w:val="ru-RU" w:eastAsia="ru-RU"/>
              </w:rPr>
              <w:t>Қатынас</w:t>
            </w:r>
            <w:proofErr w:type="spellEnd"/>
            <w:r w:rsidRPr="00F66983">
              <w:rPr>
                <w:rFonts w:ascii="Times New Roman" w:hAnsi="Times New Roman"/>
                <w:bCs/>
                <w:iCs/>
                <w:color w:val="000000"/>
                <w:lang w:val="ru-RU" w:eastAsia="ru-RU"/>
              </w:rPr>
              <w:t xml:space="preserve">» </w:t>
            </w:r>
            <w:proofErr w:type="spellStart"/>
            <w:r w:rsidRPr="00F66983">
              <w:rPr>
                <w:rFonts w:ascii="Times New Roman" w:hAnsi="Times New Roman"/>
                <w:bCs/>
                <w:iCs/>
                <w:color w:val="000000"/>
                <w:lang w:val="ru-RU" w:eastAsia="ru-RU"/>
              </w:rPr>
              <w:t>бі</w:t>
            </w:r>
            <w:proofErr w:type="gramStart"/>
            <w:r w:rsidRPr="00F66983">
              <w:rPr>
                <w:rFonts w:ascii="Times New Roman" w:hAnsi="Times New Roman"/>
                <w:bCs/>
                <w:iCs/>
                <w:color w:val="000000"/>
                <w:lang w:val="ru-RU" w:eastAsia="ru-RU"/>
              </w:rPr>
              <w:t>л</w:t>
            </w:r>
            <w:proofErr w:type="gramEnd"/>
            <w:r w:rsidRPr="00F66983">
              <w:rPr>
                <w:rFonts w:ascii="Times New Roman" w:hAnsi="Times New Roman"/>
                <w:bCs/>
                <w:iCs/>
                <w:color w:val="000000"/>
                <w:lang w:val="ru-RU" w:eastAsia="ru-RU"/>
              </w:rPr>
              <w:t>ім</w:t>
            </w:r>
            <w:proofErr w:type="spellEnd"/>
            <w:r w:rsidRPr="00F66983">
              <w:rPr>
                <w:rFonts w:ascii="Times New Roman" w:hAnsi="Times New Roman"/>
                <w:bCs/>
                <w:iCs/>
                <w:color w:val="000000"/>
                <w:lang w:val="ru-RU" w:eastAsia="ru-RU"/>
              </w:rPr>
              <w:t xml:space="preserve"> беру </w:t>
            </w:r>
            <w:proofErr w:type="spellStart"/>
            <w:r w:rsidRPr="00F66983">
              <w:rPr>
                <w:rFonts w:ascii="Times New Roman" w:hAnsi="Times New Roman"/>
                <w:bCs/>
                <w:iCs/>
                <w:color w:val="000000"/>
                <w:lang w:val="ru-RU" w:eastAsia="ru-RU"/>
              </w:rPr>
              <w:t>саласы</w:t>
            </w:r>
            <w:proofErr w:type="spellEnd"/>
          </w:p>
        </w:tc>
        <w:tc>
          <w:tcPr>
            <w:tcW w:w="992" w:type="dxa"/>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r w:rsidRPr="00F66983">
              <w:rPr>
                <w:rFonts w:ascii="Times New Roman" w:hAnsi="Times New Roman"/>
                <w:bCs/>
                <w:iCs/>
                <w:color w:val="000000"/>
                <w:lang w:val="ru-RU" w:eastAsia="ru-RU"/>
              </w:rPr>
              <w:t>«</w:t>
            </w:r>
            <w:proofErr w:type="spellStart"/>
            <w:r w:rsidRPr="00F66983">
              <w:rPr>
                <w:rFonts w:ascii="Times New Roman" w:hAnsi="Times New Roman"/>
                <w:bCs/>
                <w:iCs/>
                <w:color w:val="000000"/>
                <w:lang w:val="ru-RU" w:eastAsia="ru-RU"/>
              </w:rPr>
              <w:t>Таным</w:t>
            </w:r>
            <w:proofErr w:type="spellEnd"/>
            <w:r w:rsidRPr="00F66983">
              <w:rPr>
                <w:rFonts w:ascii="Times New Roman" w:hAnsi="Times New Roman"/>
                <w:bCs/>
                <w:iCs/>
                <w:color w:val="000000"/>
                <w:lang w:val="ru-RU" w:eastAsia="ru-RU"/>
              </w:rPr>
              <w:t xml:space="preserve">» </w:t>
            </w:r>
            <w:proofErr w:type="spellStart"/>
            <w:r w:rsidRPr="00F66983">
              <w:rPr>
                <w:rFonts w:ascii="Times New Roman" w:hAnsi="Times New Roman"/>
                <w:bCs/>
                <w:iCs/>
                <w:color w:val="000000"/>
                <w:lang w:val="ru-RU" w:eastAsia="ru-RU"/>
              </w:rPr>
              <w:t>бі</w:t>
            </w:r>
            <w:proofErr w:type="gramStart"/>
            <w:r w:rsidRPr="00F66983">
              <w:rPr>
                <w:rFonts w:ascii="Times New Roman" w:hAnsi="Times New Roman"/>
                <w:bCs/>
                <w:iCs/>
                <w:color w:val="000000"/>
                <w:lang w:val="ru-RU" w:eastAsia="ru-RU"/>
              </w:rPr>
              <w:t>л</w:t>
            </w:r>
            <w:proofErr w:type="gramEnd"/>
            <w:r w:rsidRPr="00F66983">
              <w:rPr>
                <w:rFonts w:ascii="Times New Roman" w:hAnsi="Times New Roman"/>
                <w:bCs/>
                <w:iCs/>
                <w:color w:val="000000"/>
                <w:lang w:val="ru-RU" w:eastAsia="ru-RU"/>
              </w:rPr>
              <w:t>ім</w:t>
            </w:r>
            <w:proofErr w:type="spellEnd"/>
            <w:r w:rsidRPr="00F66983">
              <w:rPr>
                <w:rFonts w:ascii="Times New Roman" w:hAnsi="Times New Roman"/>
                <w:bCs/>
                <w:iCs/>
                <w:color w:val="000000"/>
                <w:lang w:val="ru-RU" w:eastAsia="ru-RU"/>
              </w:rPr>
              <w:t xml:space="preserve"> беру </w:t>
            </w:r>
            <w:proofErr w:type="spellStart"/>
            <w:r w:rsidRPr="00F66983">
              <w:rPr>
                <w:rFonts w:ascii="Times New Roman" w:hAnsi="Times New Roman"/>
                <w:bCs/>
                <w:iCs/>
                <w:color w:val="000000"/>
                <w:lang w:val="ru-RU" w:eastAsia="ru-RU"/>
              </w:rPr>
              <w:t>саласы</w:t>
            </w:r>
            <w:proofErr w:type="spellEnd"/>
          </w:p>
        </w:tc>
        <w:tc>
          <w:tcPr>
            <w:tcW w:w="1134" w:type="dxa"/>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r w:rsidRPr="00F66983">
              <w:rPr>
                <w:rFonts w:ascii="Times New Roman" w:hAnsi="Times New Roman"/>
                <w:bCs/>
                <w:iCs/>
                <w:color w:val="000000"/>
                <w:lang w:val="ru-RU" w:eastAsia="ru-RU"/>
              </w:rPr>
              <w:t>«</w:t>
            </w:r>
            <w:proofErr w:type="spellStart"/>
            <w:r w:rsidRPr="00F66983">
              <w:rPr>
                <w:rFonts w:ascii="Times New Roman" w:hAnsi="Times New Roman"/>
                <w:bCs/>
                <w:iCs/>
                <w:color w:val="000000"/>
                <w:lang w:val="ru-RU" w:eastAsia="ru-RU"/>
              </w:rPr>
              <w:t>Шығармашылық</w:t>
            </w:r>
            <w:proofErr w:type="spellEnd"/>
            <w:r w:rsidRPr="00F66983">
              <w:rPr>
                <w:rFonts w:ascii="Times New Roman" w:hAnsi="Times New Roman"/>
                <w:bCs/>
                <w:iCs/>
                <w:color w:val="000000"/>
                <w:lang w:val="ru-RU" w:eastAsia="ru-RU"/>
              </w:rPr>
              <w:t xml:space="preserve">» </w:t>
            </w:r>
            <w:proofErr w:type="spellStart"/>
            <w:r w:rsidRPr="00F66983">
              <w:rPr>
                <w:rFonts w:ascii="Times New Roman" w:hAnsi="Times New Roman"/>
                <w:bCs/>
                <w:iCs/>
                <w:color w:val="000000"/>
                <w:lang w:val="ru-RU" w:eastAsia="ru-RU"/>
              </w:rPr>
              <w:t>бі</w:t>
            </w:r>
            <w:proofErr w:type="gramStart"/>
            <w:r w:rsidRPr="00F66983">
              <w:rPr>
                <w:rFonts w:ascii="Times New Roman" w:hAnsi="Times New Roman"/>
                <w:bCs/>
                <w:iCs/>
                <w:color w:val="000000"/>
                <w:lang w:val="ru-RU" w:eastAsia="ru-RU"/>
              </w:rPr>
              <w:t>л</w:t>
            </w:r>
            <w:proofErr w:type="gramEnd"/>
            <w:r w:rsidRPr="00F66983">
              <w:rPr>
                <w:rFonts w:ascii="Times New Roman" w:hAnsi="Times New Roman"/>
                <w:bCs/>
                <w:iCs/>
                <w:color w:val="000000"/>
                <w:lang w:val="ru-RU" w:eastAsia="ru-RU"/>
              </w:rPr>
              <w:t>ім</w:t>
            </w:r>
            <w:proofErr w:type="spellEnd"/>
            <w:r w:rsidRPr="00F66983">
              <w:rPr>
                <w:rFonts w:ascii="Times New Roman" w:hAnsi="Times New Roman"/>
                <w:bCs/>
                <w:iCs/>
                <w:color w:val="000000"/>
                <w:lang w:val="ru-RU" w:eastAsia="ru-RU"/>
              </w:rPr>
              <w:t xml:space="preserve"> беру </w:t>
            </w:r>
            <w:proofErr w:type="spellStart"/>
            <w:r w:rsidRPr="00F66983">
              <w:rPr>
                <w:rFonts w:ascii="Times New Roman" w:hAnsi="Times New Roman"/>
                <w:bCs/>
                <w:iCs/>
                <w:color w:val="000000"/>
                <w:lang w:val="ru-RU" w:eastAsia="ru-RU"/>
              </w:rPr>
              <w:t>саласы</w:t>
            </w:r>
            <w:proofErr w:type="spellEnd"/>
          </w:p>
        </w:tc>
        <w:tc>
          <w:tcPr>
            <w:tcW w:w="1134" w:type="dxa"/>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r w:rsidRPr="00F66983">
              <w:rPr>
                <w:rFonts w:ascii="Times New Roman" w:hAnsi="Times New Roman"/>
                <w:bCs/>
                <w:iCs/>
                <w:color w:val="000000"/>
                <w:lang w:val="ru-RU" w:eastAsia="ru-RU"/>
              </w:rPr>
              <w:t>«</w:t>
            </w:r>
            <w:proofErr w:type="spellStart"/>
            <w:r w:rsidRPr="00F66983">
              <w:rPr>
                <w:rFonts w:ascii="Times New Roman" w:hAnsi="Times New Roman"/>
                <w:bCs/>
                <w:iCs/>
                <w:color w:val="000000"/>
                <w:lang w:val="ru-RU" w:eastAsia="ru-RU"/>
              </w:rPr>
              <w:t>Әлеумет</w:t>
            </w:r>
            <w:proofErr w:type="spellEnd"/>
            <w:r w:rsidRPr="00F66983">
              <w:rPr>
                <w:rFonts w:ascii="Times New Roman" w:hAnsi="Times New Roman"/>
                <w:bCs/>
                <w:iCs/>
                <w:color w:val="000000"/>
                <w:lang w:val="ru-RU" w:eastAsia="ru-RU"/>
              </w:rPr>
              <w:t xml:space="preserve">» </w:t>
            </w:r>
            <w:proofErr w:type="spellStart"/>
            <w:r w:rsidRPr="00F66983">
              <w:rPr>
                <w:rFonts w:ascii="Times New Roman" w:hAnsi="Times New Roman"/>
                <w:bCs/>
                <w:iCs/>
                <w:color w:val="000000"/>
                <w:lang w:val="ru-RU" w:eastAsia="ru-RU"/>
              </w:rPr>
              <w:t>бі</w:t>
            </w:r>
            <w:proofErr w:type="gramStart"/>
            <w:r w:rsidRPr="00F66983">
              <w:rPr>
                <w:rFonts w:ascii="Times New Roman" w:hAnsi="Times New Roman"/>
                <w:bCs/>
                <w:iCs/>
                <w:color w:val="000000"/>
                <w:lang w:val="ru-RU" w:eastAsia="ru-RU"/>
              </w:rPr>
              <w:t>л</w:t>
            </w:r>
            <w:proofErr w:type="gramEnd"/>
            <w:r w:rsidRPr="00F66983">
              <w:rPr>
                <w:rFonts w:ascii="Times New Roman" w:hAnsi="Times New Roman"/>
                <w:bCs/>
                <w:iCs/>
                <w:color w:val="000000"/>
                <w:lang w:val="ru-RU" w:eastAsia="ru-RU"/>
              </w:rPr>
              <w:t>ім</w:t>
            </w:r>
            <w:proofErr w:type="spellEnd"/>
            <w:r w:rsidRPr="00F66983">
              <w:rPr>
                <w:rFonts w:ascii="Times New Roman" w:hAnsi="Times New Roman"/>
                <w:bCs/>
                <w:iCs/>
                <w:color w:val="000000"/>
                <w:lang w:val="ru-RU" w:eastAsia="ru-RU"/>
              </w:rPr>
              <w:t xml:space="preserve"> беру </w:t>
            </w:r>
            <w:proofErr w:type="spellStart"/>
            <w:r w:rsidRPr="00F66983">
              <w:rPr>
                <w:rFonts w:ascii="Times New Roman" w:hAnsi="Times New Roman"/>
                <w:bCs/>
                <w:iCs/>
                <w:color w:val="000000"/>
                <w:lang w:val="ru-RU" w:eastAsia="ru-RU"/>
              </w:rPr>
              <w:t>саласы</w:t>
            </w:r>
            <w:proofErr w:type="spellEnd"/>
          </w:p>
        </w:tc>
        <w:tc>
          <w:tcPr>
            <w:tcW w:w="851" w:type="dxa"/>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F66983">
              <w:rPr>
                <w:rFonts w:ascii="Times New Roman" w:hAnsi="Times New Roman"/>
                <w:bCs/>
                <w:iCs/>
                <w:color w:val="000000"/>
                <w:lang w:val="ru-RU" w:eastAsia="ru-RU"/>
              </w:rPr>
              <w:t>Жалпы</w:t>
            </w:r>
            <w:proofErr w:type="spellEnd"/>
            <w:r w:rsidRPr="00F66983">
              <w:rPr>
                <w:rFonts w:ascii="Times New Roman" w:hAnsi="Times New Roman"/>
                <w:bCs/>
                <w:iCs/>
                <w:color w:val="000000"/>
                <w:lang w:val="ru-RU" w:eastAsia="ru-RU"/>
              </w:rPr>
              <w:t xml:space="preserve"> саны</w:t>
            </w:r>
          </w:p>
        </w:tc>
        <w:tc>
          <w:tcPr>
            <w:tcW w:w="850" w:type="dxa"/>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F66983">
              <w:rPr>
                <w:rFonts w:ascii="Times New Roman" w:hAnsi="Times New Roman"/>
                <w:bCs/>
                <w:iCs/>
                <w:color w:val="000000"/>
                <w:lang w:val="ru-RU" w:eastAsia="ru-RU"/>
              </w:rPr>
              <w:t>Орташа</w:t>
            </w:r>
            <w:proofErr w:type="spellEnd"/>
            <w:r w:rsidRPr="00F66983">
              <w:rPr>
                <w:rFonts w:ascii="Times New Roman" w:hAnsi="Times New Roman"/>
                <w:bCs/>
                <w:iCs/>
                <w:color w:val="000000"/>
                <w:lang w:val="ru-RU" w:eastAsia="ru-RU"/>
              </w:rPr>
              <w:t xml:space="preserve"> </w:t>
            </w:r>
            <w:proofErr w:type="spellStart"/>
            <w:r w:rsidRPr="00F66983">
              <w:rPr>
                <w:rFonts w:ascii="Times New Roman" w:hAnsi="Times New Roman"/>
                <w:bCs/>
                <w:iCs/>
                <w:color w:val="000000"/>
                <w:lang w:val="ru-RU" w:eastAsia="ru-RU"/>
              </w:rPr>
              <w:t>деңгейі</w:t>
            </w:r>
            <w:proofErr w:type="spellEnd"/>
          </w:p>
        </w:tc>
        <w:tc>
          <w:tcPr>
            <w:tcW w:w="709" w:type="dxa"/>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F66983">
              <w:rPr>
                <w:rFonts w:ascii="Times New Roman" w:hAnsi="Times New Roman"/>
                <w:bCs/>
                <w:iCs/>
                <w:color w:val="000000"/>
                <w:lang w:val="ru-RU" w:eastAsia="ru-RU"/>
              </w:rPr>
              <w:t>Бі</w:t>
            </w:r>
            <w:proofErr w:type="gramStart"/>
            <w:r w:rsidRPr="00F66983">
              <w:rPr>
                <w:rFonts w:ascii="Times New Roman" w:hAnsi="Times New Roman"/>
                <w:bCs/>
                <w:iCs/>
                <w:color w:val="000000"/>
                <w:lang w:val="ru-RU" w:eastAsia="ru-RU"/>
              </w:rPr>
              <w:t>л</w:t>
            </w:r>
            <w:proofErr w:type="gramEnd"/>
            <w:r w:rsidRPr="00F66983">
              <w:rPr>
                <w:rFonts w:ascii="Times New Roman" w:hAnsi="Times New Roman"/>
                <w:bCs/>
                <w:iCs/>
                <w:color w:val="000000"/>
                <w:lang w:val="ru-RU" w:eastAsia="ru-RU"/>
              </w:rPr>
              <w:t>іктер</w:t>
            </w:r>
            <w:proofErr w:type="spellEnd"/>
            <w:r w:rsidRPr="00F66983">
              <w:rPr>
                <w:rFonts w:ascii="Times New Roman" w:hAnsi="Times New Roman"/>
                <w:bCs/>
                <w:iCs/>
                <w:color w:val="000000"/>
                <w:lang w:val="ru-RU" w:eastAsia="ru-RU"/>
              </w:rPr>
              <w:t xml:space="preserve"> мен </w:t>
            </w:r>
            <w:proofErr w:type="spellStart"/>
            <w:r w:rsidRPr="00F66983">
              <w:rPr>
                <w:rFonts w:ascii="Times New Roman" w:hAnsi="Times New Roman"/>
                <w:bCs/>
                <w:iCs/>
                <w:color w:val="000000"/>
                <w:lang w:val="ru-RU" w:eastAsia="ru-RU"/>
              </w:rPr>
              <w:t>дағдылардың</w:t>
            </w:r>
            <w:proofErr w:type="spellEnd"/>
            <w:r w:rsidRPr="00F66983">
              <w:rPr>
                <w:rFonts w:ascii="Times New Roman" w:hAnsi="Times New Roman"/>
                <w:bCs/>
                <w:iCs/>
                <w:color w:val="000000"/>
                <w:lang w:val="ru-RU" w:eastAsia="ru-RU"/>
              </w:rPr>
              <w:t xml:space="preserve"> даму </w:t>
            </w:r>
            <w:proofErr w:type="spellStart"/>
            <w:r w:rsidRPr="00F66983">
              <w:rPr>
                <w:rFonts w:ascii="Times New Roman" w:hAnsi="Times New Roman"/>
                <w:bCs/>
                <w:iCs/>
                <w:color w:val="000000"/>
                <w:lang w:val="ru-RU" w:eastAsia="ru-RU"/>
              </w:rPr>
              <w:t>деңгейі</w:t>
            </w:r>
            <w:proofErr w:type="spellEnd"/>
          </w:p>
        </w:tc>
      </w:tr>
      <w:tr w:rsidR="00AA1986" w:rsidRPr="00F66983" w:rsidTr="00694943">
        <w:tc>
          <w:tcPr>
            <w:tcW w:w="567"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r w:rsidRPr="00F66983">
              <w:rPr>
                <w:rFonts w:ascii="Times New Roman" w:hAnsi="Times New Roman"/>
                <w:bCs/>
                <w:iCs/>
                <w:color w:val="000000"/>
                <w:lang w:val="ru-RU" w:eastAsia="ru-RU"/>
              </w:rPr>
              <w:lastRenderedPageBreak/>
              <w:t>1</w:t>
            </w:r>
          </w:p>
        </w:tc>
        <w:tc>
          <w:tcPr>
            <w:tcW w:w="2410" w:type="dxa"/>
            <w:tcBorders>
              <w:top w:val="nil"/>
              <w:left w:val="nil"/>
              <w:bottom w:val="outset" w:sz="6" w:space="0" w:color="auto"/>
              <w:right w:val="outset" w:sz="6" w:space="0" w:color="auto"/>
            </w:tcBorders>
          </w:tcPr>
          <w:p w:rsidR="00F66983" w:rsidRPr="00F66983" w:rsidRDefault="00F66983" w:rsidP="00F66983">
            <w:pPr>
              <w:spacing w:line="276" w:lineRule="auto"/>
              <w:rPr>
                <w:rFonts w:ascii="Times New Roman" w:eastAsia="Calibri" w:hAnsi="Times New Roman"/>
                <w:sz w:val="24"/>
                <w:szCs w:val="24"/>
                <w:lang w:val="kk-KZ"/>
              </w:rPr>
            </w:pPr>
            <w:r w:rsidRPr="00F66983">
              <w:rPr>
                <w:rFonts w:ascii="Times New Roman" w:eastAsia="Calibri" w:hAnsi="Times New Roman"/>
                <w:sz w:val="24"/>
                <w:szCs w:val="24"/>
                <w:lang w:val="kk-KZ"/>
              </w:rPr>
              <w:t xml:space="preserve">Аманбаев Рақымжан </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rPr>
            </w:pPr>
            <w:r w:rsidRPr="00F66983">
              <w:rPr>
                <w:rFonts w:ascii="Times New Roman" w:eastAsia="Calibri" w:hAnsi="Times New Roman"/>
                <w:lang w:val="kk-KZ"/>
              </w:rPr>
              <w:t>ІІ</w:t>
            </w:r>
          </w:p>
        </w:tc>
        <w:tc>
          <w:tcPr>
            <w:tcW w:w="992"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rPr>
            </w:pPr>
            <w:r w:rsidRPr="00F66983">
              <w:rPr>
                <w:rFonts w:ascii="Times New Roman" w:eastAsia="Calibri" w:hAnsi="Times New Roman"/>
                <w:lang w:val="kk-KZ"/>
              </w:rPr>
              <w:t>ІІ</w:t>
            </w:r>
          </w:p>
        </w:tc>
        <w:tc>
          <w:tcPr>
            <w:tcW w:w="992"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rPr>
            </w:pPr>
            <w:r w:rsidRPr="00F66983">
              <w:rPr>
                <w:rFonts w:ascii="Times New Roman" w:eastAsia="Calibri" w:hAnsi="Times New Roman"/>
                <w:lang w:val="kk-KZ"/>
              </w:rPr>
              <w:t>ІІ</w:t>
            </w:r>
          </w:p>
        </w:tc>
        <w:tc>
          <w:tcPr>
            <w:tcW w:w="1134"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sz w:val="24"/>
                <w:szCs w:val="24"/>
              </w:rPr>
            </w:pPr>
            <w:r w:rsidRPr="00F66983">
              <w:rPr>
                <w:rFonts w:ascii="Times New Roman" w:eastAsia="Calibri" w:hAnsi="Times New Roman"/>
                <w:sz w:val="24"/>
                <w:szCs w:val="24"/>
              </w:rPr>
              <w:t>I</w:t>
            </w:r>
            <w:r w:rsidRPr="00F66983">
              <w:rPr>
                <w:rFonts w:ascii="Times New Roman" w:eastAsia="Calibri" w:hAnsi="Times New Roman"/>
                <w:sz w:val="24"/>
                <w:szCs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sz w:val="24"/>
                <w:szCs w:val="24"/>
              </w:rPr>
            </w:pPr>
            <w:r w:rsidRPr="00F66983">
              <w:rPr>
                <w:rFonts w:ascii="Times New Roman" w:eastAsia="Calibri" w:hAnsi="Times New Roman"/>
                <w:sz w:val="24"/>
                <w:szCs w:val="24"/>
                <w:lang w:val="kk-KZ"/>
              </w:rPr>
              <w:t>І</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9</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1.1</w:t>
            </w:r>
          </w:p>
        </w:tc>
        <w:tc>
          <w:tcPr>
            <w:tcW w:w="709"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w:t>
            </w:r>
          </w:p>
        </w:tc>
      </w:tr>
      <w:tr w:rsidR="00AA1986" w:rsidRPr="00F66983" w:rsidTr="00694943">
        <w:trPr>
          <w:trHeight w:val="502"/>
        </w:trPr>
        <w:tc>
          <w:tcPr>
            <w:tcW w:w="567"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r w:rsidRPr="00F66983">
              <w:rPr>
                <w:rFonts w:ascii="Times New Roman" w:hAnsi="Times New Roman"/>
                <w:bCs/>
                <w:iCs/>
                <w:color w:val="000000"/>
                <w:lang w:val="ru-RU" w:eastAsia="ru-RU"/>
              </w:rPr>
              <w:t>2</w:t>
            </w:r>
          </w:p>
        </w:tc>
        <w:tc>
          <w:tcPr>
            <w:tcW w:w="2410" w:type="dxa"/>
            <w:tcBorders>
              <w:top w:val="nil"/>
              <w:left w:val="nil"/>
              <w:bottom w:val="outset" w:sz="6" w:space="0" w:color="auto"/>
              <w:right w:val="outset" w:sz="6" w:space="0" w:color="auto"/>
            </w:tcBorders>
          </w:tcPr>
          <w:p w:rsidR="00F66983" w:rsidRPr="00F66983" w:rsidRDefault="00F66983" w:rsidP="00F66983">
            <w:pPr>
              <w:spacing w:line="276" w:lineRule="auto"/>
              <w:rPr>
                <w:rFonts w:ascii="Times New Roman" w:eastAsia="Calibri" w:hAnsi="Times New Roman"/>
                <w:sz w:val="24"/>
                <w:szCs w:val="24"/>
                <w:lang w:val="kk-KZ"/>
              </w:rPr>
            </w:pPr>
            <w:r w:rsidRPr="00F66983">
              <w:rPr>
                <w:rFonts w:ascii="Times New Roman" w:eastAsia="Calibri" w:hAnsi="Times New Roman"/>
                <w:sz w:val="24"/>
                <w:szCs w:val="24"/>
                <w:lang w:val="kk-KZ"/>
              </w:rPr>
              <w:t xml:space="preserve">Бейбіт Досымжан </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rPr>
            </w:pPr>
            <w:r w:rsidRPr="00F66983">
              <w:rPr>
                <w:rFonts w:ascii="Times New Roman" w:eastAsia="Calibri" w:hAnsi="Times New Roman"/>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rPr>
            </w:pPr>
            <w:r w:rsidRPr="00F66983">
              <w:rPr>
                <w:rFonts w:ascii="Times New Roman" w:eastAsia="Calibri" w:hAnsi="Times New Roman"/>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rPr>
            </w:pPr>
            <w:r w:rsidRPr="00F66983">
              <w:rPr>
                <w:rFonts w:ascii="Times New Roman" w:eastAsia="Calibri" w:hAnsi="Times New Roman"/>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sz w:val="24"/>
                <w:szCs w:val="24"/>
              </w:rPr>
            </w:pPr>
            <w:r w:rsidRPr="00F66983">
              <w:rPr>
                <w:rFonts w:ascii="Times New Roman" w:eastAsia="Calibri" w:hAnsi="Times New Roman"/>
                <w:sz w:val="24"/>
                <w:szCs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sz w:val="24"/>
                <w:szCs w:val="24"/>
              </w:rPr>
            </w:pPr>
            <w:r w:rsidRPr="00F66983">
              <w:rPr>
                <w:rFonts w:ascii="Times New Roman" w:eastAsia="Calibri" w:hAnsi="Times New Roman"/>
                <w:sz w:val="24"/>
                <w:szCs w:val="24"/>
                <w:lang w:val="kk-KZ"/>
              </w:rPr>
              <w:t>I</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5</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1.0</w:t>
            </w:r>
          </w:p>
        </w:tc>
        <w:tc>
          <w:tcPr>
            <w:tcW w:w="709"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w:t>
            </w:r>
          </w:p>
        </w:tc>
      </w:tr>
      <w:tr w:rsidR="00AA1986" w:rsidRPr="00F66983" w:rsidTr="00694943">
        <w:tc>
          <w:tcPr>
            <w:tcW w:w="567"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r w:rsidRPr="00F66983">
              <w:rPr>
                <w:rFonts w:ascii="Times New Roman" w:hAnsi="Times New Roman"/>
                <w:bCs/>
                <w:iCs/>
                <w:color w:val="000000"/>
                <w:lang w:val="ru-RU" w:eastAsia="ru-RU"/>
              </w:rPr>
              <w:t>3</w:t>
            </w:r>
          </w:p>
        </w:tc>
        <w:tc>
          <w:tcPr>
            <w:tcW w:w="2410" w:type="dxa"/>
            <w:tcBorders>
              <w:top w:val="nil"/>
              <w:left w:val="nil"/>
              <w:bottom w:val="outset" w:sz="6" w:space="0" w:color="auto"/>
              <w:right w:val="outset" w:sz="6" w:space="0" w:color="auto"/>
            </w:tcBorders>
          </w:tcPr>
          <w:p w:rsidR="00F66983" w:rsidRPr="00F66983" w:rsidRDefault="00F66983" w:rsidP="00F66983">
            <w:pPr>
              <w:spacing w:line="276" w:lineRule="auto"/>
              <w:rPr>
                <w:rFonts w:ascii="Times New Roman" w:eastAsia="Calibri" w:hAnsi="Times New Roman"/>
                <w:sz w:val="24"/>
                <w:szCs w:val="24"/>
                <w:lang w:val="kk-KZ"/>
              </w:rPr>
            </w:pPr>
            <w:r w:rsidRPr="00F66983">
              <w:rPr>
                <w:rFonts w:ascii="Times New Roman" w:eastAsia="Calibri" w:hAnsi="Times New Roman"/>
                <w:sz w:val="24"/>
                <w:szCs w:val="24"/>
                <w:lang w:val="kk-KZ"/>
              </w:rPr>
              <w:t xml:space="preserve">Евескин Ермұрат </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rPr>
            </w:pPr>
            <w:r w:rsidRPr="00F66983">
              <w:rPr>
                <w:rFonts w:ascii="Times New Roman" w:eastAsia="Calibri" w:hAnsi="Times New Roman"/>
                <w:lang w:val="kk-KZ"/>
              </w:rPr>
              <w:t>ІІ</w:t>
            </w:r>
          </w:p>
        </w:tc>
        <w:tc>
          <w:tcPr>
            <w:tcW w:w="992"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rPr>
            </w:pPr>
            <w:r w:rsidRPr="00F66983">
              <w:rPr>
                <w:rFonts w:ascii="Times New Roman" w:eastAsia="Calibri" w:hAnsi="Times New Roman"/>
                <w:lang w:val="kk-KZ"/>
              </w:rPr>
              <w:t>ІІ</w:t>
            </w:r>
          </w:p>
        </w:tc>
        <w:tc>
          <w:tcPr>
            <w:tcW w:w="992"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rPr>
            </w:pPr>
            <w:r w:rsidRPr="00F66983">
              <w:rPr>
                <w:rFonts w:ascii="Times New Roman" w:eastAsia="Calibri" w:hAnsi="Times New Roman"/>
                <w:lang w:val="kk-KZ"/>
              </w:rPr>
              <w:t>ІІ</w:t>
            </w:r>
          </w:p>
        </w:tc>
        <w:tc>
          <w:tcPr>
            <w:tcW w:w="1134"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sz w:val="24"/>
                <w:szCs w:val="24"/>
              </w:rPr>
            </w:pPr>
            <w:r w:rsidRPr="00F66983">
              <w:rPr>
                <w:rFonts w:ascii="Times New Roman" w:eastAsia="Calibri" w:hAnsi="Times New Roman"/>
                <w:sz w:val="24"/>
                <w:szCs w:val="24"/>
                <w:lang w:val="kk-KZ"/>
              </w:rPr>
              <w:t>IІ</w:t>
            </w:r>
          </w:p>
        </w:tc>
        <w:tc>
          <w:tcPr>
            <w:tcW w:w="1134"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sz w:val="24"/>
                <w:szCs w:val="24"/>
              </w:rPr>
            </w:pPr>
            <w:r w:rsidRPr="00F66983">
              <w:rPr>
                <w:rFonts w:ascii="Times New Roman" w:eastAsia="Calibri" w:hAnsi="Times New Roman"/>
                <w:sz w:val="24"/>
                <w:szCs w:val="24"/>
                <w:lang w:val="kk-KZ"/>
              </w:rPr>
              <w:t>ІІ</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10</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ind w:firstLineChars="250" w:firstLine="550"/>
              <w:jc w:val="both"/>
              <w:rPr>
                <w:rFonts w:ascii="Times New Roman" w:hAnsi="Times New Roman"/>
                <w:bCs/>
                <w:iCs/>
                <w:color w:val="000000"/>
                <w:lang w:val="kk-KZ" w:eastAsia="ru-RU"/>
              </w:rPr>
            </w:pPr>
            <w:r w:rsidRPr="00F66983">
              <w:rPr>
                <w:rFonts w:ascii="Times New Roman" w:hAnsi="Times New Roman"/>
                <w:bCs/>
                <w:iCs/>
                <w:color w:val="000000"/>
                <w:lang w:val="kk-KZ" w:eastAsia="ru-RU"/>
              </w:rPr>
              <w:t>2.2</w:t>
            </w:r>
          </w:p>
        </w:tc>
        <w:tc>
          <w:tcPr>
            <w:tcW w:w="709"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II</w:t>
            </w:r>
          </w:p>
        </w:tc>
      </w:tr>
      <w:tr w:rsidR="00AA1986" w:rsidRPr="00F66983" w:rsidTr="00694943">
        <w:tc>
          <w:tcPr>
            <w:tcW w:w="567"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r w:rsidRPr="00F66983">
              <w:rPr>
                <w:rFonts w:ascii="Times New Roman" w:hAnsi="Times New Roman"/>
                <w:bCs/>
                <w:iCs/>
                <w:color w:val="000000"/>
                <w:lang w:val="ru-RU" w:eastAsia="ru-RU"/>
              </w:rPr>
              <w:t>4</w:t>
            </w:r>
          </w:p>
        </w:tc>
        <w:tc>
          <w:tcPr>
            <w:tcW w:w="2410" w:type="dxa"/>
            <w:tcBorders>
              <w:top w:val="nil"/>
              <w:left w:val="nil"/>
              <w:bottom w:val="outset" w:sz="6" w:space="0" w:color="auto"/>
              <w:right w:val="outset" w:sz="6" w:space="0" w:color="auto"/>
            </w:tcBorders>
          </w:tcPr>
          <w:p w:rsidR="00F66983" w:rsidRPr="00F66983" w:rsidRDefault="00F66983" w:rsidP="00F66983">
            <w:pPr>
              <w:spacing w:line="276" w:lineRule="auto"/>
              <w:rPr>
                <w:rFonts w:ascii="Times New Roman" w:eastAsia="Calibri" w:hAnsi="Times New Roman"/>
                <w:sz w:val="24"/>
                <w:szCs w:val="24"/>
                <w:lang w:val="kk-KZ"/>
              </w:rPr>
            </w:pPr>
            <w:r w:rsidRPr="00F66983">
              <w:rPr>
                <w:rFonts w:ascii="Times New Roman" w:eastAsia="Calibri" w:hAnsi="Times New Roman"/>
                <w:sz w:val="24"/>
                <w:szCs w:val="24"/>
                <w:lang w:val="kk-KZ"/>
              </w:rPr>
              <w:t xml:space="preserve">Жамбыл Рыскелді </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rPr>
            </w:pPr>
            <w:r w:rsidRPr="00F66983">
              <w:rPr>
                <w:rFonts w:ascii="Times New Roman" w:eastAsia="Calibri" w:hAnsi="Times New Roman"/>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rPr>
            </w:pPr>
            <w:r w:rsidRPr="00F66983">
              <w:rPr>
                <w:rFonts w:ascii="Times New Roman" w:eastAsia="Calibri" w:hAnsi="Times New Roman"/>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rPr>
            </w:pPr>
            <w:r w:rsidRPr="00F66983">
              <w:rPr>
                <w:rFonts w:ascii="Times New Roman" w:eastAsia="Calibri" w:hAnsi="Times New Roman"/>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sz w:val="24"/>
                <w:szCs w:val="24"/>
              </w:rPr>
            </w:pPr>
            <w:r w:rsidRPr="00F66983">
              <w:rPr>
                <w:rFonts w:ascii="Times New Roman" w:eastAsia="Calibri" w:hAnsi="Times New Roman"/>
                <w:sz w:val="24"/>
                <w:szCs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sz w:val="24"/>
                <w:szCs w:val="24"/>
              </w:rPr>
            </w:pPr>
            <w:r w:rsidRPr="00F66983">
              <w:rPr>
                <w:rFonts w:ascii="Times New Roman" w:eastAsia="Calibri" w:hAnsi="Times New Roman"/>
                <w:sz w:val="24"/>
                <w:szCs w:val="24"/>
                <w:lang w:val="kk-KZ"/>
              </w:rPr>
              <w:t>І</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5</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1.0</w:t>
            </w:r>
          </w:p>
        </w:tc>
        <w:tc>
          <w:tcPr>
            <w:tcW w:w="709"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w:t>
            </w:r>
          </w:p>
        </w:tc>
      </w:tr>
      <w:tr w:rsidR="00AA1986" w:rsidRPr="00F66983" w:rsidTr="00694943">
        <w:tc>
          <w:tcPr>
            <w:tcW w:w="567"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r w:rsidRPr="00F66983">
              <w:rPr>
                <w:rFonts w:ascii="Times New Roman" w:hAnsi="Times New Roman"/>
                <w:bCs/>
                <w:iCs/>
                <w:color w:val="000000"/>
                <w:lang w:val="ru-RU" w:eastAsia="ru-RU"/>
              </w:rPr>
              <w:t>5</w:t>
            </w:r>
          </w:p>
        </w:tc>
        <w:tc>
          <w:tcPr>
            <w:tcW w:w="2410" w:type="dxa"/>
            <w:tcBorders>
              <w:top w:val="nil"/>
              <w:left w:val="nil"/>
              <w:bottom w:val="outset" w:sz="6" w:space="0" w:color="auto"/>
              <w:right w:val="outset" w:sz="6" w:space="0" w:color="auto"/>
            </w:tcBorders>
          </w:tcPr>
          <w:p w:rsidR="00F66983" w:rsidRPr="00F66983" w:rsidRDefault="00F66983" w:rsidP="00F66983">
            <w:pPr>
              <w:spacing w:line="276" w:lineRule="auto"/>
              <w:rPr>
                <w:rFonts w:ascii="Times New Roman" w:eastAsia="Calibri" w:hAnsi="Times New Roman"/>
                <w:sz w:val="24"/>
                <w:szCs w:val="24"/>
                <w:lang w:val="kk-KZ"/>
              </w:rPr>
            </w:pPr>
            <w:r w:rsidRPr="00F66983">
              <w:rPr>
                <w:rFonts w:ascii="Times New Roman" w:eastAsia="Calibri" w:hAnsi="Times New Roman"/>
                <w:sz w:val="24"/>
                <w:szCs w:val="24"/>
                <w:lang w:val="kk-KZ"/>
              </w:rPr>
              <w:t xml:space="preserve">Ильдесбай Абубакр  </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rPr>
            </w:pPr>
            <w:r w:rsidRPr="00F66983">
              <w:rPr>
                <w:rFonts w:ascii="Times New Roman" w:eastAsia="Calibri" w:hAnsi="Times New Roman"/>
                <w:lang w:val="kk-KZ"/>
              </w:rPr>
              <w:t>ІІ</w:t>
            </w:r>
          </w:p>
        </w:tc>
        <w:tc>
          <w:tcPr>
            <w:tcW w:w="992"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rPr>
            </w:pPr>
            <w:r w:rsidRPr="00F66983">
              <w:rPr>
                <w:rFonts w:ascii="Times New Roman" w:eastAsia="Calibri" w:hAnsi="Times New Roman"/>
                <w:lang w:val="kk-KZ"/>
              </w:rPr>
              <w:t>ІІ</w:t>
            </w:r>
          </w:p>
        </w:tc>
        <w:tc>
          <w:tcPr>
            <w:tcW w:w="992"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rPr>
            </w:pPr>
            <w:r w:rsidRPr="00F66983">
              <w:rPr>
                <w:rFonts w:ascii="Times New Roman" w:eastAsia="Calibri" w:hAnsi="Times New Roman"/>
                <w:lang w:val="kk-KZ"/>
              </w:rPr>
              <w:t>ІІ</w:t>
            </w:r>
          </w:p>
        </w:tc>
        <w:tc>
          <w:tcPr>
            <w:tcW w:w="1134"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sz w:val="24"/>
                <w:szCs w:val="24"/>
              </w:rPr>
            </w:pPr>
            <w:r w:rsidRPr="00F66983">
              <w:rPr>
                <w:rFonts w:ascii="Times New Roman" w:eastAsia="Calibri" w:hAnsi="Times New Roman"/>
                <w:sz w:val="24"/>
                <w:szCs w:val="24"/>
                <w:lang w:val="kk-KZ"/>
              </w:rPr>
              <w:t>ІІ</w:t>
            </w:r>
          </w:p>
        </w:tc>
        <w:tc>
          <w:tcPr>
            <w:tcW w:w="1134"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sz w:val="24"/>
                <w:szCs w:val="24"/>
              </w:rPr>
            </w:pPr>
            <w:r w:rsidRPr="00F66983">
              <w:rPr>
                <w:rFonts w:ascii="Times New Roman" w:eastAsia="Calibri" w:hAnsi="Times New Roman"/>
                <w:sz w:val="24"/>
                <w:szCs w:val="24"/>
                <w:lang w:val="kk-KZ"/>
              </w:rPr>
              <w:t>ІІ</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10</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2.2</w:t>
            </w:r>
          </w:p>
        </w:tc>
        <w:tc>
          <w:tcPr>
            <w:tcW w:w="709"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II</w:t>
            </w:r>
          </w:p>
        </w:tc>
      </w:tr>
      <w:tr w:rsidR="00AA1986" w:rsidRPr="00F66983" w:rsidTr="00694943">
        <w:tc>
          <w:tcPr>
            <w:tcW w:w="567"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r w:rsidRPr="00F66983">
              <w:rPr>
                <w:rFonts w:ascii="Times New Roman" w:hAnsi="Times New Roman"/>
                <w:bCs/>
                <w:iCs/>
                <w:color w:val="000000"/>
                <w:lang w:val="ru-RU" w:eastAsia="ru-RU"/>
              </w:rPr>
              <w:t>6</w:t>
            </w:r>
          </w:p>
        </w:tc>
        <w:tc>
          <w:tcPr>
            <w:tcW w:w="2410" w:type="dxa"/>
            <w:tcBorders>
              <w:top w:val="nil"/>
              <w:left w:val="nil"/>
              <w:bottom w:val="outset" w:sz="6" w:space="0" w:color="auto"/>
              <w:right w:val="outset" w:sz="6" w:space="0" w:color="auto"/>
            </w:tcBorders>
          </w:tcPr>
          <w:p w:rsidR="00F66983" w:rsidRPr="00F66983" w:rsidRDefault="00F66983" w:rsidP="00F66983">
            <w:pPr>
              <w:spacing w:line="276" w:lineRule="auto"/>
              <w:rPr>
                <w:rFonts w:ascii="Times New Roman" w:eastAsia="Calibri" w:hAnsi="Times New Roman"/>
                <w:sz w:val="24"/>
                <w:szCs w:val="24"/>
                <w:lang w:val="kk-KZ"/>
              </w:rPr>
            </w:pPr>
            <w:r w:rsidRPr="00F66983">
              <w:rPr>
                <w:rFonts w:ascii="Times New Roman" w:eastAsia="Calibri" w:hAnsi="Times New Roman"/>
                <w:sz w:val="24"/>
                <w:szCs w:val="24"/>
                <w:lang w:val="kk-KZ"/>
              </w:rPr>
              <w:t>Медетұлы Омар</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rPr>
            </w:pPr>
            <w:r w:rsidRPr="00F66983">
              <w:rPr>
                <w:rFonts w:ascii="Times New Roman" w:eastAsia="Calibri" w:hAnsi="Times New Roman"/>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rPr>
            </w:pPr>
            <w:r w:rsidRPr="00F66983">
              <w:rPr>
                <w:rFonts w:ascii="Times New Roman" w:eastAsia="Calibri" w:hAnsi="Times New Roman"/>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rPr>
            </w:pPr>
            <w:r w:rsidRPr="00F66983">
              <w:rPr>
                <w:rFonts w:ascii="Times New Roman" w:eastAsia="Calibri" w:hAnsi="Times New Roman"/>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sz w:val="24"/>
                <w:szCs w:val="24"/>
              </w:rPr>
            </w:pPr>
            <w:r w:rsidRPr="00F66983">
              <w:rPr>
                <w:rFonts w:ascii="Times New Roman" w:eastAsia="Calibri" w:hAnsi="Times New Roman"/>
                <w:sz w:val="24"/>
                <w:szCs w:val="24"/>
              </w:rPr>
              <w:t>I</w:t>
            </w:r>
          </w:p>
        </w:tc>
        <w:tc>
          <w:tcPr>
            <w:tcW w:w="1134"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sz w:val="24"/>
                <w:szCs w:val="24"/>
              </w:rPr>
            </w:pPr>
            <w:r w:rsidRPr="00F66983">
              <w:rPr>
                <w:rFonts w:ascii="Times New Roman" w:eastAsia="Calibri" w:hAnsi="Times New Roman"/>
                <w:sz w:val="24"/>
                <w:szCs w:val="24"/>
              </w:rPr>
              <w:t>I</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5</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1.0</w:t>
            </w:r>
          </w:p>
        </w:tc>
        <w:tc>
          <w:tcPr>
            <w:tcW w:w="709"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w:t>
            </w:r>
          </w:p>
        </w:tc>
      </w:tr>
      <w:tr w:rsidR="00AA1986" w:rsidRPr="00F66983" w:rsidTr="00694943">
        <w:tc>
          <w:tcPr>
            <w:tcW w:w="567"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r w:rsidRPr="00F66983">
              <w:rPr>
                <w:rFonts w:ascii="Times New Roman" w:hAnsi="Times New Roman"/>
                <w:bCs/>
                <w:iCs/>
                <w:color w:val="000000"/>
                <w:lang w:val="ru-RU" w:eastAsia="ru-RU"/>
              </w:rPr>
              <w:t>7</w:t>
            </w:r>
          </w:p>
        </w:tc>
        <w:tc>
          <w:tcPr>
            <w:tcW w:w="2410" w:type="dxa"/>
            <w:tcBorders>
              <w:top w:val="nil"/>
              <w:left w:val="nil"/>
              <w:bottom w:val="outset" w:sz="6" w:space="0" w:color="auto"/>
              <w:right w:val="outset" w:sz="6" w:space="0" w:color="auto"/>
            </w:tcBorders>
          </w:tcPr>
          <w:p w:rsidR="00F66983" w:rsidRPr="00F66983" w:rsidRDefault="00F66983" w:rsidP="00F66983">
            <w:pPr>
              <w:spacing w:line="276" w:lineRule="auto"/>
              <w:rPr>
                <w:rFonts w:ascii="Times New Roman" w:eastAsia="Calibri" w:hAnsi="Times New Roman"/>
                <w:sz w:val="24"/>
                <w:szCs w:val="24"/>
                <w:lang w:val="kk-KZ"/>
              </w:rPr>
            </w:pPr>
            <w:r w:rsidRPr="00F66983">
              <w:rPr>
                <w:rFonts w:ascii="Times New Roman" w:eastAsia="Calibri" w:hAnsi="Times New Roman"/>
                <w:sz w:val="24"/>
                <w:szCs w:val="24"/>
                <w:lang w:val="kk-KZ"/>
              </w:rPr>
              <w:t xml:space="preserve">Мұхамедяров  Дәулетияр </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rPr>
            </w:pPr>
            <w:r w:rsidRPr="00F66983">
              <w:rPr>
                <w:rFonts w:ascii="Times New Roman" w:eastAsia="Calibri" w:hAnsi="Times New Roman"/>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rPr>
            </w:pPr>
            <w:r w:rsidRPr="00F66983">
              <w:rPr>
                <w:rFonts w:ascii="Times New Roman" w:eastAsia="Calibri" w:hAnsi="Times New Roman"/>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rPr>
            </w:pPr>
            <w:r w:rsidRPr="00F66983">
              <w:rPr>
                <w:rFonts w:ascii="Times New Roman" w:eastAsia="Calibri" w:hAnsi="Times New Roman"/>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sz w:val="24"/>
                <w:szCs w:val="24"/>
              </w:rPr>
            </w:pPr>
            <w:r w:rsidRPr="00F66983">
              <w:rPr>
                <w:rFonts w:ascii="Times New Roman" w:eastAsia="Calibri" w:hAnsi="Times New Roman"/>
                <w:sz w:val="24"/>
                <w:szCs w:val="24"/>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sz w:val="24"/>
                <w:szCs w:val="24"/>
              </w:rPr>
            </w:pPr>
            <w:r w:rsidRPr="00F66983">
              <w:rPr>
                <w:rFonts w:ascii="Times New Roman" w:eastAsia="Calibri" w:hAnsi="Times New Roman"/>
                <w:sz w:val="24"/>
                <w:szCs w:val="24"/>
                <w:lang w:val="kk-KZ"/>
              </w:rPr>
              <w:t>І</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5</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1.0</w:t>
            </w:r>
          </w:p>
        </w:tc>
        <w:tc>
          <w:tcPr>
            <w:tcW w:w="709"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eastAsia="ru-RU"/>
              </w:rPr>
            </w:pPr>
            <w:r w:rsidRPr="00F66983">
              <w:rPr>
                <w:rFonts w:ascii="Times New Roman" w:hAnsi="Times New Roman"/>
                <w:bCs/>
                <w:iCs/>
                <w:color w:val="000000"/>
                <w:lang w:eastAsia="ru-RU"/>
              </w:rPr>
              <w:t>I</w:t>
            </w:r>
          </w:p>
        </w:tc>
      </w:tr>
      <w:tr w:rsidR="00AA1986" w:rsidRPr="00F66983" w:rsidTr="00694943">
        <w:tc>
          <w:tcPr>
            <w:tcW w:w="567"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r w:rsidRPr="00F66983">
              <w:rPr>
                <w:rFonts w:ascii="Times New Roman" w:hAnsi="Times New Roman"/>
                <w:bCs/>
                <w:iCs/>
                <w:color w:val="000000"/>
                <w:lang w:val="ru-RU" w:eastAsia="ru-RU"/>
              </w:rPr>
              <w:t>8</w:t>
            </w:r>
          </w:p>
        </w:tc>
        <w:tc>
          <w:tcPr>
            <w:tcW w:w="2410" w:type="dxa"/>
            <w:tcBorders>
              <w:top w:val="nil"/>
              <w:left w:val="nil"/>
              <w:bottom w:val="outset" w:sz="6" w:space="0" w:color="auto"/>
              <w:right w:val="outset" w:sz="6" w:space="0" w:color="auto"/>
            </w:tcBorders>
          </w:tcPr>
          <w:p w:rsidR="00F66983" w:rsidRPr="00F66983" w:rsidRDefault="00F66983" w:rsidP="00F66983">
            <w:pPr>
              <w:spacing w:after="0" w:line="240" w:lineRule="auto"/>
              <w:rPr>
                <w:rFonts w:ascii="Times New Roman" w:eastAsia="Calibri" w:hAnsi="Times New Roman"/>
                <w:sz w:val="24"/>
                <w:szCs w:val="24"/>
                <w:lang w:val="kk-KZ"/>
              </w:rPr>
            </w:pPr>
            <w:r w:rsidRPr="00F66983">
              <w:rPr>
                <w:rFonts w:ascii="Times New Roman" w:eastAsia="Calibri" w:hAnsi="Times New Roman"/>
                <w:sz w:val="24"/>
                <w:szCs w:val="24"/>
                <w:lang w:val="kk-KZ"/>
              </w:rPr>
              <w:t>Сұңғат Ахмедияр</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rPr>
            </w:pPr>
            <w:r w:rsidRPr="00F66983">
              <w:rPr>
                <w:rFonts w:ascii="Times New Roman" w:eastAsia="Calibri" w:hAnsi="Times New Roman"/>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rPr>
            </w:pPr>
            <w:r w:rsidRPr="00F66983">
              <w:rPr>
                <w:rFonts w:ascii="Times New Roman" w:eastAsia="Calibri" w:hAnsi="Times New Roman"/>
                <w:lang w:val="kk-KZ"/>
              </w:rPr>
              <w:t>І</w:t>
            </w:r>
          </w:p>
        </w:tc>
        <w:tc>
          <w:tcPr>
            <w:tcW w:w="992"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rPr>
            </w:pPr>
            <w:r w:rsidRPr="00F66983">
              <w:rPr>
                <w:rFonts w:ascii="Times New Roman" w:eastAsia="Calibri" w:hAnsi="Times New Roman"/>
                <w:lang w:val="kk-KZ"/>
              </w:rPr>
              <w:t>І</w:t>
            </w:r>
          </w:p>
        </w:tc>
        <w:tc>
          <w:tcPr>
            <w:tcW w:w="1134"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sz w:val="24"/>
                <w:szCs w:val="24"/>
              </w:rPr>
            </w:pPr>
            <w:r w:rsidRPr="00F66983">
              <w:rPr>
                <w:rFonts w:ascii="Times New Roman" w:eastAsia="Calibri" w:hAnsi="Times New Roman"/>
                <w:sz w:val="24"/>
                <w:szCs w:val="24"/>
              </w:rPr>
              <w:t>I</w:t>
            </w:r>
          </w:p>
        </w:tc>
        <w:tc>
          <w:tcPr>
            <w:tcW w:w="1134"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Calibri" w:hAnsi="Times New Roman"/>
                <w:sz w:val="24"/>
                <w:szCs w:val="24"/>
              </w:rPr>
            </w:pPr>
            <w:r w:rsidRPr="00F66983">
              <w:rPr>
                <w:rFonts w:ascii="Times New Roman" w:eastAsia="Calibri" w:hAnsi="Times New Roman"/>
                <w:sz w:val="24"/>
                <w:szCs w:val="24"/>
                <w:lang w:val="kk-KZ"/>
              </w:rPr>
              <w:t>І</w:t>
            </w:r>
          </w:p>
        </w:tc>
        <w:tc>
          <w:tcPr>
            <w:tcW w:w="85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5</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val="kk-KZ" w:eastAsia="ru-RU"/>
              </w:rPr>
              <w:t>1.0</w:t>
            </w:r>
          </w:p>
        </w:tc>
        <w:tc>
          <w:tcPr>
            <w:tcW w:w="709"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kk-KZ" w:eastAsia="ru-RU"/>
              </w:rPr>
            </w:pPr>
            <w:r w:rsidRPr="00F66983">
              <w:rPr>
                <w:rFonts w:ascii="Times New Roman" w:hAnsi="Times New Roman"/>
                <w:bCs/>
                <w:iCs/>
                <w:color w:val="000000"/>
                <w:lang w:eastAsia="ru-RU"/>
              </w:rPr>
              <w:t>I</w:t>
            </w:r>
          </w:p>
        </w:tc>
      </w:tr>
      <w:tr w:rsidR="00F66983" w:rsidRPr="006206BA" w:rsidTr="00694943">
        <w:tc>
          <w:tcPr>
            <w:tcW w:w="567"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p>
        </w:tc>
        <w:tc>
          <w:tcPr>
            <w:tcW w:w="241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F66983">
              <w:rPr>
                <w:rFonts w:ascii="Times New Roman" w:hAnsi="Times New Roman"/>
                <w:bCs/>
                <w:iCs/>
                <w:color w:val="000000"/>
                <w:lang w:val="ru-RU" w:eastAsia="ru-RU"/>
              </w:rPr>
              <w:t>Барлық</w:t>
            </w:r>
            <w:proofErr w:type="spellEnd"/>
            <w:r w:rsidRPr="00F66983">
              <w:rPr>
                <w:rFonts w:ascii="Times New Roman" w:hAnsi="Times New Roman"/>
                <w:bCs/>
                <w:iCs/>
                <w:color w:val="000000"/>
                <w:lang w:val="ru-RU" w:eastAsia="ru-RU"/>
              </w:rPr>
              <w:t xml:space="preserve"> бала саны</w:t>
            </w:r>
          </w:p>
        </w:tc>
        <w:tc>
          <w:tcPr>
            <w:tcW w:w="7513" w:type="dxa"/>
            <w:gridSpan w:val="8"/>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r w:rsidRPr="00F66983">
              <w:rPr>
                <w:rFonts w:ascii="Times New Roman" w:hAnsi="Times New Roman"/>
                <w:bCs/>
                <w:iCs/>
                <w:color w:val="000000"/>
                <w:lang w:val="ru-RU" w:eastAsia="ru-RU"/>
              </w:rPr>
              <w:t xml:space="preserve">I  </w:t>
            </w:r>
            <w:proofErr w:type="spellStart"/>
            <w:r w:rsidRPr="00F66983">
              <w:rPr>
                <w:rFonts w:ascii="Times New Roman" w:hAnsi="Times New Roman"/>
                <w:bCs/>
                <w:iCs/>
                <w:color w:val="000000"/>
                <w:lang w:val="ru-RU" w:eastAsia="ru-RU"/>
              </w:rPr>
              <w:t>деңгей</w:t>
            </w:r>
            <w:proofErr w:type="spellEnd"/>
            <w:r w:rsidRPr="00F66983">
              <w:rPr>
                <w:rFonts w:ascii="Times New Roman" w:hAnsi="Times New Roman"/>
                <w:bCs/>
                <w:iCs/>
                <w:color w:val="000000"/>
                <w:lang w:val="ru-RU" w:eastAsia="ru-RU"/>
              </w:rPr>
              <w:t xml:space="preserve">-    </w:t>
            </w:r>
            <w:r w:rsidRPr="00F66983">
              <w:rPr>
                <w:rFonts w:ascii="Times New Roman" w:hAnsi="Times New Roman"/>
                <w:bCs/>
                <w:iCs/>
                <w:color w:val="000000"/>
                <w:lang w:val="kk-KZ" w:eastAsia="ru-RU"/>
              </w:rPr>
              <w:t>6</w:t>
            </w:r>
            <w:r w:rsidRPr="00F66983">
              <w:rPr>
                <w:rFonts w:ascii="Times New Roman" w:hAnsi="Times New Roman"/>
                <w:bCs/>
                <w:iCs/>
                <w:color w:val="000000"/>
                <w:lang w:val="ru-RU" w:eastAsia="ru-RU"/>
              </w:rPr>
              <w:t xml:space="preserve">                                    II </w:t>
            </w:r>
            <w:proofErr w:type="spellStart"/>
            <w:r w:rsidRPr="00F66983">
              <w:rPr>
                <w:rFonts w:ascii="Times New Roman" w:hAnsi="Times New Roman"/>
                <w:bCs/>
                <w:iCs/>
                <w:color w:val="000000"/>
                <w:lang w:val="ru-RU" w:eastAsia="ru-RU"/>
              </w:rPr>
              <w:t>деңгей</w:t>
            </w:r>
            <w:proofErr w:type="spellEnd"/>
            <w:r w:rsidRPr="00F66983">
              <w:rPr>
                <w:rFonts w:ascii="Times New Roman" w:hAnsi="Times New Roman"/>
                <w:bCs/>
                <w:iCs/>
                <w:color w:val="000000"/>
                <w:lang w:val="ru-RU" w:eastAsia="ru-RU"/>
              </w:rPr>
              <w:t xml:space="preserve">-    </w:t>
            </w:r>
            <w:r w:rsidRPr="00F66983">
              <w:rPr>
                <w:rFonts w:ascii="Times New Roman" w:hAnsi="Times New Roman"/>
                <w:bCs/>
                <w:iCs/>
                <w:color w:val="000000"/>
                <w:lang w:val="kk-KZ" w:eastAsia="ru-RU"/>
              </w:rPr>
              <w:t>2</w:t>
            </w:r>
            <w:r w:rsidRPr="00F66983">
              <w:rPr>
                <w:rFonts w:ascii="Times New Roman" w:hAnsi="Times New Roman"/>
                <w:bCs/>
                <w:iCs/>
                <w:color w:val="000000"/>
                <w:lang w:val="ru-RU" w:eastAsia="ru-RU"/>
              </w:rPr>
              <w:t xml:space="preserve">                              III </w:t>
            </w:r>
            <w:proofErr w:type="spellStart"/>
            <w:r w:rsidRPr="00F66983">
              <w:rPr>
                <w:rFonts w:ascii="Times New Roman" w:hAnsi="Times New Roman"/>
                <w:bCs/>
                <w:iCs/>
                <w:color w:val="000000"/>
                <w:lang w:val="ru-RU" w:eastAsia="ru-RU"/>
              </w:rPr>
              <w:t>деңгей</w:t>
            </w:r>
            <w:proofErr w:type="spellEnd"/>
            <w:r w:rsidRPr="00F66983">
              <w:rPr>
                <w:rFonts w:ascii="Times New Roman" w:hAnsi="Times New Roman"/>
                <w:bCs/>
                <w:iCs/>
                <w:color w:val="000000"/>
                <w:lang w:val="ru-RU" w:eastAsia="ru-RU"/>
              </w:rPr>
              <w:t>- 0</w:t>
            </w:r>
          </w:p>
        </w:tc>
      </w:tr>
      <w:tr w:rsidR="00F66983" w:rsidRPr="006206BA" w:rsidTr="00694943">
        <w:tc>
          <w:tcPr>
            <w:tcW w:w="567"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p>
        </w:tc>
        <w:tc>
          <w:tcPr>
            <w:tcW w:w="241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proofErr w:type="spellStart"/>
            <w:r w:rsidRPr="00F66983">
              <w:rPr>
                <w:rFonts w:ascii="Times New Roman" w:hAnsi="Times New Roman"/>
                <w:bCs/>
                <w:iCs/>
                <w:color w:val="000000"/>
                <w:lang w:val="ru-RU" w:eastAsia="ru-RU"/>
              </w:rPr>
              <w:t>Қорытынды</w:t>
            </w:r>
            <w:proofErr w:type="spellEnd"/>
            <w:r w:rsidRPr="00F66983">
              <w:rPr>
                <w:rFonts w:ascii="Times New Roman" w:hAnsi="Times New Roman"/>
                <w:bCs/>
                <w:iCs/>
                <w:color w:val="000000"/>
                <w:lang w:val="ru-RU" w:eastAsia="ru-RU"/>
              </w:rPr>
              <w:t xml:space="preserve"> </w:t>
            </w:r>
          </w:p>
        </w:tc>
        <w:tc>
          <w:tcPr>
            <w:tcW w:w="7513" w:type="dxa"/>
            <w:gridSpan w:val="8"/>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lang w:val="ru-RU" w:eastAsia="ru-RU"/>
              </w:rPr>
            </w:pPr>
            <w:r w:rsidRPr="00F66983">
              <w:rPr>
                <w:rFonts w:ascii="Times New Roman" w:hAnsi="Times New Roman"/>
                <w:bCs/>
                <w:iCs/>
                <w:color w:val="000000"/>
                <w:lang w:val="ru-RU" w:eastAsia="ru-RU"/>
              </w:rPr>
              <w:t xml:space="preserve">I  </w:t>
            </w:r>
            <w:proofErr w:type="spellStart"/>
            <w:r w:rsidRPr="00F66983">
              <w:rPr>
                <w:rFonts w:ascii="Times New Roman" w:hAnsi="Times New Roman"/>
                <w:bCs/>
                <w:iCs/>
                <w:color w:val="000000"/>
                <w:lang w:val="ru-RU" w:eastAsia="ru-RU"/>
              </w:rPr>
              <w:t>деңгей</w:t>
            </w:r>
            <w:proofErr w:type="spellEnd"/>
            <w:r w:rsidRPr="00F66983">
              <w:rPr>
                <w:rFonts w:ascii="Times New Roman" w:hAnsi="Times New Roman"/>
                <w:bCs/>
                <w:iCs/>
                <w:color w:val="000000"/>
                <w:lang w:val="ru-RU" w:eastAsia="ru-RU"/>
              </w:rPr>
              <w:t xml:space="preserve">-   </w:t>
            </w:r>
            <w:r w:rsidRPr="00F66983">
              <w:rPr>
                <w:rFonts w:ascii="Times New Roman" w:hAnsi="Times New Roman"/>
                <w:bCs/>
                <w:iCs/>
                <w:color w:val="000000"/>
                <w:lang w:val="kk-KZ" w:eastAsia="ru-RU"/>
              </w:rPr>
              <w:t>75</w:t>
            </w:r>
            <w:r w:rsidRPr="00F66983">
              <w:rPr>
                <w:rFonts w:ascii="Times New Roman" w:hAnsi="Times New Roman"/>
                <w:bCs/>
                <w:iCs/>
                <w:color w:val="000000"/>
                <w:lang w:val="ru-RU" w:eastAsia="ru-RU"/>
              </w:rPr>
              <w:t xml:space="preserve"> %                                          II </w:t>
            </w:r>
            <w:proofErr w:type="spellStart"/>
            <w:r w:rsidRPr="00F66983">
              <w:rPr>
                <w:rFonts w:ascii="Times New Roman" w:hAnsi="Times New Roman"/>
                <w:bCs/>
                <w:iCs/>
                <w:color w:val="000000"/>
                <w:lang w:val="ru-RU" w:eastAsia="ru-RU"/>
              </w:rPr>
              <w:t>деңгей</w:t>
            </w:r>
            <w:proofErr w:type="spellEnd"/>
            <w:r w:rsidRPr="00F66983">
              <w:rPr>
                <w:rFonts w:ascii="Times New Roman" w:hAnsi="Times New Roman"/>
                <w:bCs/>
                <w:iCs/>
                <w:color w:val="000000"/>
                <w:lang w:val="ru-RU" w:eastAsia="ru-RU"/>
              </w:rPr>
              <w:t xml:space="preserve">-     </w:t>
            </w:r>
            <w:r w:rsidRPr="00F66983">
              <w:rPr>
                <w:rFonts w:ascii="Times New Roman" w:hAnsi="Times New Roman"/>
                <w:bCs/>
                <w:iCs/>
                <w:color w:val="000000"/>
                <w:lang w:val="kk-KZ" w:eastAsia="ru-RU"/>
              </w:rPr>
              <w:t xml:space="preserve">25 </w:t>
            </w:r>
            <w:r w:rsidRPr="00F66983">
              <w:rPr>
                <w:rFonts w:ascii="Times New Roman" w:hAnsi="Times New Roman"/>
                <w:bCs/>
                <w:iCs/>
                <w:color w:val="000000"/>
                <w:lang w:val="ru-RU" w:eastAsia="ru-RU"/>
              </w:rPr>
              <w:t xml:space="preserve">%                                         III </w:t>
            </w:r>
            <w:proofErr w:type="spellStart"/>
            <w:r w:rsidRPr="00F66983">
              <w:rPr>
                <w:rFonts w:ascii="Times New Roman" w:hAnsi="Times New Roman"/>
                <w:bCs/>
                <w:iCs/>
                <w:color w:val="000000"/>
                <w:lang w:val="ru-RU" w:eastAsia="ru-RU"/>
              </w:rPr>
              <w:t>деңгей</w:t>
            </w:r>
            <w:proofErr w:type="spellEnd"/>
            <w:r w:rsidRPr="00F66983">
              <w:rPr>
                <w:rFonts w:ascii="Times New Roman" w:hAnsi="Times New Roman"/>
                <w:bCs/>
                <w:iCs/>
                <w:color w:val="000000"/>
                <w:lang w:val="ru-RU" w:eastAsia="ru-RU"/>
              </w:rPr>
              <w:t xml:space="preserve">-  </w:t>
            </w:r>
            <w:r w:rsidRPr="00F66983">
              <w:rPr>
                <w:rFonts w:ascii="Times New Roman" w:hAnsi="Times New Roman"/>
                <w:bCs/>
                <w:iCs/>
                <w:color w:val="000000"/>
                <w:lang w:val="kk-KZ" w:eastAsia="ru-RU"/>
              </w:rPr>
              <w:t>0</w:t>
            </w:r>
            <w:r w:rsidRPr="00F66983">
              <w:rPr>
                <w:rFonts w:ascii="Times New Roman" w:hAnsi="Times New Roman"/>
                <w:bCs/>
                <w:iCs/>
                <w:color w:val="000000"/>
                <w:lang w:val="ru-RU" w:eastAsia="ru-RU"/>
              </w:rPr>
              <w:t>%</w:t>
            </w:r>
          </w:p>
        </w:tc>
      </w:tr>
    </w:tbl>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ru-RU" w:eastAsia="ru-RU"/>
        </w:rPr>
      </w:pPr>
    </w:p>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kk-KZ" w:eastAsia="ru-RU"/>
        </w:rPr>
      </w:pPr>
    </w:p>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kk-KZ" w:eastAsia="ru-RU"/>
        </w:rPr>
      </w:pPr>
    </w:p>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kk-KZ" w:eastAsia="ru-RU"/>
        </w:rPr>
      </w:pPr>
    </w:p>
    <w:p w:rsidR="00F66983" w:rsidRPr="00F66983" w:rsidRDefault="00F66983" w:rsidP="00F66983">
      <w:pPr>
        <w:autoSpaceDE w:val="0"/>
        <w:autoSpaceDN w:val="0"/>
        <w:adjustRightInd w:val="0"/>
        <w:spacing w:after="0" w:line="240" w:lineRule="auto"/>
        <w:jc w:val="center"/>
        <w:rPr>
          <w:rFonts w:ascii="Times New Roman" w:hAnsi="Times New Roman"/>
          <w:b/>
          <w:bCs/>
          <w:iCs/>
          <w:color w:val="000000"/>
          <w:sz w:val="24"/>
          <w:szCs w:val="24"/>
          <w:lang w:val="kk-KZ" w:eastAsia="ru-RU"/>
        </w:rPr>
      </w:pPr>
    </w:p>
    <w:p w:rsidR="00F66983" w:rsidRPr="00F66983" w:rsidRDefault="00F66983" w:rsidP="00F66983">
      <w:pPr>
        <w:autoSpaceDE w:val="0"/>
        <w:autoSpaceDN w:val="0"/>
        <w:adjustRightInd w:val="0"/>
        <w:spacing w:after="0" w:line="240" w:lineRule="auto"/>
        <w:jc w:val="center"/>
        <w:rPr>
          <w:rFonts w:ascii="Times New Roman" w:hAnsi="Times New Roman"/>
          <w:b/>
          <w:bCs/>
          <w:iCs/>
          <w:color w:val="000000"/>
          <w:sz w:val="24"/>
          <w:szCs w:val="24"/>
          <w:lang w:val="kk-KZ" w:eastAsia="ru-RU"/>
        </w:rPr>
      </w:pPr>
    </w:p>
    <w:p w:rsidR="00F66983" w:rsidRPr="00C67C3A" w:rsidRDefault="00C67C3A" w:rsidP="00694943">
      <w:pPr>
        <w:autoSpaceDE w:val="0"/>
        <w:autoSpaceDN w:val="0"/>
        <w:adjustRightInd w:val="0"/>
        <w:spacing w:after="0" w:line="240" w:lineRule="auto"/>
        <w:rPr>
          <w:rFonts w:ascii="Times New Roman" w:hAnsi="Times New Roman"/>
          <w:b/>
          <w:bCs/>
          <w:iCs/>
          <w:color w:val="000000"/>
          <w:sz w:val="28"/>
          <w:szCs w:val="28"/>
          <w:lang w:val="kk-KZ" w:eastAsia="ru-RU"/>
        </w:rPr>
      </w:pPr>
      <w:r>
        <w:rPr>
          <w:rFonts w:ascii="Times New Roman" w:hAnsi="Times New Roman"/>
          <w:b/>
          <w:bCs/>
          <w:iCs/>
          <w:color w:val="000000"/>
          <w:sz w:val="28"/>
          <w:szCs w:val="28"/>
          <w:lang w:val="kk-KZ" w:eastAsia="ru-RU"/>
        </w:rPr>
        <w:t xml:space="preserve">                                                      </w:t>
      </w:r>
      <w:r w:rsidR="00F66983" w:rsidRPr="00C67C3A">
        <w:rPr>
          <w:rFonts w:ascii="Times New Roman" w:hAnsi="Times New Roman"/>
          <w:b/>
          <w:bCs/>
          <w:iCs/>
          <w:color w:val="000000"/>
          <w:sz w:val="28"/>
          <w:szCs w:val="28"/>
          <w:lang w:val="kk-KZ" w:eastAsia="ru-RU"/>
        </w:rPr>
        <w:t>Жиынтық есеп</w:t>
      </w:r>
    </w:p>
    <w:p w:rsidR="00694943" w:rsidRPr="00C67C3A" w:rsidRDefault="00F66983" w:rsidP="00694943">
      <w:pPr>
        <w:autoSpaceDE w:val="0"/>
        <w:autoSpaceDN w:val="0"/>
        <w:adjustRightInd w:val="0"/>
        <w:spacing w:after="0" w:line="240" w:lineRule="auto"/>
        <w:rPr>
          <w:rFonts w:ascii="Times New Roman" w:hAnsi="Times New Roman"/>
          <w:bCs/>
          <w:iCs/>
          <w:color w:val="000000"/>
          <w:sz w:val="28"/>
          <w:szCs w:val="28"/>
          <w:lang w:val="kk-KZ" w:eastAsia="ru-RU"/>
        </w:rPr>
      </w:pPr>
      <w:r w:rsidRPr="00C67C3A">
        <w:rPr>
          <w:rFonts w:ascii="Times New Roman" w:hAnsi="Times New Roman"/>
          <w:bCs/>
          <w:iCs/>
          <w:color w:val="000000"/>
          <w:sz w:val="28"/>
          <w:szCs w:val="28"/>
          <w:lang w:val="kk-KZ" w:eastAsia="ru-RU"/>
        </w:rPr>
        <w:t>Балалардың бірліктері мен дағдыларының дамуын</w:t>
      </w:r>
      <w:r w:rsidRPr="00C67C3A">
        <w:rPr>
          <w:rFonts w:ascii="Times New Roman" w:hAnsi="Times New Roman"/>
          <w:b/>
          <w:bCs/>
          <w:iCs/>
          <w:color w:val="000000"/>
          <w:sz w:val="28"/>
          <w:szCs w:val="28"/>
          <w:lang w:val="kk-KZ" w:eastAsia="ru-RU"/>
        </w:rPr>
        <w:t xml:space="preserve"> бастапқы,  </w:t>
      </w:r>
      <w:r w:rsidRPr="00C67C3A">
        <w:rPr>
          <w:rFonts w:ascii="Times New Roman" w:hAnsi="Times New Roman"/>
          <w:bCs/>
          <w:iCs/>
          <w:color w:val="000000"/>
          <w:sz w:val="28"/>
          <w:szCs w:val="28"/>
          <w:lang w:val="kk-KZ" w:eastAsia="ru-RU"/>
        </w:rPr>
        <w:t>аралық, қорытынды</w:t>
      </w:r>
    </w:p>
    <w:p w:rsidR="00C67C3A" w:rsidRDefault="00F66983" w:rsidP="00694943">
      <w:pPr>
        <w:autoSpaceDE w:val="0"/>
        <w:autoSpaceDN w:val="0"/>
        <w:adjustRightInd w:val="0"/>
        <w:spacing w:after="0" w:line="240" w:lineRule="auto"/>
        <w:rPr>
          <w:rFonts w:ascii="Times New Roman" w:hAnsi="Times New Roman"/>
          <w:bCs/>
          <w:iCs/>
          <w:color w:val="000000"/>
          <w:sz w:val="28"/>
          <w:szCs w:val="28"/>
          <w:lang w:val="kk-KZ" w:eastAsia="ru-RU"/>
        </w:rPr>
      </w:pPr>
      <w:r w:rsidRPr="00C67C3A">
        <w:rPr>
          <w:rFonts w:ascii="Times New Roman" w:hAnsi="Times New Roman"/>
          <w:bCs/>
          <w:iCs/>
          <w:color w:val="000000"/>
          <w:sz w:val="28"/>
          <w:szCs w:val="28"/>
          <w:u w:val="single"/>
          <w:lang w:val="kk-KZ" w:eastAsia="ru-RU"/>
        </w:rPr>
        <w:t xml:space="preserve"> </w:t>
      </w:r>
      <w:r w:rsidRPr="00C67C3A">
        <w:rPr>
          <w:rFonts w:ascii="Times New Roman" w:hAnsi="Times New Roman"/>
          <w:bCs/>
          <w:iCs/>
          <w:color w:val="000000"/>
          <w:sz w:val="28"/>
          <w:szCs w:val="28"/>
          <w:lang w:val="kk-KZ" w:eastAsia="ru-RU"/>
        </w:rPr>
        <w:t xml:space="preserve">(қажетінің астын сызу) бақылау нәтижелері бойынша «Балбөбек ересек тобы   </w:t>
      </w:r>
      <w:r w:rsidR="00C67C3A">
        <w:rPr>
          <w:rFonts w:ascii="Times New Roman" w:hAnsi="Times New Roman"/>
          <w:bCs/>
          <w:iCs/>
          <w:color w:val="000000"/>
          <w:sz w:val="28"/>
          <w:szCs w:val="28"/>
          <w:lang w:val="kk-KZ" w:eastAsia="ru-RU"/>
        </w:rPr>
        <w:t xml:space="preserve">   </w:t>
      </w:r>
    </w:p>
    <w:p w:rsidR="00F66983" w:rsidRPr="00C67C3A" w:rsidRDefault="00C67C3A" w:rsidP="00694943">
      <w:pPr>
        <w:autoSpaceDE w:val="0"/>
        <w:autoSpaceDN w:val="0"/>
        <w:adjustRightInd w:val="0"/>
        <w:spacing w:after="0" w:line="240" w:lineRule="auto"/>
        <w:rPr>
          <w:rFonts w:ascii="Times New Roman" w:hAnsi="Times New Roman"/>
          <w:bCs/>
          <w:iCs/>
          <w:color w:val="000000"/>
          <w:sz w:val="28"/>
          <w:szCs w:val="28"/>
          <w:lang w:val="kk-KZ" w:eastAsia="ru-RU"/>
        </w:rPr>
      </w:pPr>
      <w:r>
        <w:rPr>
          <w:rFonts w:ascii="Times New Roman" w:hAnsi="Times New Roman"/>
          <w:bCs/>
          <w:iCs/>
          <w:color w:val="000000"/>
          <w:sz w:val="28"/>
          <w:szCs w:val="28"/>
          <w:lang w:val="kk-KZ" w:eastAsia="ru-RU"/>
        </w:rPr>
        <w:t xml:space="preserve">                                                    </w:t>
      </w:r>
      <w:r w:rsidR="00F66983" w:rsidRPr="00C67C3A">
        <w:rPr>
          <w:rFonts w:ascii="Times New Roman" w:hAnsi="Times New Roman"/>
          <w:bCs/>
          <w:iCs/>
          <w:color w:val="000000"/>
          <w:sz w:val="28"/>
          <w:szCs w:val="28"/>
          <w:lang w:val="kk-KZ" w:eastAsia="ru-RU"/>
        </w:rPr>
        <w:t xml:space="preserve"> 2022-2023 оқу жылы</w:t>
      </w:r>
    </w:p>
    <w:tbl>
      <w:tblPr>
        <w:tblW w:w="10490" w:type="dxa"/>
        <w:tblInd w:w="-694" w:type="dxa"/>
        <w:tblLayout w:type="fixed"/>
        <w:tblCellMar>
          <w:top w:w="15" w:type="dxa"/>
          <w:left w:w="15" w:type="dxa"/>
          <w:bottom w:w="15" w:type="dxa"/>
          <w:right w:w="15" w:type="dxa"/>
        </w:tblCellMar>
        <w:tblLook w:val="04A0" w:firstRow="1" w:lastRow="0" w:firstColumn="1" w:lastColumn="0" w:noHBand="0" w:noVBand="1"/>
      </w:tblPr>
      <w:tblGrid>
        <w:gridCol w:w="425"/>
        <w:gridCol w:w="2411"/>
        <w:gridCol w:w="850"/>
        <w:gridCol w:w="567"/>
        <w:gridCol w:w="1276"/>
        <w:gridCol w:w="850"/>
        <w:gridCol w:w="851"/>
        <w:gridCol w:w="850"/>
        <w:gridCol w:w="1134"/>
        <w:gridCol w:w="1276"/>
      </w:tblGrid>
      <w:tr w:rsidR="00F66983" w:rsidRPr="006206BA" w:rsidTr="00C67C3A">
        <w:tc>
          <w:tcPr>
            <w:tcW w:w="425" w:type="dxa"/>
            <w:tcBorders>
              <w:top w:val="outset" w:sz="6" w:space="0" w:color="auto"/>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kk-KZ" w:eastAsia="ru-RU"/>
              </w:rPr>
            </w:pPr>
          </w:p>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ru-RU" w:eastAsia="ru-RU"/>
              </w:rPr>
            </w:pPr>
            <w:r w:rsidRPr="00F66983">
              <w:rPr>
                <w:rFonts w:ascii="Times New Roman" w:hAnsi="Times New Roman"/>
                <w:bCs/>
                <w:iCs/>
                <w:color w:val="000000"/>
                <w:sz w:val="24"/>
                <w:szCs w:val="24"/>
                <w:lang w:val="ru-RU" w:eastAsia="ru-RU"/>
              </w:rPr>
              <w:t>№</w:t>
            </w:r>
          </w:p>
        </w:tc>
        <w:tc>
          <w:tcPr>
            <w:tcW w:w="2411" w:type="dxa"/>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ru-RU" w:eastAsia="ru-RU"/>
              </w:rPr>
            </w:pPr>
            <w:proofErr w:type="spellStart"/>
            <w:r w:rsidRPr="00F66983">
              <w:rPr>
                <w:rFonts w:ascii="Times New Roman" w:hAnsi="Times New Roman"/>
                <w:bCs/>
                <w:iCs/>
                <w:color w:val="000000"/>
                <w:sz w:val="24"/>
                <w:szCs w:val="24"/>
                <w:lang w:val="ru-RU" w:eastAsia="ru-RU"/>
              </w:rPr>
              <w:t>Баланың</w:t>
            </w:r>
            <w:proofErr w:type="spellEnd"/>
            <w:r w:rsidRPr="00F66983">
              <w:rPr>
                <w:rFonts w:ascii="Times New Roman" w:hAnsi="Times New Roman"/>
                <w:bCs/>
                <w:iCs/>
                <w:color w:val="000000"/>
                <w:sz w:val="24"/>
                <w:szCs w:val="24"/>
                <w:lang w:val="ru-RU" w:eastAsia="ru-RU"/>
              </w:rPr>
              <w:t xml:space="preserve"> </w:t>
            </w:r>
            <w:proofErr w:type="spellStart"/>
            <w:r w:rsidRPr="00F66983">
              <w:rPr>
                <w:rFonts w:ascii="Times New Roman" w:hAnsi="Times New Roman"/>
                <w:bCs/>
                <w:iCs/>
                <w:color w:val="000000"/>
                <w:sz w:val="24"/>
                <w:szCs w:val="24"/>
                <w:lang w:val="ru-RU" w:eastAsia="ru-RU"/>
              </w:rPr>
              <w:t>аты-жөні</w:t>
            </w:r>
            <w:proofErr w:type="spellEnd"/>
          </w:p>
        </w:tc>
        <w:tc>
          <w:tcPr>
            <w:tcW w:w="850" w:type="dxa"/>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ru-RU" w:eastAsia="ru-RU"/>
              </w:rPr>
            </w:pPr>
            <w:r w:rsidRPr="00F66983">
              <w:rPr>
                <w:rFonts w:ascii="Times New Roman" w:hAnsi="Times New Roman"/>
                <w:bCs/>
                <w:iCs/>
                <w:color w:val="000000"/>
                <w:sz w:val="24"/>
                <w:szCs w:val="24"/>
                <w:lang w:val="ru-RU" w:eastAsia="ru-RU"/>
              </w:rPr>
              <w:t>«</w:t>
            </w:r>
            <w:proofErr w:type="spellStart"/>
            <w:r w:rsidRPr="00F66983">
              <w:rPr>
                <w:rFonts w:ascii="Times New Roman" w:hAnsi="Times New Roman"/>
                <w:bCs/>
                <w:iCs/>
                <w:color w:val="000000"/>
                <w:sz w:val="24"/>
                <w:szCs w:val="24"/>
                <w:lang w:val="ru-RU" w:eastAsia="ru-RU"/>
              </w:rPr>
              <w:t>Денсаулық</w:t>
            </w:r>
            <w:proofErr w:type="spellEnd"/>
            <w:r w:rsidRPr="00F66983">
              <w:rPr>
                <w:rFonts w:ascii="Times New Roman" w:hAnsi="Times New Roman"/>
                <w:bCs/>
                <w:iCs/>
                <w:color w:val="000000"/>
                <w:sz w:val="24"/>
                <w:szCs w:val="24"/>
                <w:lang w:val="ru-RU" w:eastAsia="ru-RU"/>
              </w:rPr>
              <w:t xml:space="preserve">» </w:t>
            </w:r>
          </w:p>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ru-RU" w:eastAsia="ru-RU"/>
              </w:rPr>
            </w:pPr>
            <w:proofErr w:type="spellStart"/>
            <w:r w:rsidRPr="00F66983">
              <w:rPr>
                <w:rFonts w:ascii="Times New Roman" w:hAnsi="Times New Roman"/>
                <w:bCs/>
                <w:iCs/>
                <w:color w:val="000000"/>
                <w:sz w:val="24"/>
                <w:szCs w:val="24"/>
                <w:lang w:val="ru-RU" w:eastAsia="ru-RU"/>
              </w:rPr>
              <w:t>бі</w:t>
            </w:r>
            <w:proofErr w:type="gramStart"/>
            <w:r w:rsidRPr="00F66983">
              <w:rPr>
                <w:rFonts w:ascii="Times New Roman" w:hAnsi="Times New Roman"/>
                <w:bCs/>
                <w:iCs/>
                <w:color w:val="000000"/>
                <w:sz w:val="24"/>
                <w:szCs w:val="24"/>
                <w:lang w:val="ru-RU" w:eastAsia="ru-RU"/>
              </w:rPr>
              <w:t>л</w:t>
            </w:r>
            <w:proofErr w:type="gramEnd"/>
            <w:r w:rsidRPr="00F66983">
              <w:rPr>
                <w:rFonts w:ascii="Times New Roman" w:hAnsi="Times New Roman"/>
                <w:bCs/>
                <w:iCs/>
                <w:color w:val="000000"/>
                <w:sz w:val="24"/>
                <w:szCs w:val="24"/>
                <w:lang w:val="ru-RU" w:eastAsia="ru-RU"/>
              </w:rPr>
              <w:t>ім</w:t>
            </w:r>
            <w:proofErr w:type="spellEnd"/>
            <w:r w:rsidRPr="00F66983">
              <w:rPr>
                <w:rFonts w:ascii="Times New Roman" w:hAnsi="Times New Roman"/>
                <w:bCs/>
                <w:iCs/>
                <w:color w:val="000000"/>
                <w:sz w:val="24"/>
                <w:szCs w:val="24"/>
                <w:lang w:val="ru-RU" w:eastAsia="ru-RU"/>
              </w:rPr>
              <w:t xml:space="preserve"> беру </w:t>
            </w:r>
            <w:proofErr w:type="spellStart"/>
            <w:r w:rsidRPr="00F66983">
              <w:rPr>
                <w:rFonts w:ascii="Times New Roman" w:hAnsi="Times New Roman"/>
                <w:bCs/>
                <w:iCs/>
                <w:color w:val="000000"/>
                <w:sz w:val="24"/>
                <w:szCs w:val="24"/>
                <w:lang w:val="ru-RU" w:eastAsia="ru-RU"/>
              </w:rPr>
              <w:t>саласы</w:t>
            </w:r>
            <w:proofErr w:type="spellEnd"/>
          </w:p>
        </w:tc>
        <w:tc>
          <w:tcPr>
            <w:tcW w:w="567" w:type="dxa"/>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ru-RU" w:eastAsia="ru-RU"/>
              </w:rPr>
            </w:pPr>
            <w:r w:rsidRPr="00F66983">
              <w:rPr>
                <w:rFonts w:ascii="Times New Roman" w:hAnsi="Times New Roman"/>
                <w:bCs/>
                <w:iCs/>
                <w:color w:val="000000"/>
                <w:sz w:val="24"/>
                <w:szCs w:val="24"/>
                <w:lang w:val="ru-RU" w:eastAsia="ru-RU"/>
              </w:rPr>
              <w:t>«</w:t>
            </w:r>
            <w:proofErr w:type="spellStart"/>
            <w:r w:rsidRPr="00F66983">
              <w:rPr>
                <w:rFonts w:ascii="Times New Roman" w:hAnsi="Times New Roman"/>
                <w:bCs/>
                <w:iCs/>
                <w:color w:val="000000"/>
                <w:sz w:val="24"/>
                <w:szCs w:val="24"/>
                <w:lang w:val="ru-RU" w:eastAsia="ru-RU"/>
              </w:rPr>
              <w:t>Қатынас</w:t>
            </w:r>
            <w:proofErr w:type="spellEnd"/>
            <w:r w:rsidRPr="00F66983">
              <w:rPr>
                <w:rFonts w:ascii="Times New Roman" w:hAnsi="Times New Roman"/>
                <w:bCs/>
                <w:iCs/>
                <w:color w:val="000000"/>
                <w:sz w:val="24"/>
                <w:szCs w:val="24"/>
                <w:lang w:val="ru-RU" w:eastAsia="ru-RU"/>
              </w:rPr>
              <w:t xml:space="preserve">» </w:t>
            </w:r>
            <w:proofErr w:type="spellStart"/>
            <w:r w:rsidRPr="00F66983">
              <w:rPr>
                <w:rFonts w:ascii="Times New Roman" w:hAnsi="Times New Roman"/>
                <w:bCs/>
                <w:iCs/>
                <w:color w:val="000000"/>
                <w:sz w:val="24"/>
                <w:szCs w:val="24"/>
                <w:lang w:val="ru-RU" w:eastAsia="ru-RU"/>
              </w:rPr>
              <w:t>бі</w:t>
            </w:r>
            <w:proofErr w:type="gramStart"/>
            <w:r w:rsidRPr="00F66983">
              <w:rPr>
                <w:rFonts w:ascii="Times New Roman" w:hAnsi="Times New Roman"/>
                <w:bCs/>
                <w:iCs/>
                <w:color w:val="000000"/>
                <w:sz w:val="24"/>
                <w:szCs w:val="24"/>
                <w:lang w:val="ru-RU" w:eastAsia="ru-RU"/>
              </w:rPr>
              <w:t>л</w:t>
            </w:r>
            <w:proofErr w:type="gramEnd"/>
            <w:r w:rsidRPr="00F66983">
              <w:rPr>
                <w:rFonts w:ascii="Times New Roman" w:hAnsi="Times New Roman"/>
                <w:bCs/>
                <w:iCs/>
                <w:color w:val="000000"/>
                <w:sz w:val="24"/>
                <w:szCs w:val="24"/>
                <w:lang w:val="ru-RU" w:eastAsia="ru-RU"/>
              </w:rPr>
              <w:t>ім</w:t>
            </w:r>
            <w:proofErr w:type="spellEnd"/>
            <w:r w:rsidRPr="00F66983">
              <w:rPr>
                <w:rFonts w:ascii="Times New Roman" w:hAnsi="Times New Roman"/>
                <w:bCs/>
                <w:iCs/>
                <w:color w:val="000000"/>
                <w:sz w:val="24"/>
                <w:szCs w:val="24"/>
                <w:lang w:val="ru-RU" w:eastAsia="ru-RU"/>
              </w:rPr>
              <w:t xml:space="preserve"> беру </w:t>
            </w:r>
            <w:proofErr w:type="spellStart"/>
            <w:r w:rsidRPr="00F66983">
              <w:rPr>
                <w:rFonts w:ascii="Times New Roman" w:hAnsi="Times New Roman"/>
                <w:bCs/>
                <w:iCs/>
                <w:color w:val="000000"/>
                <w:sz w:val="24"/>
                <w:szCs w:val="24"/>
                <w:lang w:val="ru-RU" w:eastAsia="ru-RU"/>
              </w:rPr>
              <w:t>саласы</w:t>
            </w:r>
            <w:proofErr w:type="spellEnd"/>
          </w:p>
        </w:tc>
        <w:tc>
          <w:tcPr>
            <w:tcW w:w="1276" w:type="dxa"/>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ru-RU" w:eastAsia="ru-RU"/>
              </w:rPr>
            </w:pPr>
            <w:r w:rsidRPr="00F66983">
              <w:rPr>
                <w:rFonts w:ascii="Times New Roman" w:hAnsi="Times New Roman"/>
                <w:bCs/>
                <w:iCs/>
                <w:color w:val="000000"/>
                <w:sz w:val="24"/>
                <w:szCs w:val="24"/>
                <w:lang w:val="ru-RU" w:eastAsia="ru-RU"/>
              </w:rPr>
              <w:t>«</w:t>
            </w:r>
            <w:proofErr w:type="spellStart"/>
            <w:r w:rsidRPr="00F66983">
              <w:rPr>
                <w:rFonts w:ascii="Times New Roman" w:hAnsi="Times New Roman"/>
                <w:bCs/>
                <w:iCs/>
                <w:color w:val="000000"/>
                <w:sz w:val="24"/>
                <w:szCs w:val="24"/>
                <w:lang w:val="ru-RU" w:eastAsia="ru-RU"/>
              </w:rPr>
              <w:t>Таным</w:t>
            </w:r>
            <w:proofErr w:type="spellEnd"/>
            <w:r w:rsidRPr="00F66983">
              <w:rPr>
                <w:rFonts w:ascii="Times New Roman" w:hAnsi="Times New Roman"/>
                <w:bCs/>
                <w:iCs/>
                <w:color w:val="000000"/>
                <w:sz w:val="24"/>
                <w:szCs w:val="24"/>
                <w:lang w:val="ru-RU" w:eastAsia="ru-RU"/>
              </w:rPr>
              <w:t xml:space="preserve">» </w:t>
            </w:r>
            <w:proofErr w:type="spellStart"/>
            <w:r w:rsidRPr="00F66983">
              <w:rPr>
                <w:rFonts w:ascii="Times New Roman" w:hAnsi="Times New Roman"/>
                <w:bCs/>
                <w:iCs/>
                <w:color w:val="000000"/>
                <w:sz w:val="24"/>
                <w:szCs w:val="24"/>
                <w:lang w:val="ru-RU" w:eastAsia="ru-RU"/>
              </w:rPr>
              <w:t>бі</w:t>
            </w:r>
            <w:proofErr w:type="gramStart"/>
            <w:r w:rsidRPr="00F66983">
              <w:rPr>
                <w:rFonts w:ascii="Times New Roman" w:hAnsi="Times New Roman"/>
                <w:bCs/>
                <w:iCs/>
                <w:color w:val="000000"/>
                <w:sz w:val="24"/>
                <w:szCs w:val="24"/>
                <w:lang w:val="ru-RU" w:eastAsia="ru-RU"/>
              </w:rPr>
              <w:t>л</w:t>
            </w:r>
            <w:proofErr w:type="gramEnd"/>
            <w:r w:rsidRPr="00F66983">
              <w:rPr>
                <w:rFonts w:ascii="Times New Roman" w:hAnsi="Times New Roman"/>
                <w:bCs/>
                <w:iCs/>
                <w:color w:val="000000"/>
                <w:sz w:val="24"/>
                <w:szCs w:val="24"/>
                <w:lang w:val="ru-RU" w:eastAsia="ru-RU"/>
              </w:rPr>
              <w:t>ім</w:t>
            </w:r>
            <w:proofErr w:type="spellEnd"/>
            <w:r w:rsidRPr="00F66983">
              <w:rPr>
                <w:rFonts w:ascii="Times New Roman" w:hAnsi="Times New Roman"/>
                <w:bCs/>
                <w:iCs/>
                <w:color w:val="000000"/>
                <w:sz w:val="24"/>
                <w:szCs w:val="24"/>
                <w:lang w:val="ru-RU" w:eastAsia="ru-RU"/>
              </w:rPr>
              <w:t xml:space="preserve"> беру </w:t>
            </w:r>
            <w:proofErr w:type="spellStart"/>
            <w:r w:rsidRPr="00F66983">
              <w:rPr>
                <w:rFonts w:ascii="Times New Roman" w:hAnsi="Times New Roman"/>
                <w:bCs/>
                <w:iCs/>
                <w:color w:val="000000"/>
                <w:sz w:val="24"/>
                <w:szCs w:val="24"/>
                <w:lang w:val="ru-RU" w:eastAsia="ru-RU"/>
              </w:rPr>
              <w:t>саласы</w:t>
            </w:r>
            <w:proofErr w:type="spellEnd"/>
          </w:p>
        </w:tc>
        <w:tc>
          <w:tcPr>
            <w:tcW w:w="850" w:type="dxa"/>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ru-RU" w:eastAsia="ru-RU"/>
              </w:rPr>
            </w:pPr>
            <w:r w:rsidRPr="00F66983">
              <w:rPr>
                <w:rFonts w:ascii="Times New Roman" w:hAnsi="Times New Roman"/>
                <w:bCs/>
                <w:iCs/>
                <w:color w:val="000000"/>
                <w:sz w:val="24"/>
                <w:szCs w:val="24"/>
                <w:lang w:val="ru-RU" w:eastAsia="ru-RU"/>
              </w:rPr>
              <w:t>«</w:t>
            </w:r>
            <w:proofErr w:type="spellStart"/>
            <w:r w:rsidRPr="00F66983">
              <w:rPr>
                <w:rFonts w:ascii="Times New Roman" w:hAnsi="Times New Roman"/>
                <w:bCs/>
                <w:iCs/>
                <w:color w:val="000000"/>
                <w:sz w:val="24"/>
                <w:szCs w:val="24"/>
                <w:lang w:val="ru-RU" w:eastAsia="ru-RU"/>
              </w:rPr>
              <w:t>Шығармашылық</w:t>
            </w:r>
            <w:proofErr w:type="spellEnd"/>
            <w:r w:rsidRPr="00F66983">
              <w:rPr>
                <w:rFonts w:ascii="Times New Roman" w:hAnsi="Times New Roman"/>
                <w:bCs/>
                <w:iCs/>
                <w:color w:val="000000"/>
                <w:sz w:val="24"/>
                <w:szCs w:val="24"/>
                <w:lang w:val="ru-RU" w:eastAsia="ru-RU"/>
              </w:rPr>
              <w:t xml:space="preserve">» </w:t>
            </w:r>
            <w:proofErr w:type="spellStart"/>
            <w:r w:rsidRPr="00F66983">
              <w:rPr>
                <w:rFonts w:ascii="Times New Roman" w:hAnsi="Times New Roman"/>
                <w:bCs/>
                <w:iCs/>
                <w:color w:val="000000"/>
                <w:sz w:val="24"/>
                <w:szCs w:val="24"/>
                <w:lang w:val="ru-RU" w:eastAsia="ru-RU"/>
              </w:rPr>
              <w:t>бі</w:t>
            </w:r>
            <w:proofErr w:type="gramStart"/>
            <w:r w:rsidRPr="00F66983">
              <w:rPr>
                <w:rFonts w:ascii="Times New Roman" w:hAnsi="Times New Roman"/>
                <w:bCs/>
                <w:iCs/>
                <w:color w:val="000000"/>
                <w:sz w:val="24"/>
                <w:szCs w:val="24"/>
                <w:lang w:val="ru-RU" w:eastAsia="ru-RU"/>
              </w:rPr>
              <w:t>л</w:t>
            </w:r>
            <w:proofErr w:type="gramEnd"/>
            <w:r w:rsidRPr="00F66983">
              <w:rPr>
                <w:rFonts w:ascii="Times New Roman" w:hAnsi="Times New Roman"/>
                <w:bCs/>
                <w:iCs/>
                <w:color w:val="000000"/>
                <w:sz w:val="24"/>
                <w:szCs w:val="24"/>
                <w:lang w:val="ru-RU" w:eastAsia="ru-RU"/>
              </w:rPr>
              <w:t>ім</w:t>
            </w:r>
            <w:proofErr w:type="spellEnd"/>
            <w:r w:rsidRPr="00F66983">
              <w:rPr>
                <w:rFonts w:ascii="Times New Roman" w:hAnsi="Times New Roman"/>
                <w:bCs/>
                <w:iCs/>
                <w:color w:val="000000"/>
                <w:sz w:val="24"/>
                <w:szCs w:val="24"/>
                <w:lang w:val="ru-RU" w:eastAsia="ru-RU"/>
              </w:rPr>
              <w:t xml:space="preserve"> беру </w:t>
            </w:r>
            <w:proofErr w:type="spellStart"/>
            <w:r w:rsidRPr="00F66983">
              <w:rPr>
                <w:rFonts w:ascii="Times New Roman" w:hAnsi="Times New Roman"/>
                <w:bCs/>
                <w:iCs/>
                <w:color w:val="000000"/>
                <w:sz w:val="24"/>
                <w:szCs w:val="24"/>
                <w:lang w:val="ru-RU" w:eastAsia="ru-RU"/>
              </w:rPr>
              <w:t>саласы</w:t>
            </w:r>
            <w:proofErr w:type="spellEnd"/>
          </w:p>
        </w:tc>
        <w:tc>
          <w:tcPr>
            <w:tcW w:w="851" w:type="dxa"/>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ru-RU" w:eastAsia="ru-RU"/>
              </w:rPr>
            </w:pPr>
            <w:r w:rsidRPr="00F66983">
              <w:rPr>
                <w:rFonts w:ascii="Times New Roman" w:hAnsi="Times New Roman"/>
                <w:bCs/>
                <w:iCs/>
                <w:color w:val="000000"/>
                <w:sz w:val="24"/>
                <w:szCs w:val="24"/>
                <w:lang w:val="ru-RU" w:eastAsia="ru-RU"/>
              </w:rPr>
              <w:t>«</w:t>
            </w:r>
            <w:proofErr w:type="spellStart"/>
            <w:r w:rsidRPr="00F66983">
              <w:rPr>
                <w:rFonts w:ascii="Times New Roman" w:hAnsi="Times New Roman"/>
                <w:bCs/>
                <w:iCs/>
                <w:color w:val="000000"/>
                <w:sz w:val="24"/>
                <w:szCs w:val="24"/>
                <w:lang w:val="ru-RU" w:eastAsia="ru-RU"/>
              </w:rPr>
              <w:t>Әлеумет</w:t>
            </w:r>
            <w:proofErr w:type="spellEnd"/>
            <w:r w:rsidRPr="00F66983">
              <w:rPr>
                <w:rFonts w:ascii="Times New Roman" w:hAnsi="Times New Roman"/>
                <w:bCs/>
                <w:iCs/>
                <w:color w:val="000000"/>
                <w:sz w:val="24"/>
                <w:szCs w:val="24"/>
                <w:lang w:val="ru-RU" w:eastAsia="ru-RU"/>
              </w:rPr>
              <w:t xml:space="preserve">» </w:t>
            </w:r>
            <w:proofErr w:type="spellStart"/>
            <w:r w:rsidRPr="00F66983">
              <w:rPr>
                <w:rFonts w:ascii="Times New Roman" w:hAnsi="Times New Roman"/>
                <w:bCs/>
                <w:iCs/>
                <w:color w:val="000000"/>
                <w:sz w:val="24"/>
                <w:szCs w:val="24"/>
                <w:lang w:val="ru-RU" w:eastAsia="ru-RU"/>
              </w:rPr>
              <w:t>бі</w:t>
            </w:r>
            <w:proofErr w:type="gramStart"/>
            <w:r w:rsidRPr="00F66983">
              <w:rPr>
                <w:rFonts w:ascii="Times New Roman" w:hAnsi="Times New Roman"/>
                <w:bCs/>
                <w:iCs/>
                <w:color w:val="000000"/>
                <w:sz w:val="24"/>
                <w:szCs w:val="24"/>
                <w:lang w:val="ru-RU" w:eastAsia="ru-RU"/>
              </w:rPr>
              <w:t>л</w:t>
            </w:r>
            <w:proofErr w:type="gramEnd"/>
            <w:r w:rsidRPr="00F66983">
              <w:rPr>
                <w:rFonts w:ascii="Times New Roman" w:hAnsi="Times New Roman"/>
                <w:bCs/>
                <w:iCs/>
                <w:color w:val="000000"/>
                <w:sz w:val="24"/>
                <w:szCs w:val="24"/>
                <w:lang w:val="ru-RU" w:eastAsia="ru-RU"/>
              </w:rPr>
              <w:t>ім</w:t>
            </w:r>
            <w:proofErr w:type="spellEnd"/>
            <w:r w:rsidRPr="00F66983">
              <w:rPr>
                <w:rFonts w:ascii="Times New Roman" w:hAnsi="Times New Roman"/>
                <w:bCs/>
                <w:iCs/>
                <w:color w:val="000000"/>
                <w:sz w:val="24"/>
                <w:szCs w:val="24"/>
                <w:lang w:val="ru-RU" w:eastAsia="ru-RU"/>
              </w:rPr>
              <w:t xml:space="preserve"> беру </w:t>
            </w:r>
            <w:proofErr w:type="spellStart"/>
            <w:r w:rsidRPr="00F66983">
              <w:rPr>
                <w:rFonts w:ascii="Times New Roman" w:hAnsi="Times New Roman"/>
                <w:bCs/>
                <w:iCs/>
                <w:color w:val="000000"/>
                <w:sz w:val="24"/>
                <w:szCs w:val="24"/>
                <w:lang w:val="ru-RU" w:eastAsia="ru-RU"/>
              </w:rPr>
              <w:t>саласы</w:t>
            </w:r>
            <w:proofErr w:type="spellEnd"/>
          </w:p>
        </w:tc>
        <w:tc>
          <w:tcPr>
            <w:tcW w:w="850" w:type="dxa"/>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ru-RU" w:eastAsia="ru-RU"/>
              </w:rPr>
            </w:pPr>
            <w:proofErr w:type="spellStart"/>
            <w:r w:rsidRPr="00F66983">
              <w:rPr>
                <w:rFonts w:ascii="Times New Roman" w:hAnsi="Times New Roman"/>
                <w:bCs/>
                <w:iCs/>
                <w:color w:val="000000"/>
                <w:sz w:val="24"/>
                <w:szCs w:val="24"/>
                <w:lang w:val="ru-RU" w:eastAsia="ru-RU"/>
              </w:rPr>
              <w:t>Жалпы</w:t>
            </w:r>
            <w:proofErr w:type="spellEnd"/>
            <w:r w:rsidRPr="00F66983">
              <w:rPr>
                <w:rFonts w:ascii="Times New Roman" w:hAnsi="Times New Roman"/>
                <w:bCs/>
                <w:iCs/>
                <w:color w:val="000000"/>
                <w:sz w:val="24"/>
                <w:szCs w:val="24"/>
                <w:lang w:val="ru-RU" w:eastAsia="ru-RU"/>
              </w:rPr>
              <w:t xml:space="preserve"> саны</w:t>
            </w:r>
          </w:p>
        </w:tc>
        <w:tc>
          <w:tcPr>
            <w:tcW w:w="1134" w:type="dxa"/>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ru-RU" w:eastAsia="ru-RU"/>
              </w:rPr>
            </w:pPr>
            <w:proofErr w:type="spellStart"/>
            <w:r w:rsidRPr="00F66983">
              <w:rPr>
                <w:rFonts w:ascii="Times New Roman" w:hAnsi="Times New Roman"/>
                <w:bCs/>
                <w:iCs/>
                <w:color w:val="000000"/>
                <w:sz w:val="24"/>
                <w:szCs w:val="24"/>
                <w:lang w:val="ru-RU" w:eastAsia="ru-RU"/>
              </w:rPr>
              <w:t>Орташа</w:t>
            </w:r>
            <w:proofErr w:type="spellEnd"/>
            <w:r w:rsidRPr="00F66983">
              <w:rPr>
                <w:rFonts w:ascii="Times New Roman" w:hAnsi="Times New Roman"/>
                <w:bCs/>
                <w:iCs/>
                <w:color w:val="000000"/>
                <w:sz w:val="24"/>
                <w:szCs w:val="24"/>
                <w:lang w:val="ru-RU" w:eastAsia="ru-RU"/>
              </w:rPr>
              <w:t xml:space="preserve"> </w:t>
            </w:r>
            <w:proofErr w:type="spellStart"/>
            <w:r w:rsidRPr="00F66983">
              <w:rPr>
                <w:rFonts w:ascii="Times New Roman" w:hAnsi="Times New Roman"/>
                <w:bCs/>
                <w:iCs/>
                <w:color w:val="000000"/>
                <w:sz w:val="24"/>
                <w:szCs w:val="24"/>
                <w:lang w:val="ru-RU" w:eastAsia="ru-RU"/>
              </w:rPr>
              <w:t>деңгейі</w:t>
            </w:r>
            <w:proofErr w:type="spellEnd"/>
          </w:p>
        </w:tc>
        <w:tc>
          <w:tcPr>
            <w:tcW w:w="1276" w:type="dxa"/>
            <w:tcBorders>
              <w:top w:val="outset" w:sz="6" w:space="0" w:color="auto"/>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ru-RU" w:eastAsia="ru-RU"/>
              </w:rPr>
            </w:pPr>
            <w:proofErr w:type="spellStart"/>
            <w:r w:rsidRPr="00F66983">
              <w:rPr>
                <w:rFonts w:ascii="Times New Roman" w:hAnsi="Times New Roman"/>
                <w:bCs/>
                <w:iCs/>
                <w:color w:val="000000"/>
                <w:sz w:val="24"/>
                <w:szCs w:val="24"/>
                <w:lang w:val="ru-RU" w:eastAsia="ru-RU"/>
              </w:rPr>
              <w:t>Бі</w:t>
            </w:r>
            <w:proofErr w:type="gramStart"/>
            <w:r w:rsidRPr="00F66983">
              <w:rPr>
                <w:rFonts w:ascii="Times New Roman" w:hAnsi="Times New Roman"/>
                <w:bCs/>
                <w:iCs/>
                <w:color w:val="000000"/>
                <w:sz w:val="24"/>
                <w:szCs w:val="24"/>
                <w:lang w:val="ru-RU" w:eastAsia="ru-RU"/>
              </w:rPr>
              <w:t>л</w:t>
            </w:r>
            <w:proofErr w:type="gramEnd"/>
            <w:r w:rsidRPr="00F66983">
              <w:rPr>
                <w:rFonts w:ascii="Times New Roman" w:hAnsi="Times New Roman"/>
                <w:bCs/>
                <w:iCs/>
                <w:color w:val="000000"/>
                <w:sz w:val="24"/>
                <w:szCs w:val="24"/>
                <w:lang w:val="ru-RU" w:eastAsia="ru-RU"/>
              </w:rPr>
              <w:t>іктер</w:t>
            </w:r>
            <w:proofErr w:type="spellEnd"/>
            <w:r w:rsidRPr="00F66983">
              <w:rPr>
                <w:rFonts w:ascii="Times New Roman" w:hAnsi="Times New Roman"/>
                <w:bCs/>
                <w:iCs/>
                <w:color w:val="000000"/>
                <w:sz w:val="24"/>
                <w:szCs w:val="24"/>
                <w:lang w:val="ru-RU" w:eastAsia="ru-RU"/>
              </w:rPr>
              <w:t xml:space="preserve"> мен </w:t>
            </w:r>
            <w:proofErr w:type="spellStart"/>
            <w:r w:rsidRPr="00F66983">
              <w:rPr>
                <w:rFonts w:ascii="Times New Roman" w:hAnsi="Times New Roman"/>
                <w:bCs/>
                <w:iCs/>
                <w:color w:val="000000"/>
                <w:sz w:val="24"/>
                <w:szCs w:val="24"/>
                <w:lang w:val="ru-RU" w:eastAsia="ru-RU"/>
              </w:rPr>
              <w:t>дағдылардың</w:t>
            </w:r>
            <w:proofErr w:type="spellEnd"/>
            <w:r w:rsidRPr="00F66983">
              <w:rPr>
                <w:rFonts w:ascii="Times New Roman" w:hAnsi="Times New Roman"/>
                <w:bCs/>
                <w:iCs/>
                <w:color w:val="000000"/>
                <w:sz w:val="24"/>
                <w:szCs w:val="24"/>
                <w:lang w:val="ru-RU" w:eastAsia="ru-RU"/>
              </w:rPr>
              <w:t xml:space="preserve"> даму </w:t>
            </w:r>
            <w:proofErr w:type="spellStart"/>
            <w:r w:rsidRPr="00F66983">
              <w:rPr>
                <w:rFonts w:ascii="Times New Roman" w:hAnsi="Times New Roman"/>
                <w:bCs/>
                <w:iCs/>
                <w:color w:val="000000"/>
                <w:sz w:val="24"/>
                <w:szCs w:val="24"/>
                <w:lang w:val="ru-RU" w:eastAsia="ru-RU"/>
              </w:rPr>
              <w:t>деңгейі</w:t>
            </w:r>
            <w:proofErr w:type="spellEnd"/>
          </w:p>
        </w:tc>
      </w:tr>
      <w:tr w:rsidR="00F66983" w:rsidRPr="00F66983" w:rsidTr="00C67C3A">
        <w:tc>
          <w:tcPr>
            <w:tcW w:w="425" w:type="dxa"/>
            <w:tcBorders>
              <w:top w:val="nil"/>
              <w:left w:val="outset" w:sz="6" w:space="0" w:color="auto"/>
              <w:bottom w:val="outset" w:sz="6" w:space="0" w:color="auto"/>
              <w:right w:val="outset" w:sz="6" w:space="0" w:color="auto"/>
            </w:tcBorders>
          </w:tcPr>
          <w:p w:rsidR="00F66983" w:rsidRPr="00F66983" w:rsidRDefault="00F66983" w:rsidP="00F66983">
            <w:pPr>
              <w:spacing w:after="0" w:line="240" w:lineRule="auto"/>
              <w:rPr>
                <w:rFonts w:ascii="Times New Roman" w:eastAsia="Calibri" w:hAnsi="Times New Roman"/>
                <w:sz w:val="24"/>
                <w:szCs w:val="24"/>
                <w:lang w:val="kk-KZ" w:eastAsia="ru-RU"/>
              </w:rPr>
            </w:pPr>
            <w:r w:rsidRPr="00F66983">
              <w:rPr>
                <w:rFonts w:ascii="Times New Roman" w:eastAsia="Calibri" w:hAnsi="Times New Roman"/>
                <w:sz w:val="24"/>
                <w:szCs w:val="24"/>
                <w:lang w:val="kk-KZ"/>
              </w:rPr>
              <w:t>1</w:t>
            </w:r>
          </w:p>
        </w:tc>
        <w:tc>
          <w:tcPr>
            <w:tcW w:w="2411" w:type="dxa"/>
            <w:tcBorders>
              <w:top w:val="nil"/>
              <w:left w:val="nil"/>
              <w:bottom w:val="outset" w:sz="6" w:space="0" w:color="auto"/>
              <w:right w:val="outset" w:sz="6" w:space="0" w:color="auto"/>
            </w:tcBorders>
          </w:tcPr>
          <w:p w:rsidR="00F66983" w:rsidRPr="00F66983" w:rsidRDefault="00F66983" w:rsidP="00F66983">
            <w:pPr>
              <w:spacing w:after="0" w:line="240" w:lineRule="auto"/>
              <w:rPr>
                <w:rFonts w:ascii="Times New Roman" w:eastAsia="SimSun" w:hAnsi="Times New Roman"/>
                <w:sz w:val="20"/>
                <w:szCs w:val="20"/>
                <w:lang w:val="kk-KZ"/>
              </w:rPr>
            </w:pPr>
            <w:r w:rsidRPr="00F66983">
              <w:rPr>
                <w:rFonts w:ascii="Times New Roman" w:eastAsia="SimSun" w:hAnsi="Times New Roman"/>
                <w:sz w:val="20"/>
                <w:szCs w:val="20"/>
                <w:lang w:val="kk-KZ" w:eastAsia="ru-RU"/>
              </w:rPr>
              <w:t>Айбарқызы Диана</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567"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1276"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5</w:t>
            </w:r>
          </w:p>
        </w:tc>
        <w:tc>
          <w:tcPr>
            <w:tcW w:w="1134"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kk-KZ" w:eastAsia="ru-RU"/>
              </w:rPr>
            </w:pPr>
            <w:r w:rsidRPr="00F66983">
              <w:rPr>
                <w:rFonts w:ascii="Times New Roman" w:hAnsi="Times New Roman"/>
                <w:bCs/>
                <w:iCs/>
                <w:color w:val="000000"/>
                <w:sz w:val="24"/>
                <w:szCs w:val="24"/>
                <w:lang w:eastAsia="ru-RU"/>
              </w:rPr>
              <w:t>1</w:t>
            </w:r>
            <w:r w:rsidRPr="00F66983">
              <w:rPr>
                <w:rFonts w:ascii="Times New Roman" w:hAnsi="Times New Roman"/>
                <w:bCs/>
                <w:iCs/>
                <w:color w:val="000000"/>
                <w:sz w:val="24"/>
                <w:szCs w:val="24"/>
                <w:lang w:val="kk-KZ" w:eastAsia="ru-RU"/>
              </w:rPr>
              <w:t>.0</w:t>
            </w:r>
          </w:p>
        </w:tc>
        <w:tc>
          <w:tcPr>
            <w:tcW w:w="1276"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I</w:t>
            </w:r>
          </w:p>
        </w:tc>
      </w:tr>
      <w:tr w:rsidR="00F66983" w:rsidRPr="00F66983" w:rsidTr="00C67C3A">
        <w:tc>
          <w:tcPr>
            <w:tcW w:w="425" w:type="dxa"/>
            <w:tcBorders>
              <w:top w:val="nil"/>
              <w:left w:val="outset" w:sz="6" w:space="0" w:color="auto"/>
              <w:bottom w:val="outset" w:sz="6" w:space="0" w:color="auto"/>
              <w:right w:val="outset" w:sz="6" w:space="0" w:color="auto"/>
            </w:tcBorders>
          </w:tcPr>
          <w:p w:rsidR="00F66983" w:rsidRPr="00F66983" w:rsidRDefault="00F66983" w:rsidP="00F66983">
            <w:pPr>
              <w:spacing w:after="0" w:line="240" w:lineRule="auto"/>
              <w:rPr>
                <w:rFonts w:ascii="Times New Roman" w:eastAsia="Calibri" w:hAnsi="Times New Roman"/>
                <w:sz w:val="24"/>
                <w:szCs w:val="24"/>
                <w:lang w:val="kk-KZ" w:eastAsia="ru-RU"/>
              </w:rPr>
            </w:pPr>
            <w:r w:rsidRPr="00F66983">
              <w:rPr>
                <w:rFonts w:ascii="Times New Roman" w:eastAsia="Calibri" w:hAnsi="Times New Roman"/>
                <w:sz w:val="24"/>
                <w:szCs w:val="24"/>
                <w:lang w:val="kk-KZ"/>
              </w:rPr>
              <w:t>2</w:t>
            </w:r>
          </w:p>
        </w:tc>
        <w:tc>
          <w:tcPr>
            <w:tcW w:w="2411" w:type="dxa"/>
            <w:tcBorders>
              <w:top w:val="nil"/>
              <w:left w:val="nil"/>
              <w:bottom w:val="outset" w:sz="6" w:space="0" w:color="auto"/>
              <w:right w:val="outset" w:sz="6" w:space="0" w:color="auto"/>
            </w:tcBorders>
          </w:tcPr>
          <w:p w:rsidR="00F66983" w:rsidRPr="00F66983" w:rsidRDefault="00F66983" w:rsidP="00F66983">
            <w:pPr>
              <w:spacing w:after="0" w:line="240" w:lineRule="auto"/>
              <w:rPr>
                <w:rFonts w:ascii="Times New Roman" w:eastAsia="SimSun" w:hAnsi="Times New Roman"/>
                <w:sz w:val="20"/>
                <w:szCs w:val="20"/>
                <w:lang w:val="kk-KZ"/>
              </w:rPr>
            </w:pPr>
            <w:r w:rsidRPr="00F66983">
              <w:rPr>
                <w:rFonts w:ascii="Times New Roman" w:eastAsia="SimSun" w:hAnsi="Times New Roman"/>
                <w:sz w:val="20"/>
                <w:szCs w:val="20"/>
                <w:lang w:val="kk-KZ" w:eastAsia="ru-RU"/>
              </w:rPr>
              <w:t>Аманбаев Асылжан</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567"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1276"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8</w:t>
            </w:r>
          </w:p>
        </w:tc>
        <w:tc>
          <w:tcPr>
            <w:tcW w:w="1134"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ind w:firstLineChars="250" w:firstLine="600"/>
              <w:jc w:val="both"/>
              <w:rPr>
                <w:rFonts w:ascii="Times New Roman" w:hAnsi="Times New Roman"/>
                <w:bCs/>
                <w:iCs/>
                <w:color w:val="000000"/>
                <w:sz w:val="24"/>
                <w:szCs w:val="24"/>
                <w:lang w:val="kk-KZ" w:eastAsia="ru-RU"/>
              </w:rPr>
            </w:pPr>
            <w:r w:rsidRPr="00F66983">
              <w:rPr>
                <w:rFonts w:ascii="Times New Roman" w:hAnsi="Times New Roman"/>
                <w:bCs/>
                <w:iCs/>
                <w:color w:val="000000"/>
                <w:sz w:val="24"/>
                <w:szCs w:val="24"/>
                <w:lang w:val="kk-KZ" w:eastAsia="ru-RU"/>
              </w:rPr>
              <w:t>1.6</w:t>
            </w:r>
          </w:p>
        </w:tc>
        <w:tc>
          <w:tcPr>
            <w:tcW w:w="1276"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II</w:t>
            </w:r>
          </w:p>
        </w:tc>
      </w:tr>
      <w:tr w:rsidR="00F66983" w:rsidRPr="00F66983" w:rsidTr="00C67C3A">
        <w:tc>
          <w:tcPr>
            <w:tcW w:w="425" w:type="dxa"/>
            <w:tcBorders>
              <w:top w:val="nil"/>
              <w:left w:val="outset" w:sz="6" w:space="0" w:color="auto"/>
              <w:bottom w:val="outset" w:sz="6" w:space="0" w:color="auto"/>
              <w:right w:val="outset" w:sz="6" w:space="0" w:color="auto"/>
            </w:tcBorders>
          </w:tcPr>
          <w:p w:rsidR="00F66983" w:rsidRPr="00F66983" w:rsidRDefault="00F66983" w:rsidP="00F66983">
            <w:pPr>
              <w:spacing w:after="0" w:line="240" w:lineRule="auto"/>
              <w:rPr>
                <w:rFonts w:ascii="Times New Roman" w:eastAsia="Calibri" w:hAnsi="Times New Roman"/>
                <w:sz w:val="24"/>
                <w:szCs w:val="24"/>
                <w:lang w:val="kk-KZ" w:eastAsia="ru-RU"/>
              </w:rPr>
            </w:pPr>
            <w:r w:rsidRPr="00F66983">
              <w:rPr>
                <w:rFonts w:ascii="Times New Roman" w:eastAsia="Calibri" w:hAnsi="Times New Roman"/>
                <w:sz w:val="24"/>
                <w:szCs w:val="24"/>
                <w:lang w:val="kk-KZ"/>
              </w:rPr>
              <w:t>3</w:t>
            </w:r>
          </w:p>
        </w:tc>
        <w:tc>
          <w:tcPr>
            <w:tcW w:w="2411" w:type="dxa"/>
            <w:tcBorders>
              <w:top w:val="nil"/>
              <w:left w:val="nil"/>
              <w:bottom w:val="outset" w:sz="6" w:space="0" w:color="auto"/>
              <w:right w:val="outset" w:sz="6" w:space="0" w:color="auto"/>
            </w:tcBorders>
          </w:tcPr>
          <w:p w:rsidR="00F66983" w:rsidRPr="00F66983" w:rsidRDefault="00F66983" w:rsidP="00F66983">
            <w:pPr>
              <w:spacing w:after="0" w:line="240" w:lineRule="auto"/>
              <w:rPr>
                <w:rFonts w:ascii="Times New Roman" w:eastAsia="SimSun" w:hAnsi="Times New Roman"/>
                <w:sz w:val="20"/>
                <w:szCs w:val="20"/>
                <w:lang w:val="kk-KZ"/>
              </w:rPr>
            </w:pPr>
            <w:r w:rsidRPr="00F66983">
              <w:rPr>
                <w:rFonts w:ascii="Times New Roman" w:eastAsia="SimSun" w:hAnsi="Times New Roman"/>
                <w:sz w:val="20"/>
                <w:szCs w:val="20"/>
                <w:lang w:val="kk-KZ" w:eastAsia="ru-RU"/>
              </w:rPr>
              <w:t xml:space="preserve">Байтасов Дінмұхамед </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567"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1276"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5</w:t>
            </w:r>
          </w:p>
        </w:tc>
        <w:tc>
          <w:tcPr>
            <w:tcW w:w="1134"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kk-KZ" w:eastAsia="ru-RU"/>
              </w:rPr>
            </w:pPr>
            <w:r w:rsidRPr="00F66983">
              <w:rPr>
                <w:rFonts w:ascii="Times New Roman" w:hAnsi="Times New Roman"/>
                <w:bCs/>
                <w:iCs/>
                <w:color w:val="000000"/>
                <w:sz w:val="24"/>
                <w:szCs w:val="24"/>
                <w:lang w:val="kk-KZ" w:eastAsia="ru-RU"/>
              </w:rPr>
              <w:t>1.0</w:t>
            </w:r>
          </w:p>
        </w:tc>
        <w:tc>
          <w:tcPr>
            <w:tcW w:w="1276"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I</w:t>
            </w:r>
          </w:p>
        </w:tc>
      </w:tr>
      <w:tr w:rsidR="00F66983" w:rsidRPr="00F66983" w:rsidTr="00C67C3A">
        <w:tc>
          <w:tcPr>
            <w:tcW w:w="425" w:type="dxa"/>
            <w:tcBorders>
              <w:top w:val="nil"/>
              <w:left w:val="outset" w:sz="6" w:space="0" w:color="auto"/>
              <w:bottom w:val="outset" w:sz="6" w:space="0" w:color="auto"/>
              <w:right w:val="outset" w:sz="6" w:space="0" w:color="auto"/>
            </w:tcBorders>
          </w:tcPr>
          <w:p w:rsidR="00F66983" w:rsidRPr="00F66983" w:rsidRDefault="00F66983" w:rsidP="00F66983">
            <w:pPr>
              <w:spacing w:after="0" w:line="240" w:lineRule="auto"/>
              <w:rPr>
                <w:rFonts w:ascii="Times New Roman" w:eastAsia="Calibri" w:hAnsi="Times New Roman"/>
                <w:sz w:val="24"/>
                <w:szCs w:val="24"/>
                <w:lang w:val="kk-KZ" w:eastAsia="ru-RU"/>
              </w:rPr>
            </w:pPr>
            <w:r w:rsidRPr="00F66983">
              <w:rPr>
                <w:rFonts w:ascii="Times New Roman" w:eastAsia="Calibri" w:hAnsi="Times New Roman"/>
                <w:sz w:val="24"/>
                <w:szCs w:val="24"/>
                <w:lang w:val="kk-KZ"/>
              </w:rPr>
              <w:t>4</w:t>
            </w:r>
          </w:p>
        </w:tc>
        <w:tc>
          <w:tcPr>
            <w:tcW w:w="2411" w:type="dxa"/>
            <w:tcBorders>
              <w:top w:val="nil"/>
              <w:left w:val="nil"/>
              <w:bottom w:val="outset" w:sz="6" w:space="0" w:color="auto"/>
              <w:right w:val="outset" w:sz="6" w:space="0" w:color="auto"/>
            </w:tcBorders>
          </w:tcPr>
          <w:p w:rsidR="00F66983" w:rsidRPr="00F66983" w:rsidRDefault="00F66983" w:rsidP="00F66983">
            <w:pPr>
              <w:spacing w:after="0" w:line="240" w:lineRule="auto"/>
              <w:rPr>
                <w:rFonts w:ascii="Times New Roman" w:eastAsia="SimSun" w:hAnsi="Times New Roman"/>
                <w:sz w:val="20"/>
                <w:szCs w:val="20"/>
                <w:lang w:val="kk-KZ"/>
              </w:rPr>
            </w:pPr>
            <w:r w:rsidRPr="00F66983">
              <w:rPr>
                <w:rFonts w:ascii="Times New Roman" w:eastAsia="SimSun" w:hAnsi="Times New Roman"/>
                <w:sz w:val="20"/>
                <w:szCs w:val="20"/>
                <w:lang w:val="kk-KZ" w:eastAsia="ru-RU"/>
              </w:rPr>
              <w:t>Бақытұлы Абдурахман</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567"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1276"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10</w:t>
            </w:r>
          </w:p>
        </w:tc>
        <w:tc>
          <w:tcPr>
            <w:tcW w:w="1134"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kk-KZ" w:eastAsia="ru-RU"/>
              </w:rPr>
            </w:pPr>
            <w:r w:rsidRPr="00F66983">
              <w:rPr>
                <w:rFonts w:ascii="Times New Roman" w:hAnsi="Times New Roman"/>
                <w:bCs/>
                <w:iCs/>
                <w:color w:val="000000"/>
                <w:sz w:val="24"/>
                <w:szCs w:val="24"/>
                <w:lang w:val="kk-KZ" w:eastAsia="ru-RU"/>
              </w:rPr>
              <w:t>2.0</w:t>
            </w:r>
          </w:p>
        </w:tc>
        <w:tc>
          <w:tcPr>
            <w:tcW w:w="1276"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II</w:t>
            </w:r>
          </w:p>
        </w:tc>
      </w:tr>
      <w:tr w:rsidR="00F66983" w:rsidRPr="00F66983" w:rsidTr="00C67C3A">
        <w:tc>
          <w:tcPr>
            <w:tcW w:w="425" w:type="dxa"/>
            <w:tcBorders>
              <w:top w:val="nil"/>
              <w:left w:val="outset" w:sz="6" w:space="0" w:color="auto"/>
              <w:bottom w:val="outset" w:sz="6" w:space="0" w:color="auto"/>
              <w:right w:val="outset" w:sz="6" w:space="0" w:color="auto"/>
            </w:tcBorders>
          </w:tcPr>
          <w:p w:rsidR="00F66983" w:rsidRPr="00F66983" w:rsidRDefault="00F66983" w:rsidP="00F66983">
            <w:pPr>
              <w:spacing w:after="0" w:line="240" w:lineRule="auto"/>
              <w:rPr>
                <w:rFonts w:ascii="Times New Roman" w:eastAsia="Calibri" w:hAnsi="Times New Roman"/>
                <w:sz w:val="24"/>
                <w:szCs w:val="24"/>
                <w:lang w:val="kk-KZ" w:eastAsia="ru-RU"/>
              </w:rPr>
            </w:pPr>
            <w:r w:rsidRPr="00F66983">
              <w:rPr>
                <w:rFonts w:ascii="Times New Roman" w:eastAsia="Calibri" w:hAnsi="Times New Roman"/>
                <w:sz w:val="24"/>
                <w:szCs w:val="24"/>
                <w:lang w:val="kk-KZ"/>
              </w:rPr>
              <w:t>5</w:t>
            </w:r>
          </w:p>
        </w:tc>
        <w:tc>
          <w:tcPr>
            <w:tcW w:w="2411" w:type="dxa"/>
            <w:tcBorders>
              <w:top w:val="nil"/>
              <w:left w:val="nil"/>
              <w:bottom w:val="outset" w:sz="6" w:space="0" w:color="auto"/>
              <w:right w:val="outset" w:sz="6" w:space="0" w:color="auto"/>
            </w:tcBorders>
          </w:tcPr>
          <w:p w:rsidR="00F66983" w:rsidRPr="00F66983" w:rsidRDefault="00F66983" w:rsidP="00F66983">
            <w:pPr>
              <w:spacing w:after="0" w:line="240" w:lineRule="auto"/>
              <w:rPr>
                <w:rFonts w:ascii="Times New Roman" w:eastAsia="SimSun" w:hAnsi="Times New Roman"/>
                <w:sz w:val="20"/>
                <w:szCs w:val="20"/>
                <w:lang w:val="kk-KZ"/>
              </w:rPr>
            </w:pPr>
            <w:r w:rsidRPr="00F66983">
              <w:rPr>
                <w:rFonts w:ascii="Times New Roman" w:eastAsia="SimSun" w:hAnsi="Times New Roman"/>
                <w:sz w:val="20"/>
                <w:szCs w:val="20"/>
                <w:lang w:val="kk-KZ" w:eastAsia="ru-RU"/>
              </w:rPr>
              <w:t>Дүйсенбай Әли</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567"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1276"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5</w:t>
            </w:r>
          </w:p>
        </w:tc>
        <w:tc>
          <w:tcPr>
            <w:tcW w:w="1134"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kk-KZ" w:eastAsia="ru-RU"/>
              </w:rPr>
            </w:pPr>
            <w:r w:rsidRPr="00F66983">
              <w:rPr>
                <w:rFonts w:ascii="Times New Roman" w:hAnsi="Times New Roman"/>
                <w:bCs/>
                <w:iCs/>
                <w:color w:val="000000"/>
                <w:sz w:val="24"/>
                <w:szCs w:val="24"/>
                <w:lang w:val="kk-KZ" w:eastAsia="ru-RU"/>
              </w:rPr>
              <w:t>1.0</w:t>
            </w:r>
          </w:p>
        </w:tc>
        <w:tc>
          <w:tcPr>
            <w:tcW w:w="1276"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I</w:t>
            </w:r>
          </w:p>
        </w:tc>
      </w:tr>
      <w:tr w:rsidR="00F66983" w:rsidRPr="00F66983" w:rsidTr="00C67C3A">
        <w:tc>
          <w:tcPr>
            <w:tcW w:w="425" w:type="dxa"/>
            <w:tcBorders>
              <w:top w:val="nil"/>
              <w:left w:val="outset" w:sz="6" w:space="0" w:color="auto"/>
              <w:bottom w:val="outset" w:sz="6" w:space="0" w:color="auto"/>
              <w:right w:val="outset" w:sz="6" w:space="0" w:color="auto"/>
            </w:tcBorders>
          </w:tcPr>
          <w:p w:rsidR="00F66983" w:rsidRPr="00F66983" w:rsidRDefault="00F66983" w:rsidP="00F66983">
            <w:pPr>
              <w:spacing w:after="0" w:line="240" w:lineRule="auto"/>
              <w:rPr>
                <w:rFonts w:ascii="Times New Roman" w:eastAsia="Calibri" w:hAnsi="Times New Roman"/>
                <w:sz w:val="24"/>
                <w:szCs w:val="24"/>
                <w:lang w:val="kk-KZ" w:eastAsia="ru-RU"/>
              </w:rPr>
            </w:pPr>
            <w:r w:rsidRPr="00F66983">
              <w:rPr>
                <w:rFonts w:ascii="Times New Roman" w:eastAsia="Calibri" w:hAnsi="Times New Roman"/>
                <w:sz w:val="24"/>
                <w:szCs w:val="24"/>
                <w:lang w:val="kk-KZ"/>
              </w:rPr>
              <w:t>6</w:t>
            </w:r>
          </w:p>
        </w:tc>
        <w:tc>
          <w:tcPr>
            <w:tcW w:w="2411" w:type="dxa"/>
            <w:tcBorders>
              <w:top w:val="nil"/>
              <w:left w:val="nil"/>
              <w:bottom w:val="outset" w:sz="6" w:space="0" w:color="auto"/>
              <w:right w:val="outset" w:sz="6" w:space="0" w:color="auto"/>
            </w:tcBorders>
          </w:tcPr>
          <w:p w:rsidR="00F66983" w:rsidRPr="00F66983" w:rsidRDefault="00F66983" w:rsidP="00F66983">
            <w:pPr>
              <w:spacing w:after="0" w:line="240" w:lineRule="auto"/>
              <w:rPr>
                <w:rFonts w:ascii="Times New Roman" w:eastAsia="SimSun" w:hAnsi="Times New Roman"/>
                <w:sz w:val="20"/>
                <w:szCs w:val="20"/>
                <w:lang w:val="kk-KZ"/>
              </w:rPr>
            </w:pPr>
            <w:r w:rsidRPr="00F66983">
              <w:rPr>
                <w:rFonts w:ascii="Times New Roman" w:eastAsia="SimSun" w:hAnsi="Times New Roman"/>
                <w:sz w:val="20"/>
                <w:szCs w:val="20"/>
                <w:lang w:val="kk-KZ" w:eastAsia="ru-RU"/>
              </w:rPr>
              <w:t xml:space="preserve">Жанбулат Азиимхан </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567"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1276"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5</w:t>
            </w:r>
          </w:p>
        </w:tc>
        <w:tc>
          <w:tcPr>
            <w:tcW w:w="1134"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kk-KZ" w:eastAsia="ru-RU"/>
              </w:rPr>
            </w:pPr>
            <w:r w:rsidRPr="00F66983">
              <w:rPr>
                <w:rFonts w:ascii="Times New Roman" w:hAnsi="Times New Roman"/>
                <w:bCs/>
                <w:iCs/>
                <w:color w:val="000000"/>
                <w:sz w:val="24"/>
                <w:szCs w:val="24"/>
                <w:lang w:val="kk-KZ" w:eastAsia="ru-RU"/>
              </w:rPr>
              <w:t>1.0</w:t>
            </w:r>
          </w:p>
        </w:tc>
        <w:tc>
          <w:tcPr>
            <w:tcW w:w="1276"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I</w:t>
            </w:r>
          </w:p>
        </w:tc>
      </w:tr>
      <w:tr w:rsidR="00F66983" w:rsidRPr="00F66983" w:rsidTr="00C67C3A">
        <w:tc>
          <w:tcPr>
            <w:tcW w:w="425" w:type="dxa"/>
            <w:tcBorders>
              <w:top w:val="nil"/>
              <w:left w:val="outset" w:sz="6" w:space="0" w:color="auto"/>
              <w:bottom w:val="outset" w:sz="6" w:space="0" w:color="auto"/>
              <w:right w:val="outset" w:sz="6" w:space="0" w:color="auto"/>
            </w:tcBorders>
          </w:tcPr>
          <w:p w:rsidR="00F66983" w:rsidRPr="00F66983" w:rsidRDefault="00F66983" w:rsidP="00F66983">
            <w:pPr>
              <w:spacing w:after="0" w:line="240" w:lineRule="auto"/>
              <w:rPr>
                <w:rFonts w:ascii="Times New Roman" w:eastAsia="Calibri" w:hAnsi="Times New Roman"/>
                <w:sz w:val="24"/>
                <w:szCs w:val="24"/>
                <w:lang w:val="kk-KZ" w:eastAsia="ru-RU"/>
              </w:rPr>
            </w:pPr>
            <w:r w:rsidRPr="00F66983">
              <w:rPr>
                <w:rFonts w:ascii="Times New Roman" w:eastAsia="Calibri" w:hAnsi="Times New Roman"/>
                <w:sz w:val="24"/>
                <w:szCs w:val="24"/>
                <w:lang w:val="kk-KZ"/>
              </w:rPr>
              <w:t>7</w:t>
            </w:r>
          </w:p>
        </w:tc>
        <w:tc>
          <w:tcPr>
            <w:tcW w:w="2411" w:type="dxa"/>
            <w:tcBorders>
              <w:top w:val="nil"/>
              <w:left w:val="nil"/>
              <w:bottom w:val="outset" w:sz="6" w:space="0" w:color="auto"/>
              <w:right w:val="outset" w:sz="6" w:space="0" w:color="auto"/>
            </w:tcBorders>
          </w:tcPr>
          <w:p w:rsidR="00F66983" w:rsidRPr="00F66983" w:rsidRDefault="00F66983" w:rsidP="00F66983">
            <w:pPr>
              <w:spacing w:after="0" w:line="240" w:lineRule="auto"/>
              <w:rPr>
                <w:rFonts w:ascii="Times New Roman" w:eastAsia="SimSun" w:hAnsi="Times New Roman"/>
                <w:sz w:val="20"/>
                <w:szCs w:val="20"/>
                <w:lang w:val="kk-KZ"/>
              </w:rPr>
            </w:pPr>
            <w:r w:rsidRPr="00F66983">
              <w:rPr>
                <w:rFonts w:ascii="Times New Roman" w:eastAsia="SimSun" w:hAnsi="Times New Roman"/>
                <w:sz w:val="20"/>
                <w:szCs w:val="20"/>
                <w:lang w:val="kk-KZ" w:eastAsia="ru-RU"/>
              </w:rPr>
              <w:t xml:space="preserve">Жұмабаев Марғұлан  </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567"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1276"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10</w:t>
            </w:r>
          </w:p>
        </w:tc>
        <w:tc>
          <w:tcPr>
            <w:tcW w:w="1134"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kk-KZ" w:eastAsia="ru-RU"/>
              </w:rPr>
            </w:pPr>
            <w:r w:rsidRPr="00F66983">
              <w:rPr>
                <w:rFonts w:ascii="Times New Roman" w:hAnsi="Times New Roman"/>
                <w:bCs/>
                <w:iCs/>
                <w:color w:val="000000"/>
                <w:sz w:val="24"/>
                <w:szCs w:val="24"/>
                <w:lang w:val="kk-KZ" w:eastAsia="ru-RU"/>
              </w:rPr>
              <w:t>2.0</w:t>
            </w:r>
          </w:p>
        </w:tc>
        <w:tc>
          <w:tcPr>
            <w:tcW w:w="1276"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II</w:t>
            </w:r>
          </w:p>
        </w:tc>
      </w:tr>
      <w:tr w:rsidR="00F66983" w:rsidRPr="00F66983" w:rsidTr="00C67C3A">
        <w:tc>
          <w:tcPr>
            <w:tcW w:w="425" w:type="dxa"/>
            <w:tcBorders>
              <w:top w:val="nil"/>
              <w:left w:val="outset" w:sz="6" w:space="0" w:color="auto"/>
              <w:bottom w:val="outset" w:sz="6" w:space="0" w:color="auto"/>
              <w:right w:val="outset" w:sz="6" w:space="0" w:color="auto"/>
            </w:tcBorders>
          </w:tcPr>
          <w:p w:rsidR="00F66983" w:rsidRPr="00F66983" w:rsidRDefault="00F66983" w:rsidP="00F66983">
            <w:pPr>
              <w:spacing w:after="0" w:line="240" w:lineRule="auto"/>
              <w:rPr>
                <w:rFonts w:ascii="Times New Roman" w:eastAsia="Calibri" w:hAnsi="Times New Roman"/>
                <w:sz w:val="24"/>
                <w:szCs w:val="24"/>
                <w:lang w:val="kk-KZ" w:eastAsia="ru-RU"/>
              </w:rPr>
            </w:pPr>
            <w:r w:rsidRPr="00F66983">
              <w:rPr>
                <w:rFonts w:ascii="Times New Roman" w:eastAsia="Calibri" w:hAnsi="Times New Roman"/>
                <w:sz w:val="24"/>
                <w:szCs w:val="24"/>
                <w:lang w:val="kk-KZ"/>
              </w:rPr>
              <w:t>8</w:t>
            </w:r>
          </w:p>
        </w:tc>
        <w:tc>
          <w:tcPr>
            <w:tcW w:w="2411" w:type="dxa"/>
            <w:tcBorders>
              <w:top w:val="nil"/>
              <w:left w:val="nil"/>
              <w:bottom w:val="outset" w:sz="6" w:space="0" w:color="auto"/>
              <w:right w:val="outset" w:sz="6" w:space="0" w:color="auto"/>
            </w:tcBorders>
          </w:tcPr>
          <w:p w:rsidR="00F66983" w:rsidRPr="00F66983" w:rsidRDefault="00F66983" w:rsidP="00F66983">
            <w:pPr>
              <w:spacing w:after="0" w:line="240" w:lineRule="auto"/>
              <w:rPr>
                <w:rFonts w:ascii="Times New Roman" w:eastAsia="SimSun" w:hAnsi="Times New Roman"/>
                <w:sz w:val="20"/>
                <w:szCs w:val="20"/>
                <w:lang w:val="kk-KZ"/>
              </w:rPr>
            </w:pPr>
            <w:r w:rsidRPr="00F66983">
              <w:rPr>
                <w:rFonts w:ascii="Times New Roman" w:eastAsia="SimSun" w:hAnsi="Times New Roman"/>
                <w:sz w:val="20"/>
                <w:szCs w:val="20"/>
                <w:lang w:val="kk-KZ" w:eastAsia="ru-RU"/>
              </w:rPr>
              <w:t xml:space="preserve">Жұматай  Айзере </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567"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1276"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5</w:t>
            </w:r>
          </w:p>
        </w:tc>
        <w:tc>
          <w:tcPr>
            <w:tcW w:w="1134"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kk-KZ" w:eastAsia="ru-RU"/>
              </w:rPr>
            </w:pPr>
            <w:r w:rsidRPr="00F66983">
              <w:rPr>
                <w:rFonts w:ascii="Times New Roman" w:hAnsi="Times New Roman"/>
                <w:bCs/>
                <w:iCs/>
                <w:color w:val="000000"/>
                <w:sz w:val="24"/>
                <w:szCs w:val="24"/>
                <w:lang w:val="kk-KZ" w:eastAsia="ru-RU"/>
              </w:rPr>
              <w:t>1.0</w:t>
            </w:r>
          </w:p>
        </w:tc>
        <w:tc>
          <w:tcPr>
            <w:tcW w:w="1276"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I</w:t>
            </w:r>
          </w:p>
        </w:tc>
      </w:tr>
      <w:tr w:rsidR="00F66983" w:rsidRPr="00F66983" w:rsidTr="00C67C3A">
        <w:tc>
          <w:tcPr>
            <w:tcW w:w="425" w:type="dxa"/>
            <w:tcBorders>
              <w:top w:val="nil"/>
              <w:left w:val="outset" w:sz="6" w:space="0" w:color="auto"/>
              <w:bottom w:val="outset" w:sz="6" w:space="0" w:color="auto"/>
              <w:right w:val="outset" w:sz="6" w:space="0" w:color="auto"/>
            </w:tcBorders>
          </w:tcPr>
          <w:p w:rsidR="00F66983" w:rsidRPr="00F66983" w:rsidRDefault="00F66983" w:rsidP="00F66983">
            <w:pPr>
              <w:spacing w:after="0" w:line="240" w:lineRule="auto"/>
              <w:rPr>
                <w:rFonts w:ascii="Times New Roman" w:eastAsia="Calibri" w:hAnsi="Times New Roman"/>
                <w:sz w:val="24"/>
                <w:szCs w:val="24"/>
                <w:lang w:val="kk-KZ" w:eastAsia="ru-RU"/>
              </w:rPr>
            </w:pPr>
            <w:r w:rsidRPr="00F66983">
              <w:rPr>
                <w:rFonts w:ascii="Times New Roman" w:eastAsia="Calibri" w:hAnsi="Times New Roman"/>
                <w:sz w:val="24"/>
                <w:szCs w:val="24"/>
                <w:lang w:val="kk-KZ"/>
              </w:rPr>
              <w:t>9</w:t>
            </w:r>
          </w:p>
        </w:tc>
        <w:tc>
          <w:tcPr>
            <w:tcW w:w="2411" w:type="dxa"/>
            <w:tcBorders>
              <w:top w:val="nil"/>
              <w:left w:val="nil"/>
              <w:bottom w:val="outset" w:sz="6" w:space="0" w:color="auto"/>
              <w:right w:val="outset" w:sz="6" w:space="0" w:color="auto"/>
            </w:tcBorders>
          </w:tcPr>
          <w:p w:rsidR="00F66983" w:rsidRPr="00F66983" w:rsidRDefault="00F66983" w:rsidP="00F66983">
            <w:pPr>
              <w:spacing w:after="0" w:line="240" w:lineRule="auto"/>
              <w:rPr>
                <w:rFonts w:ascii="Times New Roman" w:eastAsia="SimSun" w:hAnsi="Times New Roman"/>
                <w:sz w:val="20"/>
                <w:szCs w:val="20"/>
                <w:lang w:val="kk-KZ" w:eastAsia="ru-RU"/>
              </w:rPr>
            </w:pPr>
            <w:r w:rsidRPr="00F66983">
              <w:rPr>
                <w:rFonts w:ascii="Times New Roman" w:eastAsia="SimSun" w:hAnsi="Times New Roman"/>
                <w:sz w:val="20"/>
                <w:szCs w:val="20"/>
                <w:lang w:val="kk-KZ" w:eastAsia="ru-RU"/>
              </w:rPr>
              <w:t xml:space="preserve">Зелей  Перизат  </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567"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1276"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5</w:t>
            </w:r>
          </w:p>
        </w:tc>
        <w:tc>
          <w:tcPr>
            <w:tcW w:w="1134"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kk-KZ" w:eastAsia="ru-RU"/>
              </w:rPr>
            </w:pPr>
            <w:r w:rsidRPr="00F66983">
              <w:rPr>
                <w:rFonts w:ascii="Times New Roman" w:hAnsi="Times New Roman"/>
                <w:bCs/>
                <w:iCs/>
                <w:color w:val="000000"/>
                <w:sz w:val="24"/>
                <w:szCs w:val="24"/>
                <w:lang w:val="kk-KZ" w:eastAsia="ru-RU"/>
              </w:rPr>
              <w:t>1.0</w:t>
            </w:r>
          </w:p>
        </w:tc>
        <w:tc>
          <w:tcPr>
            <w:tcW w:w="1276"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I</w:t>
            </w:r>
          </w:p>
        </w:tc>
      </w:tr>
      <w:tr w:rsidR="00F66983" w:rsidRPr="00F66983" w:rsidTr="00C67C3A">
        <w:tc>
          <w:tcPr>
            <w:tcW w:w="425" w:type="dxa"/>
            <w:tcBorders>
              <w:top w:val="nil"/>
              <w:left w:val="outset" w:sz="6" w:space="0" w:color="auto"/>
              <w:bottom w:val="outset" w:sz="6" w:space="0" w:color="auto"/>
              <w:right w:val="outset" w:sz="6" w:space="0" w:color="auto"/>
            </w:tcBorders>
          </w:tcPr>
          <w:p w:rsidR="00F66983" w:rsidRPr="00F66983" w:rsidRDefault="00F66983" w:rsidP="00F66983">
            <w:pPr>
              <w:spacing w:after="0" w:line="240" w:lineRule="auto"/>
              <w:rPr>
                <w:rFonts w:ascii="Times New Roman" w:eastAsia="Calibri" w:hAnsi="Times New Roman"/>
                <w:sz w:val="24"/>
                <w:szCs w:val="24"/>
                <w:lang w:val="kk-KZ" w:eastAsia="ru-RU"/>
              </w:rPr>
            </w:pPr>
            <w:r w:rsidRPr="00F66983">
              <w:rPr>
                <w:rFonts w:ascii="Times New Roman" w:eastAsia="Calibri" w:hAnsi="Times New Roman"/>
                <w:sz w:val="24"/>
                <w:szCs w:val="24"/>
                <w:lang w:val="kk-KZ"/>
              </w:rPr>
              <w:t>10</w:t>
            </w:r>
          </w:p>
        </w:tc>
        <w:tc>
          <w:tcPr>
            <w:tcW w:w="2411" w:type="dxa"/>
            <w:tcBorders>
              <w:top w:val="nil"/>
              <w:left w:val="nil"/>
              <w:bottom w:val="outset" w:sz="6" w:space="0" w:color="auto"/>
              <w:right w:val="outset" w:sz="6" w:space="0" w:color="auto"/>
            </w:tcBorders>
          </w:tcPr>
          <w:p w:rsidR="00F66983" w:rsidRPr="00F66983" w:rsidRDefault="00F66983" w:rsidP="00F66983">
            <w:pPr>
              <w:spacing w:after="0" w:line="240" w:lineRule="auto"/>
              <w:rPr>
                <w:rFonts w:ascii="Times New Roman" w:eastAsia="SimSun" w:hAnsi="Times New Roman"/>
                <w:sz w:val="20"/>
                <w:szCs w:val="20"/>
                <w:lang w:val="kk-KZ" w:eastAsia="ru-RU"/>
              </w:rPr>
            </w:pPr>
            <w:r w:rsidRPr="00F66983">
              <w:rPr>
                <w:rFonts w:ascii="Times New Roman" w:eastAsia="SimSun" w:hAnsi="Times New Roman"/>
                <w:sz w:val="20"/>
                <w:szCs w:val="20"/>
                <w:lang w:val="kk-KZ" w:eastAsia="ru-RU"/>
              </w:rPr>
              <w:t xml:space="preserve">Қарабай Әмір </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567"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1276"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5</w:t>
            </w:r>
          </w:p>
        </w:tc>
        <w:tc>
          <w:tcPr>
            <w:tcW w:w="1134"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kk-KZ" w:eastAsia="ru-RU"/>
              </w:rPr>
            </w:pPr>
            <w:r w:rsidRPr="00F66983">
              <w:rPr>
                <w:rFonts w:ascii="Times New Roman" w:hAnsi="Times New Roman"/>
                <w:bCs/>
                <w:iCs/>
                <w:color w:val="000000"/>
                <w:sz w:val="24"/>
                <w:szCs w:val="24"/>
                <w:lang w:val="kk-KZ" w:eastAsia="ru-RU"/>
              </w:rPr>
              <w:t>1.0</w:t>
            </w:r>
          </w:p>
        </w:tc>
        <w:tc>
          <w:tcPr>
            <w:tcW w:w="1276"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I</w:t>
            </w:r>
          </w:p>
        </w:tc>
      </w:tr>
      <w:tr w:rsidR="00F66983" w:rsidRPr="00F66983" w:rsidTr="00C67C3A">
        <w:tc>
          <w:tcPr>
            <w:tcW w:w="425" w:type="dxa"/>
            <w:tcBorders>
              <w:top w:val="nil"/>
              <w:left w:val="outset" w:sz="6" w:space="0" w:color="auto"/>
              <w:bottom w:val="outset" w:sz="6" w:space="0" w:color="auto"/>
              <w:right w:val="outset" w:sz="6" w:space="0" w:color="auto"/>
            </w:tcBorders>
          </w:tcPr>
          <w:p w:rsidR="00F66983" w:rsidRPr="00F66983" w:rsidRDefault="00F66983" w:rsidP="00F66983">
            <w:pPr>
              <w:spacing w:after="0" w:line="240" w:lineRule="auto"/>
              <w:rPr>
                <w:rFonts w:ascii="Times New Roman" w:eastAsia="Calibri" w:hAnsi="Times New Roman"/>
                <w:sz w:val="24"/>
                <w:szCs w:val="24"/>
                <w:lang w:val="kk-KZ" w:eastAsia="ru-RU"/>
              </w:rPr>
            </w:pPr>
            <w:r w:rsidRPr="00F66983">
              <w:rPr>
                <w:rFonts w:ascii="Times New Roman" w:eastAsia="Calibri" w:hAnsi="Times New Roman"/>
                <w:sz w:val="24"/>
                <w:szCs w:val="24"/>
                <w:lang w:val="kk-KZ"/>
              </w:rPr>
              <w:t>11</w:t>
            </w:r>
          </w:p>
        </w:tc>
        <w:tc>
          <w:tcPr>
            <w:tcW w:w="2411" w:type="dxa"/>
            <w:tcBorders>
              <w:top w:val="nil"/>
              <w:left w:val="nil"/>
              <w:bottom w:val="outset" w:sz="6" w:space="0" w:color="auto"/>
              <w:right w:val="outset" w:sz="6" w:space="0" w:color="auto"/>
            </w:tcBorders>
          </w:tcPr>
          <w:p w:rsidR="00F66983" w:rsidRPr="00F66983" w:rsidRDefault="00F66983" w:rsidP="00F66983">
            <w:pPr>
              <w:spacing w:after="0" w:line="240" w:lineRule="auto"/>
              <w:rPr>
                <w:rFonts w:ascii="Times New Roman" w:eastAsia="SimSun" w:hAnsi="Times New Roman"/>
                <w:sz w:val="20"/>
                <w:szCs w:val="20"/>
                <w:lang w:val="kk-KZ" w:eastAsia="ru-RU"/>
              </w:rPr>
            </w:pPr>
            <w:r w:rsidRPr="00F66983">
              <w:rPr>
                <w:rFonts w:ascii="Times New Roman" w:eastAsia="SimSun" w:hAnsi="Times New Roman"/>
                <w:sz w:val="20"/>
                <w:szCs w:val="20"/>
                <w:lang w:val="kk-KZ" w:eastAsia="ru-RU"/>
              </w:rPr>
              <w:t xml:space="preserve">Нұрқасын Айша </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567"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1276"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5</w:t>
            </w:r>
          </w:p>
        </w:tc>
        <w:tc>
          <w:tcPr>
            <w:tcW w:w="1134"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kk-KZ" w:eastAsia="ru-RU"/>
              </w:rPr>
            </w:pPr>
            <w:r w:rsidRPr="00F66983">
              <w:rPr>
                <w:rFonts w:ascii="Times New Roman" w:hAnsi="Times New Roman"/>
                <w:bCs/>
                <w:iCs/>
                <w:color w:val="000000"/>
                <w:sz w:val="24"/>
                <w:szCs w:val="24"/>
                <w:lang w:val="kk-KZ" w:eastAsia="ru-RU"/>
              </w:rPr>
              <w:t>1.0</w:t>
            </w:r>
          </w:p>
        </w:tc>
        <w:tc>
          <w:tcPr>
            <w:tcW w:w="1276"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I</w:t>
            </w:r>
          </w:p>
        </w:tc>
      </w:tr>
      <w:tr w:rsidR="00F66983" w:rsidRPr="00F66983" w:rsidTr="00C67C3A">
        <w:tc>
          <w:tcPr>
            <w:tcW w:w="425" w:type="dxa"/>
            <w:tcBorders>
              <w:top w:val="nil"/>
              <w:left w:val="outset" w:sz="6" w:space="0" w:color="auto"/>
              <w:bottom w:val="outset" w:sz="6" w:space="0" w:color="auto"/>
              <w:right w:val="outset" w:sz="6" w:space="0" w:color="auto"/>
            </w:tcBorders>
          </w:tcPr>
          <w:p w:rsidR="00F66983" w:rsidRPr="00F66983" w:rsidRDefault="00F66983" w:rsidP="00F66983">
            <w:pPr>
              <w:spacing w:after="0" w:line="240" w:lineRule="auto"/>
              <w:rPr>
                <w:rFonts w:ascii="Times New Roman" w:eastAsia="Calibri" w:hAnsi="Times New Roman"/>
                <w:sz w:val="24"/>
                <w:szCs w:val="24"/>
                <w:lang w:val="kk-KZ" w:eastAsia="ru-RU"/>
              </w:rPr>
            </w:pPr>
            <w:r w:rsidRPr="00F66983">
              <w:rPr>
                <w:rFonts w:ascii="Times New Roman" w:eastAsia="Calibri" w:hAnsi="Times New Roman"/>
                <w:sz w:val="24"/>
                <w:szCs w:val="24"/>
                <w:lang w:val="kk-KZ"/>
              </w:rPr>
              <w:t>12</w:t>
            </w:r>
          </w:p>
        </w:tc>
        <w:tc>
          <w:tcPr>
            <w:tcW w:w="2411" w:type="dxa"/>
            <w:tcBorders>
              <w:top w:val="nil"/>
              <w:left w:val="nil"/>
              <w:bottom w:val="outset" w:sz="6" w:space="0" w:color="auto"/>
              <w:right w:val="outset" w:sz="6" w:space="0" w:color="auto"/>
            </w:tcBorders>
          </w:tcPr>
          <w:p w:rsidR="00F66983" w:rsidRPr="00F66983" w:rsidRDefault="00F66983" w:rsidP="00F66983">
            <w:pPr>
              <w:spacing w:after="0" w:line="240" w:lineRule="auto"/>
              <w:rPr>
                <w:rFonts w:ascii="Times New Roman" w:eastAsia="SimSun" w:hAnsi="Times New Roman"/>
                <w:sz w:val="20"/>
                <w:szCs w:val="20"/>
                <w:lang w:val="kk-KZ" w:eastAsia="ru-RU"/>
              </w:rPr>
            </w:pPr>
            <w:r w:rsidRPr="00F66983">
              <w:rPr>
                <w:rFonts w:ascii="Times New Roman" w:eastAsia="SimSun" w:hAnsi="Times New Roman"/>
                <w:sz w:val="20"/>
                <w:szCs w:val="20"/>
                <w:lang w:val="kk-KZ" w:eastAsia="ru-RU"/>
              </w:rPr>
              <w:t xml:space="preserve">Нұрқасын Рақым </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567"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1276"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8</w:t>
            </w:r>
          </w:p>
        </w:tc>
        <w:tc>
          <w:tcPr>
            <w:tcW w:w="1134"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kk-KZ" w:eastAsia="ru-RU"/>
              </w:rPr>
            </w:pPr>
            <w:r w:rsidRPr="00F66983">
              <w:rPr>
                <w:rFonts w:ascii="Times New Roman" w:hAnsi="Times New Roman"/>
                <w:bCs/>
                <w:iCs/>
                <w:color w:val="000000"/>
                <w:sz w:val="24"/>
                <w:szCs w:val="24"/>
                <w:lang w:val="kk-KZ" w:eastAsia="ru-RU"/>
              </w:rPr>
              <w:t>1.6</w:t>
            </w:r>
          </w:p>
        </w:tc>
        <w:tc>
          <w:tcPr>
            <w:tcW w:w="1276"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II</w:t>
            </w:r>
          </w:p>
        </w:tc>
      </w:tr>
      <w:tr w:rsidR="00F66983" w:rsidRPr="00F66983" w:rsidTr="00C67C3A">
        <w:tc>
          <w:tcPr>
            <w:tcW w:w="425" w:type="dxa"/>
            <w:tcBorders>
              <w:top w:val="nil"/>
              <w:left w:val="outset" w:sz="6" w:space="0" w:color="auto"/>
              <w:bottom w:val="outset" w:sz="6" w:space="0" w:color="auto"/>
              <w:right w:val="outset" w:sz="6" w:space="0" w:color="auto"/>
            </w:tcBorders>
          </w:tcPr>
          <w:p w:rsidR="00F66983" w:rsidRPr="00F66983" w:rsidRDefault="00F66983" w:rsidP="00F66983">
            <w:pPr>
              <w:spacing w:after="0" w:line="240" w:lineRule="auto"/>
              <w:rPr>
                <w:rFonts w:ascii="Times New Roman" w:eastAsia="Calibri" w:hAnsi="Times New Roman"/>
                <w:sz w:val="24"/>
                <w:szCs w:val="24"/>
                <w:lang w:val="kk-KZ" w:eastAsia="ru-RU"/>
              </w:rPr>
            </w:pPr>
            <w:r w:rsidRPr="00F66983">
              <w:rPr>
                <w:rFonts w:ascii="Times New Roman" w:eastAsia="Calibri" w:hAnsi="Times New Roman"/>
                <w:sz w:val="24"/>
                <w:szCs w:val="24"/>
                <w:lang w:val="kk-KZ"/>
              </w:rPr>
              <w:t>13</w:t>
            </w:r>
          </w:p>
        </w:tc>
        <w:tc>
          <w:tcPr>
            <w:tcW w:w="2411" w:type="dxa"/>
            <w:tcBorders>
              <w:top w:val="nil"/>
              <w:left w:val="nil"/>
              <w:bottom w:val="outset" w:sz="6" w:space="0" w:color="auto"/>
              <w:right w:val="outset" w:sz="6" w:space="0" w:color="auto"/>
            </w:tcBorders>
          </w:tcPr>
          <w:p w:rsidR="00F66983" w:rsidRPr="00F66983" w:rsidRDefault="00F66983" w:rsidP="00F66983">
            <w:pPr>
              <w:spacing w:after="0" w:line="240" w:lineRule="auto"/>
              <w:rPr>
                <w:rFonts w:ascii="Times New Roman" w:eastAsia="SimSun" w:hAnsi="Times New Roman"/>
                <w:sz w:val="20"/>
                <w:szCs w:val="20"/>
                <w:lang w:val="kk-KZ" w:eastAsia="ru-RU"/>
              </w:rPr>
            </w:pPr>
            <w:r w:rsidRPr="00F66983">
              <w:rPr>
                <w:rFonts w:ascii="Times New Roman" w:eastAsia="SimSun" w:hAnsi="Times New Roman"/>
                <w:sz w:val="20"/>
                <w:szCs w:val="20"/>
                <w:lang w:val="kk-KZ" w:eastAsia="ru-RU"/>
              </w:rPr>
              <w:t xml:space="preserve">Нұрпейіс Ерман </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567"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1276"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5</w:t>
            </w:r>
          </w:p>
        </w:tc>
        <w:tc>
          <w:tcPr>
            <w:tcW w:w="1134"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kk-KZ" w:eastAsia="ru-RU"/>
              </w:rPr>
            </w:pPr>
            <w:r w:rsidRPr="00F66983">
              <w:rPr>
                <w:rFonts w:ascii="Times New Roman" w:hAnsi="Times New Roman"/>
                <w:bCs/>
                <w:iCs/>
                <w:color w:val="000000"/>
                <w:sz w:val="24"/>
                <w:szCs w:val="24"/>
                <w:lang w:val="kk-KZ" w:eastAsia="ru-RU"/>
              </w:rPr>
              <w:t>1.0</w:t>
            </w:r>
          </w:p>
        </w:tc>
        <w:tc>
          <w:tcPr>
            <w:tcW w:w="1276"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I</w:t>
            </w:r>
          </w:p>
        </w:tc>
      </w:tr>
      <w:tr w:rsidR="00F66983" w:rsidRPr="00F66983" w:rsidTr="00C67C3A">
        <w:tc>
          <w:tcPr>
            <w:tcW w:w="425" w:type="dxa"/>
            <w:tcBorders>
              <w:top w:val="nil"/>
              <w:left w:val="outset" w:sz="6" w:space="0" w:color="auto"/>
              <w:bottom w:val="outset" w:sz="6" w:space="0" w:color="auto"/>
              <w:right w:val="outset" w:sz="6" w:space="0" w:color="auto"/>
            </w:tcBorders>
          </w:tcPr>
          <w:p w:rsidR="00F66983" w:rsidRPr="00F66983" w:rsidRDefault="00F66983" w:rsidP="00F66983">
            <w:pPr>
              <w:spacing w:after="0" w:line="240" w:lineRule="auto"/>
              <w:rPr>
                <w:rFonts w:ascii="Times New Roman" w:eastAsia="Calibri" w:hAnsi="Times New Roman"/>
                <w:sz w:val="24"/>
                <w:szCs w:val="24"/>
                <w:lang w:val="kk-KZ" w:eastAsia="ru-RU"/>
              </w:rPr>
            </w:pPr>
            <w:r w:rsidRPr="00F66983">
              <w:rPr>
                <w:rFonts w:ascii="Times New Roman" w:eastAsia="Calibri" w:hAnsi="Times New Roman"/>
                <w:sz w:val="24"/>
                <w:szCs w:val="24"/>
                <w:lang w:val="kk-KZ"/>
              </w:rPr>
              <w:t>14</w:t>
            </w:r>
          </w:p>
        </w:tc>
        <w:tc>
          <w:tcPr>
            <w:tcW w:w="2411" w:type="dxa"/>
            <w:tcBorders>
              <w:top w:val="nil"/>
              <w:left w:val="nil"/>
              <w:bottom w:val="outset" w:sz="6" w:space="0" w:color="auto"/>
              <w:right w:val="outset" w:sz="6" w:space="0" w:color="auto"/>
            </w:tcBorders>
          </w:tcPr>
          <w:p w:rsidR="00F66983" w:rsidRPr="00F66983" w:rsidRDefault="00F66983" w:rsidP="00F66983">
            <w:pPr>
              <w:spacing w:after="0" w:line="240" w:lineRule="auto"/>
              <w:rPr>
                <w:rFonts w:ascii="Times New Roman" w:eastAsia="SimSun" w:hAnsi="Times New Roman"/>
                <w:sz w:val="20"/>
                <w:szCs w:val="20"/>
                <w:lang w:val="kk-KZ" w:eastAsia="ru-RU"/>
              </w:rPr>
            </w:pPr>
            <w:r w:rsidRPr="00F66983">
              <w:rPr>
                <w:rFonts w:ascii="Times New Roman" w:eastAsia="SimSun" w:hAnsi="Times New Roman"/>
                <w:sz w:val="20"/>
                <w:szCs w:val="20"/>
                <w:lang w:val="kk-KZ" w:eastAsia="ru-RU"/>
              </w:rPr>
              <w:t xml:space="preserve">Озбекбай Абылай </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567"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1276"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10</w:t>
            </w:r>
          </w:p>
        </w:tc>
        <w:tc>
          <w:tcPr>
            <w:tcW w:w="1134"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kk-KZ" w:eastAsia="ru-RU"/>
              </w:rPr>
            </w:pPr>
            <w:r w:rsidRPr="00F66983">
              <w:rPr>
                <w:rFonts w:ascii="Times New Roman" w:hAnsi="Times New Roman"/>
                <w:bCs/>
                <w:iCs/>
                <w:color w:val="000000"/>
                <w:sz w:val="24"/>
                <w:szCs w:val="24"/>
                <w:lang w:val="kk-KZ" w:eastAsia="ru-RU"/>
              </w:rPr>
              <w:t>2.0</w:t>
            </w:r>
          </w:p>
        </w:tc>
        <w:tc>
          <w:tcPr>
            <w:tcW w:w="1276"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II</w:t>
            </w:r>
          </w:p>
        </w:tc>
      </w:tr>
      <w:tr w:rsidR="00F66983" w:rsidRPr="00F66983" w:rsidTr="00C67C3A">
        <w:tc>
          <w:tcPr>
            <w:tcW w:w="425" w:type="dxa"/>
            <w:tcBorders>
              <w:top w:val="nil"/>
              <w:left w:val="outset" w:sz="6" w:space="0" w:color="auto"/>
              <w:bottom w:val="outset" w:sz="6" w:space="0" w:color="auto"/>
              <w:right w:val="outset" w:sz="6" w:space="0" w:color="auto"/>
            </w:tcBorders>
          </w:tcPr>
          <w:p w:rsidR="00F66983" w:rsidRPr="00F66983" w:rsidRDefault="00F66983" w:rsidP="00F66983">
            <w:pPr>
              <w:spacing w:after="0" w:line="240" w:lineRule="auto"/>
              <w:rPr>
                <w:rFonts w:ascii="Times New Roman" w:eastAsia="Calibri" w:hAnsi="Times New Roman"/>
                <w:sz w:val="24"/>
                <w:szCs w:val="24"/>
                <w:lang w:val="kk-KZ" w:eastAsia="ru-RU"/>
              </w:rPr>
            </w:pPr>
            <w:r w:rsidRPr="00F66983">
              <w:rPr>
                <w:rFonts w:ascii="Times New Roman" w:eastAsia="Calibri" w:hAnsi="Times New Roman"/>
                <w:sz w:val="24"/>
                <w:szCs w:val="24"/>
                <w:lang w:val="kk-KZ"/>
              </w:rPr>
              <w:lastRenderedPageBreak/>
              <w:t>15</w:t>
            </w:r>
          </w:p>
        </w:tc>
        <w:tc>
          <w:tcPr>
            <w:tcW w:w="2411" w:type="dxa"/>
            <w:tcBorders>
              <w:top w:val="nil"/>
              <w:left w:val="nil"/>
              <w:bottom w:val="outset" w:sz="6" w:space="0" w:color="auto"/>
              <w:right w:val="outset" w:sz="6" w:space="0" w:color="auto"/>
            </w:tcBorders>
          </w:tcPr>
          <w:p w:rsidR="00F66983" w:rsidRPr="00F66983" w:rsidRDefault="00F66983" w:rsidP="00F66983">
            <w:pPr>
              <w:spacing w:after="0" w:line="240" w:lineRule="auto"/>
              <w:rPr>
                <w:rFonts w:ascii="Times New Roman" w:eastAsia="SimSun" w:hAnsi="Times New Roman"/>
                <w:sz w:val="20"/>
                <w:szCs w:val="20"/>
                <w:lang w:val="kk-KZ" w:eastAsia="ru-RU"/>
              </w:rPr>
            </w:pPr>
            <w:r w:rsidRPr="00F66983">
              <w:rPr>
                <w:rFonts w:ascii="Times New Roman" w:eastAsia="SimSun" w:hAnsi="Times New Roman"/>
                <w:sz w:val="20"/>
                <w:szCs w:val="20"/>
                <w:lang w:val="kk-KZ" w:eastAsia="ru-RU"/>
              </w:rPr>
              <w:t xml:space="preserve">Салауат Аягөз  </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567"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1276"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10</w:t>
            </w:r>
          </w:p>
        </w:tc>
        <w:tc>
          <w:tcPr>
            <w:tcW w:w="1134"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kk-KZ" w:eastAsia="ru-RU"/>
              </w:rPr>
            </w:pPr>
            <w:r w:rsidRPr="00F66983">
              <w:rPr>
                <w:rFonts w:ascii="Times New Roman" w:hAnsi="Times New Roman"/>
                <w:bCs/>
                <w:iCs/>
                <w:color w:val="000000"/>
                <w:sz w:val="24"/>
                <w:szCs w:val="24"/>
                <w:lang w:val="kk-KZ" w:eastAsia="ru-RU"/>
              </w:rPr>
              <w:t>2.0</w:t>
            </w:r>
          </w:p>
        </w:tc>
        <w:tc>
          <w:tcPr>
            <w:tcW w:w="1276"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II</w:t>
            </w:r>
          </w:p>
        </w:tc>
      </w:tr>
      <w:tr w:rsidR="00F66983" w:rsidRPr="00F66983" w:rsidTr="00C67C3A">
        <w:tc>
          <w:tcPr>
            <w:tcW w:w="425" w:type="dxa"/>
            <w:tcBorders>
              <w:top w:val="nil"/>
              <w:left w:val="outset" w:sz="6" w:space="0" w:color="auto"/>
              <w:bottom w:val="outset" w:sz="6" w:space="0" w:color="auto"/>
              <w:right w:val="outset" w:sz="6" w:space="0" w:color="auto"/>
            </w:tcBorders>
          </w:tcPr>
          <w:p w:rsidR="00F66983" w:rsidRPr="00F66983" w:rsidRDefault="00F66983" w:rsidP="00F66983">
            <w:pPr>
              <w:spacing w:after="0" w:line="240" w:lineRule="auto"/>
              <w:rPr>
                <w:rFonts w:ascii="Times New Roman" w:eastAsia="Calibri" w:hAnsi="Times New Roman"/>
                <w:sz w:val="24"/>
                <w:szCs w:val="24"/>
                <w:lang w:val="kk-KZ" w:eastAsia="ru-RU"/>
              </w:rPr>
            </w:pPr>
            <w:r w:rsidRPr="00F66983">
              <w:rPr>
                <w:rFonts w:ascii="Times New Roman" w:eastAsia="Calibri" w:hAnsi="Times New Roman"/>
                <w:sz w:val="24"/>
                <w:szCs w:val="24"/>
                <w:lang w:val="kk-KZ"/>
              </w:rPr>
              <w:t>16</w:t>
            </w:r>
          </w:p>
        </w:tc>
        <w:tc>
          <w:tcPr>
            <w:tcW w:w="2411" w:type="dxa"/>
            <w:tcBorders>
              <w:top w:val="nil"/>
              <w:left w:val="nil"/>
              <w:bottom w:val="outset" w:sz="6" w:space="0" w:color="auto"/>
              <w:right w:val="outset" w:sz="6" w:space="0" w:color="auto"/>
            </w:tcBorders>
          </w:tcPr>
          <w:p w:rsidR="00F66983" w:rsidRPr="00F66983" w:rsidRDefault="00F66983" w:rsidP="00F66983">
            <w:pPr>
              <w:spacing w:after="0" w:line="240" w:lineRule="auto"/>
              <w:rPr>
                <w:rFonts w:ascii="Times New Roman" w:eastAsia="SimSun" w:hAnsi="Times New Roman"/>
                <w:sz w:val="20"/>
                <w:szCs w:val="20"/>
                <w:lang w:val="kk-KZ" w:eastAsia="ru-RU"/>
              </w:rPr>
            </w:pPr>
            <w:r w:rsidRPr="00F66983">
              <w:rPr>
                <w:rFonts w:ascii="Times New Roman" w:eastAsia="SimSun" w:hAnsi="Times New Roman"/>
                <w:sz w:val="20"/>
                <w:szCs w:val="20"/>
                <w:lang w:val="kk-KZ" w:eastAsia="ru-RU"/>
              </w:rPr>
              <w:t xml:space="preserve">Серікбай Парасат  </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567"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1276"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10</w:t>
            </w:r>
          </w:p>
        </w:tc>
        <w:tc>
          <w:tcPr>
            <w:tcW w:w="1134"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kk-KZ" w:eastAsia="ru-RU"/>
              </w:rPr>
            </w:pPr>
            <w:r w:rsidRPr="00F66983">
              <w:rPr>
                <w:rFonts w:ascii="Times New Roman" w:hAnsi="Times New Roman"/>
                <w:bCs/>
                <w:iCs/>
                <w:color w:val="000000"/>
                <w:sz w:val="24"/>
                <w:szCs w:val="24"/>
                <w:lang w:val="kk-KZ" w:eastAsia="ru-RU"/>
              </w:rPr>
              <w:t>2.0</w:t>
            </w:r>
          </w:p>
        </w:tc>
        <w:tc>
          <w:tcPr>
            <w:tcW w:w="1276"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II</w:t>
            </w:r>
          </w:p>
        </w:tc>
      </w:tr>
      <w:tr w:rsidR="00F66983" w:rsidRPr="00F66983" w:rsidTr="00C67C3A">
        <w:tc>
          <w:tcPr>
            <w:tcW w:w="425" w:type="dxa"/>
            <w:tcBorders>
              <w:top w:val="nil"/>
              <w:left w:val="outset" w:sz="6" w:space="0" w:color="auto"/>
              <w:bottom w:val="outset" w:sz="6" w:space="0" w:color="auto"/>
              <w:right w:val="outset" w:sz="6" w:space="0" w:color="auto"/>
            </w:tcBorders>
          </w:tcPr>
          <w:p w:rsidR="00F66983" w:rsidRPr="00F66983" w:rsidRDefault="00F66983" w:rsidP="00F66983">
            <w:pPr>
              <w:spacing w:after="0" w:line="240" w:lineRule="auto"/>
              <w:rPr>
                <w:rFonts w:ascii="Times New Roman" w:eastAsia="Calibri" w:hAnsi="Times New Roman"/>
                <w:sz w:val="24"/>
                <w:szCs w:val="24"/>
                <w:lang w:val="kk-KZ" w:eastAsia="ru-RU"/>
              </w:rPr>
            </w:pPr>
            <w:r w:rsidRPr="00F66983">
              <w:rPr>
                <w:rFonts w:ascii="Times New Roman" w:eastAsia="Calibri" w:hAnsi="Times New Roman"/>
                <w:sz w:val="24"/>
                <w:szCs w:val="24"/>
                <w:lang w:val="kk-KZ"/>
              </w:rPr>
              <w:t>17</w:t>
            </w:r>
          </w:p>
        </w:tc>
        <w:tc>
          <w:tcPr>
            <w:tcW w:w="2411" w:type="dxa"/>
            <w:tcBorders>
              <w:top w:val="nil"/>
              <w:left w:val="nil"/>
              <w:bottom w:val="outset" w:sz="6" w:space="0" w:color="auto"/>
              <w:right w:val="outset" w:sz="6" w:space="0" w:color="auto"/>
            </w:tcBorders>
          </w:tcPr>
          <w:p w:rsidR="00F66983" w:rsidRPr="00F66983" w:rsidRDefault="00F66983" w:rsidP="00F66983">
            <w:pPr>
              <w:spacing w:after="0" w:line="240" w:lineRule="auto"/>
              <w:rPr>
                <w:rFonts w:ascii="Times New Roman" w:eastAsia="SimSun" w:hAnsi="Times New Roman"/>
                <w:sz w:val="20"/>
                <w:szCs w:val="20"/>
                <w:lang w:val="kk-KZ" w:eastAsia="ru-RU"/>
              </w:rPr>
            </w:pPr>
            <w:r w:rsidRPr="00F66983">
              <w:rPr>
                <w:rFonts w:ascii="Times New Roman" w:eastAsia="SimSun" w:hAnsi="Times New Roman"/>
                <w:sz w:val="20"/>
                <w:szCs w:val="20"/>
                <w:lang w:val="kk-KZ" w:eastAsia="ru-RU"/>
              </w:rPr>
              <w:t xml:space="preserve">Серік  Айша </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567"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1276"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5</w:t>
            </w:r>
          </w:p>
        </w:tc>
        <w:tc>
          <w:tcPr>
            <w:tcW w:w="1134"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kk-KZ" w:eastAsia="ru-RU"/>
              </w:rPr>
            </w:pPr>
            <w:r w:rsidRPr="00F66983">
              <w:rPr>
                <w:rFonts w:ascii="Times New Roman" w:hAnsi="Times New Roman"/>
                <w:bCs/>
                <w:iCs/>
                <w:color w:val="000000"/>
                <w:sz w:val="24"/>
                <w:szCs w:val="24"/>
                <w:lang w:val="kk-KZ" w:eastAsia="ru-RU"/>
              </w:rPr>
              <w:t>1.0</w:t>
            </w:r>
          </w:p>
        </w:tc>
        <w:tc>
          <w:tcPr>
            <w:tcW w:w="1276"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I</w:t>
            </w:r>
          </w:p>
        </w:tc>
      </w:tr>
      <w:tr w:rsidR="00F66983" w:rsidRPr="00F66983" w:rsidTr="00C67C3A">
        <w:tc>
          <w:tcPr>
            <w:tcW w:w="425" w:type="dxa"/>
            <w:tcBorders>
              <w:top w:val="nil"/>
              <w:left w:val="outset" w:sz="6" w:space="0" w:color="auto"/>
              <w:bottom w:val="outset" w:sz="6" w:space="0" w:color="auto"/>
              <w:right w:val="outset" w:sz="6" w:space="0" w:color="auto"/>
            </w:tcBorders>
          </w:tcPr>
          <w:p w:rsidR="00F66983" w:rsidRPr="00F66983" w:rsidRDefault="00F66983" w:rsidP="00F66983">
            <w:pPr>
              <w:spacing w:after="0" w:line="240" w:lineRule="auto"/>
              <w:rPr>
                <w:rFonts w:ascii="Times New Roman" w:eastAsia="Calibri" w:hAnsi="Times New Roman"/>
                <w:sz w:val="24"/>
                <w:szCs w:val="24"/>
                <w:lang w:val="kk-KZ" w:eastAsia="ru-RU"/>
              </w:rPr>
            </w:pPr>
            <w:r w:rsidRPr="00F66983">
              <w:rPr>
                <w:rFonts w:ascii="Times New Roman" w:eastAsia="Calibri" w:hAnsi="Times New Roman"/>
                <w:sz w:val="24"/>
                <w:szCs w:val="24"/>
                <w:lang w:val="kk-KZ"/>
              </w:rPr>
              <w:t>18</w:t>
            </w:r>
          </w:p>
        </w:tc>
        <w:tc>
          <w:tcPr>
            <w:tcW w:w="2411" w:type="dxa"/>
            <w:tcBorders>
              <w:top w:val="nil"/>
              <w:left w:val="nil"/>
              <w:bottom w:val="outset" w:sz="6" w:space="0" w:color="auto"/>
              <w:right w:val="outset" w:sz="6" w:space="0" w:color="auto"/>
            </w:tcBorders>
          </w:tcPr>
          <w:p w:rsidR="00F66983" w:rsidRPr="00F66983" w:rsidRDefault="00F66983" w:rsidP="00F66983">
            <w:pPr>
              <w:spacing w:after="0" w:line="240" w:lineRule="auto"/>
              <w:rPr>
                <w:rFonts w:ascii="Times New Roman" w:eastAsia="SimSun" w:hAnsi="Times New Roman"/>
                <w:sz w:val="20"/>
                <w:szCs w:val="20"/>
                <w:lang w:val="kk-KZ" w:eastAsia="ru-RU"/>
              </w:rPr>
            </w:pPr>
            <w:r w:rsidRPr="00F66983">
              <w:rPr>
                <w:rFonts w:ascii="Times New Roman" w:eastAsia="SimSun" w:hAnsi="Times New Roman"/>
                <w:sz w:val="20"/>
                <w:szCs w:val="20"/>
                <w:lang w:val="kk-KZ" w:eastAsia="ru-RU"/>
              </w:rPr>
              <w:t xml:space="preserve">Түгелбай   Ерасыл </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567"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1276"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5</w:t>
            </w:r>
          </w:p>
        </w:tc>
        <w:tc>
          <w:tcPr>
            <w:tcW w:w="1134"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kk-KZ" w:eastAsia="ru-RU"/>
              </w:rPr>
            </w:pPr>
            <w:r w:rsidRPr="00F66983">
              <w:rPr>
                <w:rFonts w:ascii="Times New Roman" w:hAnsi="Times New Roman"/>
                <w:bCs/>
                <w:iCs/>
                <w:color w:val="000000"/>
                <w:sz w:val="24"/>
                <w:szCs w:val="24"/>
                <w:lang w:val="kk-KZ" w:eastAsia="ru-RU"/>
              </w:rPr>
              <w:t>1.0</w:t>
            </w:r>
          </w:p>
        </w:tc>
        <w:tc>
          <w:tcPr>
            <w:tcW w:w="1276"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I</w:t>
            </w:r>
          </w:p>
        </w:tc>
      </w:tr>
      <w:tr w:rsidR="00F66983" w:rsidRPr="00F66983" w:rsidTr="00C67C3A">
        <w:tc>
          <w:tcPr>
            <w:tcW w:w="425" w:type="dxa"/>
            <w:tcBorders>
              <w:top w:val="nil"/>
              <w:left w:val="outset" w:sz="6" w:space="0" w:color="auto"/>
              <w:bottom w:val="outset" w:sz="6" w:space="0" w:color="auto"/>
              <w:right w:val="outset" w:sz="6" w:space="0" w:color="auto"/>
            </w:tcBorders>
          </w:tcPr>
          <w:p w:rsidR="00F66983" w:rsidRPr="00F66983" w:rsidRDefault="00F66983" w:rsidP="00F66983">
            <w:pPr>
              <w:spacing w:after="0" w:line="240" w:lineRule="auto"/>
              <w:rPr>
                <w:rFonts w:ascii="Times New Roman" w:eastAsia="Calibri" w:hAnsi="Times New Roman"/>
                <w:sz w:val="24"/>
                <w:szCs w:val="24"/>
                <w:lang w:val="kk-KZ" w:eastAsia="ru-RU"/>
              </w:rPr>
            </w:pPr>
            <w:r w:rsidRPr="00F66983">
              <w:rPr>
                <w:rFonts w:ascii="Times New Roman" w:eastAsia="Calibri" w:hAnsi="Times New Roman"/>
                <w:sz w:val="24"/>
                <w:szCs w:val="24"/>
                <w:lang w:val="kk-KZ"/>
              </w:rPr>
              <w:t>19</w:t>
            </w:r>
          </w:p>
        </w:tc>
        <w:tc>
          <w:tcPr>
            <w:tcW w:w="2411" w:type="dxa"/>
            <w:tcBorders>
              <w:top w:val="nil"/>
              <w:left w:val="nil"/>
              <w:bottom w:val="outset" w:sz="6" w:space="0" w:color="auto"/>
              <w:right w:val="outset" w:sz="6" w:space="0" w:color="auto"/>
            </w:tcBorders>
          </w:tcPr>
          <w:p w:rsidR="00F66983" w:rsidRPr="00F66983" w:rsidRDefault="00F66983" w:rsidP="00F66983">
            <w:pPr>
              <w:spacing w:after="0" w:line="240" w:lineRule="auto"/>
              <w:rPr>
                <w:rFonts w:ascii="Times New Roman" w:eastAsia="SimSun" w:hAnsi="Times New Roman"/>
                <w:sz w:val="20"/>
                <w:szCs w:val="20"/>
                <w:lang w:val="kk-KZ" w:eastAsia="ru-RU"/>
              </w:rPr>
            </w:pPr>
            <w:r w:rsidRPr="00F66983">
              <w:rPr>
                <w:rFonts w:ascii="Times New Roman" w:eastAsia="SimSun" w:hAnsi="Times New Roman"/>
                <w:sz w:val="20"/>
                <w:szCs w:val="20"/>
                <w:lang w:val="kk-KZ" w:eastAsia="ru-RU"/>
              </w:rPr>
              <w:t xml:space="preserve">Ульянова Наргиз </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567"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1276"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5</w:t>
            </w:r>
          </w:p>
        </w:tc>
        <w:tc>
          <w:tcPr>
            <w:tcW w:w="1134"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kk-KZ" w:eastAsia="ru-RU"/>
              </w:rPr>
            </w:pPr>
            <w:r w:rsidRPr="00F66983">
              <w:rPr>
                <w:rFonts w:ascii="Times New Roman" w:hAnsi="Times New Roman"/>
                <w:bCs/>
                <w:iCs/>
                <w:color w:val="000000"/>
                <w:sz w:val="24"/>
                <w:szCs w:val="24"/>
                <w:lang w:val="kk-KZ" w:eastAsia="ru-RU"/>
              </w:rPr>
              <w:t>1.0</w:t>
            </w:r>
          </w:p>
        </w:tc>
        <w:tc>
          <w:tcPr>
            <w:tcW w:w="1276"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I</w:t>
            </w:r>
          </w:p>
        </w:tc>
      </w:tr>
      <w:tr w:rsidR="00F66983" w:rsidRPr="00F66983" w:rsidTr="00C67C3A">
        <w:tc>
          <w:tcPr>
            <w:tcW w:w="425" w:type="dxa"/>
            <w:tcBorders>
              <w:top w:val="nil"/>
              <w:left w:val="outset" w:sz="6" w:space="0" w:color="auto"/>
              <w:bottom w:val="outset" w:sz="6" w:space="0" w:color="auto"/>
              <w:right w:val="outset" w:sz="6" w:space="0" w:color="auto"/>
            </w:tcBorders>
          </w:tcPr>
          <w:p w:rsidR="00F66983" w:rsidRPr="00F66983" w:rsidRDefault="00F66983" w:rsidP="00F66983">
            <w:pPr>
              <w:spacing w:after="0" w:line="240" w:lineRule="auto"/>
              <w:rPr>
                <w:rFonts w:ascii="Times New Roman" w:eastAsia="Calibri" w:hAnsi="Times New Roman"/>
                <w:sz w:val="24"/>
                <w:szCs w:val="24"/>
                <w:lang w:val="kk-KZ" w:eastAsia="ru-RU"/>
              </w:rPr>
            </w:pPr>
            <w:r w:rsidRPr="00F66983">
              <w:rPr>
                <w:rFonts w:ascii="Times New Roman" w:eastAsia="Calibri" w:hAnsi="Times New Roman"/>
                <w:sz w:val="24"/>
                <w:szCs w:val="24"/>
                <w:lang w:val="kk-KZ"/>
              </w:rPr>
              <w:t>20</w:t>
            </w:r>
          </w:p>
        </w:tc>
        <w:tc>
          <w:tcPr>
            <w:tcW w:w="2411" w:type="dxa"/>
            <w:tcBorders>
              <w:top w:val="nil"/>
              <w:left w:val="nil"/>
              <w:bottom w:val="outset" w:sz="6" w:space="0" w:color="auto"/>
              <w:right w:val="outset" w:sz="6" w:space="0" w:color="auto"/>
            </w:tcBorders>
          </w:tcPr>
          <w:p w:rsidR="00F66983" w:rsidRPr="00F66983" w:rsidRDefault="00F66983" w:rsidP="00F66983">
            <w:pPr>
              <w:spacing w:after="0" w:line="240" w:lineRule="auto"/>
              <w:rPr>
                <w:rFonts w:ascii="Times New Roman" w:eastAsia="SimSun" w:hAnsi="Times New Roman"/>
                <w:sz w:val="20"/>
                <w:szCs w:val="20"/>
                <w:lang w:val="kk-KZ" w:eastAsia="ru-RU"/>
              </w:rPr>
            </w:pPr>
            <w:r w:rsidRPr="00F66983">
              <w:rPr>
                <w:rFonts w:ascii="Times New Roman" w:eastAsia="SimSun" w:hAnsi="Times New Roman"/>
                <w:sz w:val="20"/>
                <w:szCs w:val="20"/>
                <w:lang w:val="kk-KZ" w:eastAsia="ru-RU"/>
              </w:rPr>
              <w:t>Чибирев Денис</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567"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1276"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850"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851" w:type="dxa"/>
            <w:tcBorders>
              <w:top w:val="nil"/>
              <w:left w:val="nil"/>
              <w:bottom w:val="outset" w:sz="6" w:space="0" w:color="auto"/>
              <w:right w:val="outset" w:sz="6" w:space="0" w:color="auto"/>
            </w:tcBorders>
          </w:tcPr>
          <w:p w:rsidR="00F66983" w:rsidRPr="00F66983" w:rsidRDefault="00F66983" w:rsidP="00F66983">
            <w:pPr>
              <w:spacing w:after="0" w:line="240" w:lineRule="auto"/>
              <w:jc w:val="center"/>
              <w:rPr>
                <w:rFonts w:ascii="Times New Roman" w:eastAsia="SimSun" w:hAnsi="Times New Roman"/>
                <w:lang w:eastAsia="ru-RU"/>
              </w:rPr>
            </w:pPr>
            <w:r w:rsidRPr="00F66983">
              <w:rPr>
                <w:rFonts w:ascii="Times New Roman" w:eastAsia="SimSun" w:hAnsi="Times New Roman"/>
                <w:lang w:val="kk-KZ" w:eastAsia="ru-RU"/>
              </w:rPr>
              <w:t>ІІ</w:t>
            </w:r>
          </w:p>
        </w:tc>
        <w:tc>
          <w:tcPr>
            <w:tcW w:w="850"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10</w:t>
            </w:r>
          </w:p>
        </w:tc>
        <w:tc>
          <w:tcPr>
            <w:tcW w:w="1134"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val="kk-KZ" w:eastAsia="ru-RU"/>
              </w:rPr>
            </w:pPr>
            <w:r w:rsidRPr="00F66983">
              <w:rPr>
                <w:rFonts w:ascii="Times New Roman" w:hAnsi="Times New Roman"/>
                <w:bCs/>
                <w:iCs/>
                <w:color w:val="000000"/>
                <w:sz w:val="24"/>
                <w:szCs w:val="24"/>
                <w:lang w:val="kk-KZ" w:eastAsia="ru-RU"/>
              </w:rPr>
              <w:t>2.0</w:t>
            </w:r>
          </w:p>
        </w:tc>
        <w:tc>
          <w:tcPr>
            <w:tcW w:w="1276"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Cs/>
                <w:iCs/>
                <w:color w:val="000000"/>
                <w:sz w:val="24"/>
                <w:szCs w:val="24"/>
                <w:lang w:eastAsia="ru-RU"/>
              </w:rPr>
            </w:pPr>
            <w:r w:rsidRPr="00F66983">
              <w:rPr>
                <w:rFonts w:ascii="Times New Roman" w:hAnsi="Times New Roman"/>
                <w:bCs/>
                <w:iCs/>
                <w:color w:val="000000"/>
                <w:sz w:val="24"/>
                <w:szCs w:val="24"/>
                <w:lang w:eastAsia="ru-RU"/>
              </w:rPr>
              <w:t>II</w:t>
            </w:r>
          </w:p>
        </w:tc>
      </w:tr>
      <w:tr w:rsidR="00F66983" w:rsidRPr="006206BA" w:rsidTr="00C67C3A">
        <w:tc>
          <w:tcPr>
            <w:tcW w:w="425"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
                <w:bCs/>
                <w:iCs/>
                <w:color w:val="000000"/>
                <w:sz w:val="24"/>
                <w:szCs w:val="24"/>
                <w:lang w:val="ru-RU" w:eastAsia="ru-RU"/>
              </w:rPr>
            </w:pPr>
          </w:p>
        </w:tc>
        <w:tc>
          <w:tcPr>
            <w:tcW w:w="241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
                <w:bCs/>
                <w:iCs/>
                <w:color w:val="000000"/>
                <w:sz w:val="24"/>
                <w:szCs w:val="24"/>
                <w:lang w:val="ru-RU" w:eastAsia="ru-RU"/>
              </w:rPr>
            </w:pPr>
            <w:proofErr w:type="spellStart"/>
            <w:r w:rsidRPr="00F66983">
              <w:rPr>
                <w:rFonts w:ascii="Times New Roman" w:hAnsi="Times New Roman"/>
                <w:b/>
                <w:bCs/>
                <w:iCs/>
                <w:color w:val="000000"/>
                <w:sz w:val="24"/>
                <w:szCs w:val="24"/>
                <w:lang w:val="ru-RU" w:eastAsia="ru-RU"/>
              </w:rPr>
              <w:t>Барлық</w:t>
            </w:r>
            <w:proofErr w:type="spellEnd"/>
            <w:r w:rsidRPr="00F66983">
              <w:rPr>
                <w:rFonts w:ascii="Times New Roman" w:hAnsi="Times New Roman"/>
                <w:b/>
                <w:bCs/>
                <w:iCs/>
                <w:color w:val="000000"/>
                <w:sz w:val="24"/>
                <w:szCs w:val="24"/>
                <w:lang w:val="ru-RU" w:eastAsia="ru-RU"/>
              </w:rPr>
              <w:t xml:space="preserve"> бала саны</w:t>
            </w:r>
          </w:p>
        </w:tc>
        <w:tc>
          <w:tcPr>
            <w:tcW w:w="7654" w:type="dxa"/>
            <w:gridSpan w:val="8"/>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
                <w:bCs/>
                <w:iCs/>
                <w:color w:val="000000"/>
                <w:sz w:val="24"/>
                <w:szCs w:val="24"/>
                <w:lang w:val="ru-RU" w:eastAsia="ru-RU"/>
              </w:rPr>
            </w:pPr>
            <w:r w:rsidRPr="00F66983">
              <w:rPr>
                <w:rFonts w:ascii="Times New Roman" w:hAnsi="Times New Roman"/>
                <w:b/>
                <w:bCs/>
                <w:iCs/>
                <w:color w:val="000000"/>
                <w:sz w:val="24"/>
                <w:szCs w:val="24"/>
                <w:lang w:val="ru-RU" w:eastAsia="ru-RU"/>
              </w:rPr>
              <w:t xml:space="preserve">I  </w:t>
            </w:r>
            <w:proofErr w:type="spellStart"/>
            <w:r w:rsidRPr="00F66983">
              <w:rPr>
                <w:rFonts w:ascii="Times New Roman" w:hAnsi="Times New Roman"/>
                <w:b/>
                <w:bCs/>
                <w:iCs/>
                <w:color w:val="000000"/>
                <w:sz w:val="24"/>
                <w:szCs w:val="24"/>
                <w:lang w:val="ru-RU" w:eastAsia="ru-RU"/>
              </w:rPr>
              <w:t>деңгей</w:t>
            </w:r>
            <w:proofErr w:type="spellEnd"/>
            <w:r w:rsidRPr="00F66983">
              <w:rPr>
                <w:rFonts w:ascii="Times New Roman" w:hAnsi="Times New Roman"/>
                <w:b/>
                <w:bCs/>
                <w:iCs/>
                <w:color w:val="000000"/>
                <w:sz w:val="24"/>
                <w:szCs w:val="24"/>
                <w:lang w:val="ru-RU" w:eastAsia="ru-RU"/>
              </w:rPr>
              <w:t xml:space="preserve">-    </w:t>
            </w:r>
            <w:r w:rsidR="00694943">
              <w:rPr>
                <w:rFonts w:ascii="Times New Roman" w:hAnsi="Times New Roman"/>
                <w:b/>
                <w:bCs/>
                <w:iCs/>
                <w:color w:val="000000"/>
                <w:sz w:val="24"/>
                <w:szCs w:val="24"/>
                <w:lang w:val="ru-RU" w:eastAsia="ru-RU"/>
              </w:rPr>
              <w:t xml:space="preserve">   12    </w:t>
            </w:r>
            <w:r w:rsidRPr="00F66983">
              <w:rPr>
                <w:rFonts w:ascii="Times New Roman" w:hAnsi="Times New Roman"/>
                <w:b/>
                <w:bCs/>
                <w:iCs/>
                <w:color w:val="000000"/>
                <w:sz w:val="24"/>
                <w:szCs w:val="24"/>
                <w:lang w:val="ru-RU" w:eastAsia="ru-RU"/>
              </w:rPr>
              <w:t xml:space="preserve">  II деңгей-8                                   III </w:t>
            </w:r>
            <w:proofErr w:type="spellStart"/>
            <w:r w:rsidRPr="00F66983">
              <w:rPr>
                <w:rFonts w:ascii="Times New Roman" w:hAnsi="Times New Roman"/>
                <w:b/>
                <w:bCs/>
                <w:iCs/>
                <w:color w:val="000000"/>
                <w:sz w:val="24"/>
                <w:szCs w:val="24"/>
                <w:lang w:val="ru-RU" w:eastAsia="ru-RU"/>
              </w:rPr>
              <w:t>деңгей</w:t>
            </w:r>
            <w:proofErr w:type="spellEnd"/>
            <w:r w:rsidRPr="00F66983">
              <w:rPr>
                <w:rFonts w:ascii="Times New Roman" w:hAnsi="Times New Roman"/>
                <w:b/>
                <w:bCs/>
                <w:iCs/>
                <w:color w:val="000000"/>
                <w:sz w:val="24"/>
                <w:szCs w:val="24"/>
                <w:lang w:val="ru-RU" w:eastAsia="ru-RU"/>
              </w:rPr>
              <w:t>- 0</w:t>
            </w:r>
          </w:p>
        </w:tc>
      </w:tr>
      <w:tr w:rsidR="00F66983" w:rsidRPr="006206BA" w:rsidTr="00C67C3A">
        <w:tc>
          <w:tcPr>
            <w:tcW w:w="425" w:type="dxa"/>
            <w:tcBorders>
              <w:top w:val="nil"/>
              <w:left w:val="outset" w:sz="6" w:space="0" w:color="auto"/>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
                <w:bCs/>
                <w:iCs/>
                <w:color w:val="000000"/>
                <w:sz w:val="24"/>
                <w:szCs w:val="24"/>
                <w:lang w:val="ru-RU" w:eastAsia="ru-RU"/>
              </w:rPr>
            </w:pPr>
          </w:p>
        </w:tc>
        <w:tc>
          <w:tcPr>
            <w:tcW w:w="2411" w:type="dxa"/>
            <w:tcBorders>
              <w:top w:val="nil"/>
              <w:left w:val="nil"/>
              <w:bottom w:val="outset" w:sz="6" w:space="0" w:color="auto"/>
              <w:right w:val="outset" w:sz="6" w:space="0" w:color="auto"/>
            </w:tcBorders>
          </w:tcPr>
          <w:p w:rsidR="00F66983" w:rsidRPr="00F66983" w:rsidRDefault="00F66983" w:rsidP="00F66983">
            <w:pPr>
              <w:autoSpaceDE w:val="0"/>
              <w:autoSpaceDN w:val="0"/>
              <w:adjustRightInd w:val="0"/>
              <w:spacing w:after="0" w:line="240" w:lineRule="auto"/>
              <w:jc w:val="center"/>
              <w:rPr>
                <w:rFonts w:ascii="Times New Roman" w:hAnsi="Times New Roman"/>
                <w:b/>
                <w:bCs/>
                <w:iCs/>
                <w:color w:val="000000"/>
                <w:sz w:val="24"/>
                <w:szCs w:val="24"/>
                <w:lang w:val="ru-RU" w:eastAsia="ru-RU"/>
              </w:rPr>
            </w:pPr>
            <w:proofErr w:type="spellStart"/>
            <w:r w:rsidRPr="00F66983">
              <w:rPr>
                <w:rFonts w:ascii="Times New Roman" w:hAnsi="Times New Roman"/>
                <w:b/>
                <w:bCs/>
                <w:iCs/>
                <w:color w:val="000000"/>
                <w:sz w:val="24"/>
                <w:szCs w:val="24"/>
                <w:lang w:val="ru-RU" w:eastAsia="ru-RU"/>
              </w:rPr>
              <w:t>Қорытынды</w:t>
            </w:r>
            <w:proofErr w:type="spellEnd"/>
            <w:r w:rsidRPr="00F66983">
              <w:rPr>
                <w:rFonts w:ascii="Times New Roman" w:hAnsi="Times New Roman"/>
                <w:b/>
                <w:bCs/>
                <w:iCs/>
                <w:color w:val="000000"/>
                <w:sz w:val="24"/>
                <w:szCs w:val="24"/>
                <w:lang w:val="ru-RU" w:eastAsia="ru-RU"/>
              </w:rPr>
              <w:t xml:space="preserve"> </w:t>
            </w:r>
          </w:p>
        </w:tc>
        <w:tc>
          <w:tcPr>
            <w:tcW w:w="7654" w:type="dxa"/>
            <w:gridSpan w:val="8"/>
            <w:tcBorders>
              <w:top w:val="nil"/>
              <w:left w:val="nil"/>
              <w:bottom w:val="outset" w:sz="6" w:space="0" w:color="auto"/>
              <w:right w:val="outset" w:sz="6" w:space="0" w:color="auto"/>
            </w:tcBorders>
          </w:tcPr>
          <w:p w:rsidR="00F66983" w:rsidRPr="00F66983" w:rsidRDefault="00694943" w:rsidP="00F66983">
            <w:pPr>
              <w:autoSpaceDE w:val="0"/>
              <w:autoSpaceDN w:val="0"/>
              <w:adjustRightInd w:val="0"/>
              <w:spacing w:after="0" w:line="240" w:lineRule="auto"/>
              <w:jc w:val="center"/>
              <w:rPr>
                <w:rFonts w:ascii="Times New Roman" w:hAnsi="Times New Roman"/>
                <w:b/>
                <w:bCs/>
                <w:iCs/>
                <w:color w:val="000000"/>
                <w:sz w:val="24"/>
                <w:szCs w:val="24"/>
                <w:lang w:val="ru-RU" w:eastAsia="ru-RU"/>
              </w:rPr>
            </w:pPr>
            <w:r>
              <w:rPr>
                <w:rFonts w:ascii="Times New Roman" w:hAnsi="Times New Roman"/>
                <w:b/>
                <w:bCs/>
                <w:iCs/>
                <w:color w:val="000000"/>
                <w:sz w:val="24"/>
                <w:szCs w:val="24"/>
                <w:lang w:val="ru-RU" w:eastAsia="ru-RU"/>
              </w:rPr>
              <w:t xml:space="preserve">I  </w:t>
            </w:r>
            <w:proofErr w:type="spellStart"/>
            <w:r>
              <w:rPr>
                <w:rFonts w:ascii="Times New Roman" w:hAnsi="Times New Roman"/>
                <w:b/>
                <w:bCs/>
                <w:iCs/>
                <w:color w:val="000000"/>
                <w:sz w:val="24"/>
                <w:szCs w:val="24"/>
                <w:lang w:val="ru-RU" w:eastAsia="ru-RU"/>
              </w:rPr>
              <w:t>деңгей</w:t>
            </w:r>
            <w:proofErr w:type="spellEnd"/>
            <w:r>
              <w:rPr>
                <w:rFonts w:ascii="Times New Roman" w:hAnsi="Times New Roman"/>
                <w:b/>
                <w:bCs/>
                <w:iCs/>
                <w:color w:val="000000"/>
                <w:sz w:val="24"/>
                <w:szCs w:val="24"/>
                <w:lang w:val="ru-RU" w:eastAsia="ru-RU"/>
              </w:rPr>
              <w:t xml:space="preserve">- 60% </w:t>
            </w:r>
            <w:r w:rsidR="00F66983" w:rsidRPr="00F66983">
              <w:rPr>
                <w:rFonts w:ascii="Times New Roman" w:hAnsi="Times New Roman"/>
                <w:b/>
                <w:bCs/>
                <w:iCs/>
                <w:color w:val="000000"/>
                <w:sz w:val="24"/>
                <w:szCs w:val="24"/>
                <w:lang w:val="ru-RU" w:eastAsia="ru-RU"/>
              </w:rPr>
              <w:t xml:space="preserve">   II </w:t>
            </w:r>
            <w:proofErr w:type="spellStart"/>
            <w:r w:rsidR="00F66983" w:rsidRPr="00F66983">
              <w:rPr>
                <w:rFonts w:ascii="Times New Roman" w:hAnsi="Times New Roman"/>
                <w:b/>
                <w:bCs/>
                <w:iCs/>
                <w:color w:val="000000"/>
                <w:sz w:val="24"/>
                <w:szCs w:val="24"/>
                <w:lang w:val="ru-RU" w:eastAsia="ru-RU"/>
              </w:rPr>
              <w:t>деңгей</w:t>
            </w:r>
            <w:proofErr w:type="spellEnd"/>
            <w:r w:rsidR="00F66983" w:rsidRPr="00F66983">
              <w:rPr>
                <w:rFonts w:ascii="Times New Roman" w:hAnsi="Times New Roman"/>
                <w:b/>
                <w:bCs/>
                <w:iCs/>
                <w:color w:val="000000"/>
                <w:sz w:val="24"/>
                <w:szCs w:val="24"/>
                <w:lang w:val="ru-RU" w:eastAsia="ru-RU"/>
              </w:rPr>
              <w:t xml:space="preserve">-  40 %         </w:t>
            </w:r>
            <w:r>
              <w:rPr>
                <w:rFonts w:ascii="Times New Roman" w:hAnsi="Times New Roman"/>
                <w:b/>
                <w:bCs/>
                <w:iCs/>
                <w:color w:val="000000"/>
                <w:sz w:val="24"/>
                <w:szCs w:val="24"/>
                <w:lang w:val="ru-RU" w:eastAsia="ru-RU"/>
              </w:rPr>
              <w:t xml:space="preserve">         </w:t>
            </w:r>
            <w:r w:rsidR="00F66983" w:rsidRPr="00F66983">
              <w:rPr>
                <w:rFonts w:ascii="Times New Roman" w:hAnsi="Times New Roman"/>
                <w:b/>
                <w:bCs/>
                <w:iCs/>
                <w:color w:val="000000"/>
                <w:sz w:val="24"/>
                <w:szCs w:val="24"/>
                <w:lang w:val="ru-RU" w:eastAsia="ru-RU"/>
              </w:rPr>
              <w:t xml:space="preserve">III </w:t>
            </w:r>
            <w:proofErr w:type="spellStart"/>
            <w:r w:rsidR="00F66983" w:rsidRPr="00F66983">
              <w:rPr>
                <w:rFonts w:ascii="Times New Roman" w:hAnsi="Times New Roman"/>
                <w:b/>
                <w:bCs/>
                <w:iCs/>
                <w:color w:val="000000"/>
                <w:sz w:val="24"/>
                <w:szCs w:val="24"/>
                <w:lang w:val="ru-RU" w:eastAsia="ru-RU"/>
              </w:rPr>
              <w:t>деңгей</w:t>
            </w:r>
            <w:proofErr w:type="spellEnd"/>
            <w:r w:rsidR="00F66983" w:rsidRPr="00F66983">
              <w:rPr>
                <w:rFonts w:ascii="Times New Roman" w:hAnsi="Times New Roman"/>
                <w:b/>
                <w:bCs/>
                <w:iCs/>
                <w:color w:val="000000"/>
                <w:sz w:val="24"/>
                <w:szCs w:val="24"/>
                <w:lang w:val="ru-RU" w:eastAsia="ru-RU"/>
              </w:rPr>
              <w:t xml:space="preserve">-  </w:t>
            </w:r>
            <w:r w:rsidR="00F66983" w:rsidRPr="00F66983">
              <w:rPr>
                <w:rFonts w:ascii="Times New Roman" w:hAnsi="Times New Roman"/>
                <w:b/>
                <w:bCs/>
                <w:iCs/>
                <w:color w:val="000000"/>
                <w:sz w:val="24"/>
                <w:szCs w:val="24"/>
                <w:lang w:val="kk-KZ" w:eastAsia="ru-RU"/>
              </w:rPr>
              <w:t>0</w:t>
            </w:r>
            <w:r w:rsidR="00F66983" w:rsidRPr="00F66983">
              <w:rPr>
                <w:rFonts w:ascii="Times New Roman" w:hAnsi="Times New Roman"/>
                <w:b/>
                <w:bCs/>
                <w:iCs/>
                <w:color w:val="000000"/>
                <w:sz w:val="24"/>
                <w:szCs w:val="24"/>
                <w:lang w:val="ru-RU" w:eastAsia="ru-RU"/>
              </w:rPr>
              <w:t>%</w:t>
            </w:r>
          </w:p>
        </w:tc>
      </w:tr>
    </w:tbl>
    <w:p w:rsidR="00F66983" w:rsidRDefault="002F7415" w:rsidP="002F7415">
      <w:pPr>
        <w:autoSpaceDE w:val="0"/>
        <w:autoSpaceDN w:val="0"/>
        <w:adjustRightInd w:val="0"/>
        <w:spacing w:after="0" w:line="240" w:lineRule="auto"/>
        <w:rPr>
          <w:rFonts w:ascii="Times New Roman" w:hAnsi="Times New Roman"/>
          <w:b/>
          <w:bCs/>
          <w:iCs/>
          <w:color w:val="000000"/>
          <w:sz w:val="24"/>
          <w:szCs w:val="24"/>
          <w:lang w:val="kk-KZ" w:eastAsia="ru-RU"/>
        </w:rPr>
      </w:pPr>
      <w:r w:rsidRPr="002F7415">
        <w:rPr>
          <w:rFonts w:ascii="Times New Roman" w:hAnsi="Times New Roman"/>
          <w:b/>
          <w:bCs/>
          <w:iCs/>
          <w:color w:val="000000"/>
          <w:sz w:val="24"/>
          <w:szCs w:val="24"/>
          <w:lang w:val="kk-KZ" w:eastAsia="ru-RU"/>
        </w:rPr>
        <w:t xml:space="preserve">                               </w:t>
      </w:r>
      <w:r>
        <w:rPr>
          <w:rFonts w:ascii="Times New Roman" w:hAnsi="Times New Roman"/>
          <w:b/>
          <w:bCs/>
          <w:iCs/>
          <w:color w:val="000000"/>
          <w:sz w:val="24"/>
          <w:szCs w:val="24"/>
          <w:lang w:val="kk-KZ" w:eastAsia="ru-RU"/>
        </w:rPr>
        <w:t xml:space="preserve">                            </w:t>
      </w:r>
    </w:p>
    <w:p w:rsidR="00F66983" w:rsidRDefault="00F66983" w:rsidP="002F7415">
      <w:pPr>
        <w:autoSpaceDE w:val="0"/>
        <w:autoSpaceDN w:val="0"/>
        <w:adjustRightInd w:val="0"/>
        <w:spacing w:after="0" w:line="240" w:lineRule="auto"/>
        <w:rPr>
          <w:rFonts w:ascii="Times New Roman" w:hAnsi="Times New Roman"/>
          <w:b/>
          <w:bCs/>
          <w:iCs/>
          <w:color w:val="000000"/>
          <w:sz w:val="24"/>
          <w:szCs w:val="24"/>
          <w:lang w:val="kk-KZ" w:eastAsia="ru-RU"/>
        </w:rPr>
      </w:pPr>
    </w:p>
    <w:p w:rsidR="00F66983" w:rsidRDefault="00F66983" w:rsidP="002F7415">
      <w:pPr>
        <w:autoSpaceDE w:val="0"/>
        <w:autoSpaceDN w:val="0"/>
        <w:adjustRightInd w:val="0"/>
        <w:spacing w:after="0" w:line="240" w:lineRule="auto"/>
        <w:rPr>
          <w:rFonts w:ascii="Times New Roman" w:hAnsi="Times New Roman"/>
          <w:b/>
          <w:bCs/>
          <w:iCs/>
          <w:color w:val="000000"/>
          <w:sz w:val="24"/>
          <w:szCs w:val="24"/>
          <w:lang w:val="kk-KZ" w:eastAsia="ru-RU"/>
        </w:rPr>
      </w:pPr>
    </w:p>
    <w:p w:rsidR="00F66983" w:rsidRDefault="00F66983" w:rsidP="002F7415">
      <w:pPr>
        <w:autoSpaceDE w:val="0"/>
        <w:autoSpaceDN w:val="0"/>
        <w:adjustRightInd w:val="0"/>
        <w:spacing w:after="0" w:line="240" w:lineRule="auto"/>
        <w:rPr>
          <w:rFonts w:ascii="Times New Roman" w:hAnsi="Times New Roman"/>
          <w:b/>
          <w:bCs/>
          <w:iCs/>
          <w:color w:val="000000"/>
          <w:sz w:val="24"/>
          <w:szCs w:val="24"/>
          <w:lang w:val="kk-KZ" w:eastAsia="ru-RU"/>
        </w:rPr>
      </w:pPr>
    </w:p>
    <w:p w:rsidR="00F66983" w:rsidRDefault="00F66983" w:rsidP="002F7415">
      <w:pPr>
        <w:autoSpaceDE w:val="0"/>
        <w:autoSpaceDN w:val="0"/>
        <w:adjustRightInd w:val="0"/>
        <w:spacing w:after="0" w:line="240" w:lineRule="auto"/>
        <w:rPr>
          <w:rFonts w:ascii="Times New Roman" w:hAnsi="Times New Roman"/>
          <w:b/>
          <w:bCs/>
          <w:iCs/>
          <w:color w:val="000000"/>
          <w:sz w:val="24"/>
          <w:szCs w:val="24"/>
          <w:lang w:val="kk-KZ" w:eastAsia="ru-RU"/>
        </w:rPr>
      </w:pPr>
    </w:p>
    <w:p w:rsidR="00292781" w:rsidRDefault="00C67C3A" w:rsidP="002F7415">
      <w:pPr>
        <w:autoSpaceDE w:val="0"/>
        <w:autoSpaceDN w:val="0"/>
        <w:adjustRightInd w:val="0"/>
        <w:spacing w:after="0" w:line="240" w:lineRule="auto"/>
        <w:rPr>
          <w:rFonts w:ascii="Times New Roman" w:hAnsi="Times New Roman"/>
          <w:b/>
          <w:bCs/>
          <w:iCs/>
          <w:color w:val="000000"/>
          <w:sz w:val="24"/>
          <w:szCs w:val="24"/>
          <w:lang w:val="kk-KZ" w:eastAsia="ru-RU"/>
        </w:rPr>
      </w:pPr>
      <w:r>
        <w:rPr>
          <w:rFonts w:ascii="Times New Roman" w:hAnsi="Times New Roman"/>
          <w:b/>
          <w:bCs/>
          <w:iCs/>
          <w:color w:val="000000"/>
          <w:sz w:val="24"/>
          <w:szCs w:val="24"/>
          <w:lang w:val="kk-KZ" w:eastAsia="ru-RU"/>
        </w:rPr>
        <w:t xml:space="preserve">                                                                   </w:t>
      </w:r>
    </w:p>
    <w:p w:rsidR="00292781" w:rsidRDefault="00292781" w:rsidP="002F7415">
      <w:pPr>
        <w:autoSpaceDE w:val="0"/>
        <w:autoSpaceDN w:val="0"/>
        <w:adjustRightInd w:val="0"/>
        <w:spacing w:after="0" w:line="240" w:lineRule="auto"/>
        <w:rPr>
          <w:rFonts w:ascii="Times New Roman" w:hAnsi="Times New Roman"/>
          <w:b/>
          <w:bCs/>
          <w:iCs/>
          <w:color w:val="000000"/>
          <w:sz w:val="24"/>
          <w:szCs w:val="24"/>
          <w:lang w:val="kk-KZ" w:eastAsia="ru-RU"/>
        </w:rPr>
      </w:pPr>
    </w:p>
    <w:p w:rsidR="002F7415" w:rsidRPr="002F7415" w:rsidRDefault="00292781" w:rsidP="002F7415">
      <w:pPr>
        <w:autoSpaceDE w:val="0"/>
        <w:autoSpaceDN w:val="0"/>
        <w:adjustRightInd w:val="0"/>
        <w:spacing w:after="0" w:line="240" w:lineRule="auto"/>
        <w:rPr>
          <w:rFonts w:ascii="Times New Roman" w:hAnsi="Times New Roman"/>
          <w:b/>
          <w:color w:val="000000"/>
          <w:sz w:val="24"/>
          <w:szCs w:val="24"/>
          <w:lang w:val="kk-KZ" w:eastAsia="ru-RU"/>
        </w:rPr>
      </w:pPr>
      <w:r>
        <w:rPr>
          <w:rFonts w:ascii="Times New Roman" w:hAnsi="Times New Roman"/>
          <w:b/>
          <w:bCs/>
          <w:iCs/>
          <w:color w:val="000000"/>
          <w:sz w:val="24"/>
          <w:szCs w:val="24"/>
          <w:lang w:val="kk-KZ" w:eastAsia="ru-RU"/>
        </w:rPr>
        <w:t xml:space="preserve">                                                                   </w:t>
      </w:r>
      <w:r w:rsidR="00C67C3A">
        <w:rPr>
          <w:rFonts w:ascii="Times New Roman" w:hAnsi="Times New Roman"/>
          <w:b/>
          <w:bCs/>
          <w:iCs/>
          <w:color w:val="000000"/>
          <w:sz w:val="24"/>
          <w:szCs w:val="24"/>
          <w:lang w:val="kk-KZ" w:eastAsia="ru-RU"/>
        </w:rPr>
        <w:t xml:space="preserve"> </w:t>
      </w:r>
      <w:r w:rsidR="002F7415">
        <w:rPr>
          <w:rFonts w:ascii="Times New Roman" w:hAnsi="Times New Roman"/>
          <w:b/>
          <w:bCs/>
          <w:iCs/>
          <w:color w:val="000000"/>
          <w:sz w:val="24"/>
          <w:szCs w:val="24"/>
          <w:lang w:val="kk-KZ" w:eastAsia="ru-RU"/>
        </w:rPr>
        <w:t xml:space="preserve"> </w:t>
      </w:r>
      <w:r w:rsidR="002F7415" w:rsidRPr="002F7415">
        <w:rPr>
          <w:rFonts w:ascii="Times New Roman" w:hAnsi="Times New Roman"/>
          <w:b/>
          <w:bCs/>
          <w:iCs/>
          <w:color w:val="000000"/>
          <w:sz w:val="24"/>
          <w:szCs w:val="24"/>
          <w:lang w:val="kk-KZ" w:eastAsia="ru-RU"/>
        </w:rPr>
        <w:t xml:space="preserve"> Жиынтық есеп</w:t>
      </w:r>
    </w:p>
    <w:p w:rsidR="002F7415" w:rsidRPr="002F7415" w:rsidRDefault="002F7415" w:rsidP="002F7415">
      <w:pPr>
        <w:pBdr>
          <w:bottom w:val="single" w:sz="12" w:space="1" w:color="auto"/>
        </w:pBdr>
        <w:autoSpaceDE w:val="0"/>
        <w:autoSpaceDN w:val="0"/>
        <w:adjustRightInd w:val="0"/>
        <w:spacing w:after="0" w:line="240" w:lineRule="auto"/>
        <w:jc w:val="center"/>
        <w:rPr>
          <w:rFonts w:ascii="Times New Roman" w:hAnsi="Times New Roman"/>
          <w:b/>
          <w:color w:val="000000"/>
          <w:sz w:val="24"/>
          <w:szCs w:val="24"/>
          <w:lang w:val="kk-KZ" w:eastAsia="ru-RU"/>
        </w:rPr>
      </w:pPr>
      <w:r w:rsidRPr="002F7415">
        <w:rPr>
          <w:rFonts w:ascii="Times New Roman" w:hAnsi="Times New Roman"/>
          <w:b/>
          <w:color w:val="000000"/>
          <w:sz w:val="24"/>
          <w:szCs w:val="24"/>
          <w:lang w:val="kk-KZ" w:eastAsia="ru-RU"/>
        </w:rPr>
        <w:t xml:space="preserve">балалардың біліктері мен дағдыларының дамуын </w:t>
      </w:r>
      <w:r w:rsidRPr="002F7415">
        <w:rPr>
          <w:rFonts w:ascii="Times New Roman" w:hAnsi="Times New Roman"/>
          <w:b/>
          <w:color w:val="000000"/>
          <w:sz w:val="24"/>
          <w:szCs w:val="24"/>
          <w:u w:val="single"/>
          <w:lang w:val="kk-KZ" w:eastAsia="ru-RU"/>
        </w:rPr>
        <w:t>бастапқы</w:t>
      </w:r>
      <w:r w:rsidRPr="002F7415">
        <w:rPr>
          <w:rFonts w:ascii="Times New Roman" w:hAnsi="Times New Roman"/>
          <w:b/>
          <w:color w:val="000000"/>
          <w:sz w:val="24"/>
          <w:szCs w:val="24"/>
          <w:lang w:val="kk-KZ" w:eastAsia="ru-RU"/>
        </w:rPr>
        <w:t>, аралық, қорытынды (</w:t>
      </w:r>
      <w:r w:rsidRPr="002F7415">
        <w:rPr>
          <w:rFonts w:ascii="Times New Roman" w:hAnsi="Times New Roman"/>
          <w:b/>
          <w:iCs/>
          <w:color w:val="000000"/>
          <w:sz w:val="24"/>
          <w:szCs w:val="24"/>
          <w:lang w:val="kk-KZ" w:eastAsia="ru-RU"/>
        </w:rPr>
        <w:t>қажетінің астын сызу</w:t>
      </w:r>
      <w:r w:rsidRPr="002F7415">
        <w:rPr>
          <w:rFonts w:ascii="Times New Roman" w:hAnsi="Times New Roman"/>
          <w:b/>
          <w:color w:val="000000"/>
          <w:sz w:val="24"/>
          <w:szCs w:val="24"/>
          <w:lang w:val="kk-KZ" w:eastAsia="ru-RU"/>
        </w:rPr>
        <w:t>) бақылау нәтижелері бойынша</w:t>
      </w:r>
    </w:p>
    <w:p w:rsidR="002F7415" w:rsidRPr="002F7415" w:rsidRDefault="002F7415" w:rsidP="002F7415">
      <w:pPr>
        <w:pBdr>
          <w:bottom w:val="single" w:sz="12" w:space="1" w:color="auto"/>
        </w:pBdr>
        <w:autoSpaceDE w:val="0"/>
        <w:autoSpaceDN w:val="0"/>
        <w:adjustRightInd w:val="0"/>
        <w:spacing w:after="0" w:line="240" w:lineRule="auto"/>
        <w:jc w:val="center"/>
        <w:rPr>
          <w:rFonts w:ascii="Times New Roman" w:hAnsi="Times New Roman"/>
          <w:b/>
          <w:color w:val="000000"/>
          <w:sz w:val="24"/>
          <w:szCs w:val="24"/>
          <w:lang w:val="kk-KZ" w:eastAsia="ru-RU"/>
        </w:rPr>
      </w:pPr>
      <w:r w:rsidRPr="002F7415">
        <w:rPr>
          <w:rFonts w:ascii="Times New Roman" w:hAnsi="Times New Roman"/>
          <w:b/>
          <w:color w:val="000000"/>
          <w:sz w:val="24"/>
          <w:szCs w:val="24"/>
          <w:lang w:val="kk-KZ" w:eastAsia="ru-RU"/>
        </w:rPr>
        <w:t>«Балдырған»бөбекжай-бақшасы</w:t>
      </w:r>
    </w:p>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vertAlign w:val="superscript"/>
          <w:lang w:val="kk-KZ" w:eastAsia="ru-RU"/>
        </w:rPr>
      </w:pPr>
      <w:r w:rsidRPr="002F7415">
        <w:rPr>
          <w:rFonts w:ascii="Times New Roman" w:hAnsi="Times New Roman"/>
          <w:color w:val="000000"/>
          <w:sz w:val="24"/>
          <w:szCs w:val="24"/>
          <w:vertAlign w:val="superscript"/>
          <w:lang w:val="kk-KZ" w:eastAsia="ru-RU"/>
        </w:rPr>
        <w:t>(білім беру ұйымының атауы)</w:t>
      </w:r>
    </w:p>
    <w:p w:rsidR="002F7415" w:rsidRPr="002F7415" w:rsidRDefault="002F7415" w:rsidP="002F7415">
      <w:pPr>
        <w:autoSpaceDE w:val="0"/>
        <w:autoSpaceDN w:val="0"/>
        <w:adjustRightInd w:val="0"/>
        <w:spacing w:after="0" w:line="240" w:lineRule="auto"/>
        <w:jc w:val="center"/>
        <w:rPr>
          <w:rFonts w:ascii="Times New Roman" w:hAnsi="Times New Roman"/>
          <w:b/>
          <w:color w:val="000000"/>
          <w:sz w:val="24"/>
          <w:szCs w:val="24"/>
          <w:lang w:val="kk-KZ" w:eastAsia="ru-RU"/>
        </w:rPr>
      </w:pPr>
      <w:r w:rsidRPr="002F7415">
        <w:rPr>
          <w:rFonts w:ascii="Times New Roman" w:hAnsi="Times New Roman"/>
          <w:b/>
          <w:color w:val="000000"/>
          <w:sz w:val="24"/>
          <w:szCs w:val="24"/>
          <w:lang w:val="kk-KZ" w:eastAsia="ru-RU"/>
        </w:rPr>
        <w:t>202</w:t>
      </w:r>
      <w:r w:rsidRPr="002F7415">
        <w:rPr>
          <w:rFonts w:ascii="Times New Roman" w:hAnsi="Times New Roman"/>
          <w:b/>
          <w:color w:val="000000"/>
          <w:sz w:val="24"/>
          <w:szCs w:val="24"/>
          <w:lang w:eastAsia="ru-RU"/>
        </w:rPr>
        <w:t>2</w:t>
      </w:r>
      <w:r w:rsidRPr="002F7415">
        <w:rPr>
          <w:rFonts w:ascii="Times New Roman" w:hAnsi="Times New Roman"/>
          <w:b/>
          <w:color w:val="000000"/>
          <w:sz w:val="24"/>
          <w:szCs w:val="24"/>
          <w:lang w:val="kk-KZ" w:eastAsia="ru-RU"/>
        </w:rPr>
        <w:t>-20</w:t>
      </w:r>
      <w:r w:rsidRPr="002F7415">
        <w:rPr>
          <w:rFonts w:ascii="Times New Roman" w:hAnsi="Times New Roman"/>
          <w:b/>
          <w:color w:val="000000"/>
          <w:sz w:val="24"/>
          <w:szCs w:val="24"/>
          <w:lang w:eastAsia="ru-RU"/>
        </w:rPr>
        <w:t>23</w:t>
      </w:r>
      <w:r w:rsidRPr="002F7415">
        <w:rPr>
          <w:rFonts w:ascii="Times New Roman" w:hAnsi="Times New Roman"/>
          <w:b/>
          <w:color w:val="000000"/>
          <w:sz w:val="24"/>
          <w:szCs w:val="24"/>
          <w:lang w:val="kk-KZ" w:eastAsia="ru-RU"/>
        </w:rPr>
        <w:t>оқу жылы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276"/>
        <w:gridCol w:w="1701"/>
        <w:gridCol w:w="2126"/>
        <w:gridCol w:w="1701"/>
      </w:tblGrid>
      <w:tr w:rsidR="002F7415" w:rsidRPr="002F7415" w:rsidTr="002F7415">
        <w:trPr>
          <w:trHeight w:val="107"/>
        </w:trPr>
        <w:tc>
          <w:tcPr>
            <w:tcW w:w="567"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b/>
                <w:color w:val="000000"/>
                <w:sz w:val="24"/>
                <w:szCs w:val="24"/>
                <w:lang w:val="kk-KZ" w:eastAsia="ru-RU"/>
              </w:rPr>
            </w:pPr>
            <w:r w:rsidRPr="002F7415">
              <w:rPr>
                <w:rFonts w:ascii="Times New Roman" w:hAnsi="Times New Roman"/>
                <w:b/>
                <w:color w:val="000000"/>
                <w:sz w:val="24"/>
                <w:szCs w:val="24"/>
                <w:lang w:val="kk-KZ" w:eastAsia="ru-RU"/>
              </w:rPr>
              <w:t>№</w:t>
            </w:r>
          </w:p>
        </w:tc>
        <w:tc>
          <w:tcPr>
            <w:tcW w:w="2835"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b/>
                <w:color w:val="000000"/>
                <w:sz w:val="24"/>
                <w:szCs w:val="24"/>
                <w:lang w:val="ru-RU" w:eastAsia="ru-RU"/>
              </w:rPr>
            </w:pPr>
            <w:proofErr w:type="spellStart"/>
            <w:r w:rsidRPr="002F7415">
              <w:rPr>
                <w:rFonts w:ascii="Times New Roman" w:hAnsi="Times New Roman"/>
                <w:b/>
                <w:bCs/>
                <w:color w:val="000000"/>
                <w:sz w:val="24"/>
                <w:szCs w:val="24"/>
                <w:lang w:val="ru-RU" w:eastAsia="ru-RU"/>
              </w:rPr>
              <w:t>Топтың</w:t>
            </w:r>
            <w:proofErr w:type="spellEnd"/>
            <w:r w:rsidRPr="002F7415">
              <w:rPr>
                <w:rFonts w:ascii="Times New Roman" w:hAnsi="Times New Roman"/>
                <w:b/>
                <w:bCs/>
                <w:color w:val="000000"/>
                <w:sz w:val="24"/>
                <w:szCs w:val="24"/>
                <w:lang w:val="ru-RU" w:eastAsia="ru-RU"/>
              </w:rPr>
              <w:t xml:space="preserve"> </w:t>
            </w:r>
            <w:proofErr w:type="spellStart"/>
            <w:r w:rsidRPr="002F7415">
              <w:rPr>
                <w:rFonts w:ascii="Times New Roman" w:hAnsi="Times New Roman"/>
                <w:b/>
                <w:bCs/>
                <w:color w:val="000000"/>
                <w:sz w:val="24"/>
                <w:szCs w:val="24"/>
                <w:lang w:val="ru-RU" w:eastAsia="ru-RU"/>
              </w:rPr>
              <w:t>атауы</w:t>
            </w:r>
            <w:proofErr w:type="spellEnd"/>
          </w:p>
        </w:tc>
        <w:tc>
          <w:tcPr>
            <w:tcW w:w="1276"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b/>
                <w:color w:val="000000"/>
                <w:sz w:val="24"/>
                <w:szCs w:val="24"/>
                <w:lang w:val="ru-RU" w:eastAsia="ru-RU"/>
              </w:rPr>
            </w:pPr>
            <w:r w:rsidRPr="002F7415">
              <w:rPr>
                <w:rFonts w:ascii="Times New Roman" w:hAnsi="Times New Roman"/>
                <w:b/>
                <w:bCs/>
                <w:color w:val="000000"/>
                <w:sz w:val="24"/>
                <w:szCs w:val="24"/>
                <w:lang w:val="ru-RU" w:eastAsia="ru-RU"/>
              </w:rPr>
              <w:t>Бала саны</w:t>
            </w:r>
          </w:p>
        </w:tc>
        <w:tc>
          <w:tcPr>
            <w:tcW w:w="1701"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b/>
                <w:color w:val="000000"/>
                <w:sz w:val="24"/>
                <w:szCs w:val="24"/>
                <w:lang w:val="ru-RU" w:eastAsia="ru-RU"/>
              </w:rPr>
            </w:pPr>
            <w:r w:rsidRPr="002F7415">
              <w:rPr>
                <w:rFonts w:ascii="Times New Roman" w:hAnsi="Times New Roman"/>
                <w:b/>
                <w:bCs/>
                <w:color w:val="000000"/>
                <w:sz w:val="24"/>
                <w:szCs w:val="24"/>
                <w:lang w:val="ru-RU" w:eastAsia="ru-RU"/>
              </w:rPr>
              <w:t xml:space="preserve">I </w:t>
            </w:r>
            <w:proofErr w:type="spellStart"/>
            <w:r w:rsidRPr="002F7415">
              <w:rPr>
                <w:rFonts w:ascii="Times New Roman" w:hAnsi="Times New Roman"/>
                <w:b/>
                <w:color w:val="000000"/>
                <w:sz w:val="24"/>
                <w:szCs w:val="24"/>
                <w:lang w:val="ru-RU" w:eastAsia="ru-RU"/>
              </w:rPr>
              <w:t>деңгей</w:t>
            </w:r>
            <w:proofErr w:type="spellEnd"/>
          </w:p>
        </w:tc>
        <w:tc>
          <w:tcPr>
            <w:tcW w:w="2126"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b/>
                <w:color w:val="000000"/>
                <w:sz w:val="24"/>
                <w:szCs w:val="24"/>
                <w:lang w:val="ru-RU" w:eastAsia="ru-RU"/>
              </w:rPr>
            </w:pPr>
            <w:r w:rsidRPr="002F7415">
              <w:rPr>
                <w:rFonts w:ascii="Times New Roman" w:hAnsi="Times New Roman"/>
                <w:b/>
                <w:bCs/>
                <w:color w:val="000000"/>
                <w:sz w:val="24"/>
                <w:szCs w:val="24"/>
                <w:lang w:val="ru-RU" w:eastAsia="ru-RU"/>
              </w:rPr>
              <w:t xml:space="preserve">II </w:t>
            </w:r>
            <w:proofErr w:type="spellStart"/>
            <w:r w:rsidRPr="002F7415">
              <w:rPr>
                <w:rFonts w:ascii="Times New Roman" w:hAnsi="Times New Roman"/>
                <w:b/>
                <w:color w:val="000000"/>
                <w:sz w:val="24"/>
                <w:szCs w:val="24"/>
                <w:lang w:val="ru-RU" w:eastAsia="ru-RU"/>
              </w:rPr>
              <w:t>деңгей</w:t>
            </w:r>
            <w:proofErr w:type="spellEnd"/>
          </w:p>
        </w:tc>
        <w:tc>
          <w:tcPr>
            <w:tcW w:w="1701"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b/>
                <w:color w:val="000000"/>
                <w:sz w:val="24"/>
                <w:szCs w:val="24"/>
                <w:lang w:val="ru-RU" w:eastAsia="ru-RU"/>
              </w:rPr>
            </w:pPr>
            <w:r w:rsidRPr="002F7415">
              <w:rPr>
                <w:rFonts w:ascii="Times New Roman" w:hAnsi="Times New Roman"/>
                <w:b/>
                <w:bCs/>
                <w:color w:val="000000"/>
                <w:sz w:val="24"/>
                <w:szCs w:val="24"/>
                <w:lang w:val="ru-RU" w:eastAsia="ru-RU"/>
              </w:rPr>
              <w:t xml:space="preserve">III </w:t>
            </w:r>
            <w:proofErr w:type="spellStart"/>
            <w:r w:rsidRPr="002F7415">
              <w:rPr>
                <w:rFonts w:ascii="Times New Roman" w:hAnsi="Times New Roman"/>
                <w:b/>
                <w:color w:val="000000"/>
                <w:sz w:val="24"/>
                <w:szCs w:val="24"/>
                <w:lang w:val="ru-RU" w:eastAsia="ru-RU"/>
              </w:rPr>
              <w:t>деңгей</w:t>
            </w:r>
            <w:proofErr w:type="spellEnd"/>
          </w:p>
        </w:tc>
      </w:tr>
      <w:tr w:rsidR="002F7415" w:rsidRPr="002F7415" w:rsidTr="002F7415">
        <w:trPr>
          <w:trHeight w:val="109"/>
        </w:trPr>
        <w:tc>
          <w:tcPr>
            <w:tcW w:w="567"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val="ru-RU" w:eastAsia="ru-RU"/>
              </w:rPr>
            </w:pPr>
            <w:r w:rsidRPr="002F7415">
              <w:rPr>
                <w:rFonts w:ascii="Times New Roman" w:hAnsi="Times New Roman"/>
                <w:color w:val="000000"/>
                <w:sz w:val="24"/>
                <w:szCs w:val="24"/>
                <w:lang w:val="ru-RU" w:eastAsia="ru-RU"/>
              </w:rPr>
              <w:t>1.</w:t>
            </w:r>
          </w:p>
        </w:tc>
        <w:tc>
          <w:tcPr>
            <w:tcW w:w="2835"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rPr>
                <w:rFonts w:ascii="Times New Roman" w:hAnsi="Times New Roman"/>
                <w:color w:val="000000"/>
                <w:sz w:val="24"/>
                <w:szCs w:val="24"/>
                <w:lang w:val="kk-KZ" w:eastAsia="ru-RU"/>
              </w:rPr>
            </w:pPr>
            <w:r w:rsidRPr="002F7415">
              <w:rPr>
                <w:rFonts w:ascii="Times New Roman" w:hAnsi="Times New Roman"/>
                <w:color w:val="000000"/>
                <w:sz w:val="24"/>
                <w:szCs w:val="24"/>
                <w:lang w:val="kk-KZ" w:eastAsia="ru-RU"/>
              </w:rPr>
              <w:t>«Балапан» ерте жас</w:t>
            </w:r>
          </w:p>
        </w:tc>
        <w:tc>
          <w:tcPr>
            <w:tcW w:w="1276"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val="kk-KZ" w:eastAsia="ru-RU"/>
              </w:rPr>
            </w:pPr>
            <w:r w:rsidRPr="002F7415">
              <w:rPr>
                <w:rFonts w:ascii="Times New Roman" w:hAnsi="Times New Roman"/>
                <w:color w:val="000000"/>
                <w:sz w:val="24"/>
                <w:szCs w:val="24"/>
                <w:lang w:val="kk-KZ" w:eastAsia="ru-RU"/>
              </w:rPr>
              <w:t>11</w:t>
            </w:r>
          </w:p>
        </w:tc>
        <w:tc>
          <w:tcPr>
            <w:tcW w:w="1701"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eastAsia="ru-RU"/>
              </w:rPr>
            </w:pPr>
            <w:r w:rsidRPr="002F7415">
              <w:rPr>
                <w:rFonts w:ascii="Times New Roman" w:hAnsi="Times New Roman"/>
                <w:color w:val="000000"/>
                <w:sz w:val="24"/>
                <w:szCs w:val="24"/>
                <w:lang w:val="kk-KZ" w:eastAsia="ru-RU"/>
              </w:rPr>
              <w:t>100</w:t>
            </w:r>
            <w:r w:rsidRPr="002F7415">
              <w:rPr>
                <w:rFonts w:ascii="Times New Roman" w:hAnsi="Times New Roman"/>
                <w:color w:val="000000"/>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eastAsia="ru-RU"/>
              </w:rPr>
            </w:pPr>
            <w:r w:rsidRPr="002F7415">
              <w:rPr>
                <w:rFonts w:ascii="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eastAsia="ru-RU"/>
              </w:rPr>
            </w:pPr>
            <w:r w:rsidRPr="002F7415">
              <w:rPr>
                <w:rFonts w:ascii="Times New Roman" w:hAnsi="Times New Roman"/>
                <w:color w:val="000000"/>
                <w:sz w:val="24"/>
                <w:szCs w:val="24"/>
                <w:lang w:eastAsia="ru-RU"/>
              </w:rPr>
              <w:t>-</w:t>
            </w:r>
          </w:p>
        </w:tc>
      </w:tr>
      <w:tr w:rsidR="002F7415" w:rsidRPr="002F7415" w:rsidTr="002F7415">
        <w:trPr>
          <w:trHeight w:val="109"/>
        </w:trPr>
        <w:tc>
          <w:tcPr>
            <w:tcW w:w="567"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val="ru-RU" w:eastAsia="ru-RU"/>
              </w:rPr>
            </w:pPr>
            <w:r w:rsidRPr="002F7415">
              <w:rPr>
                <w:rFonts w:ascii="Times New Roman" w:hAnsi="Times New Roman"/>
                <w:color w:val="000000"/>
                <w:sz w:val="24"/>
                <w:szCs w:val="24"/>
                <w:lang w:val="ru-RU" w:eastAsia="ru-RU"/>
              </w:rPr>
              <w:t>2.</w:t>
            </w:r>
          </w:p>
        </w:tc>
        <w:tc>
          <w:tcPr>
            <w:tcW w:w="2835"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rPr>
                <w:rFonts w:ascii="Times New Roman" w:hAnsi="Times New Roman"/>
                <w:color w:val="000000"/>
                <w:sz w:val="24"/>
                <w:szCs w:val="24"/>
                <w:lang w:val="kk-KZ" w:eastAsia="ru-RU"/>
              </w:rPr>
            </w:pPr>
            <w:r w:rsidRPr="002F7415">
              <w:rPr>
                <w:rFonts w:ascii="Times New Roman" w:hAnsi="Times New Roman"/>
                <w:color w:val="000000"/>
                <w:sz w:val="24"/>
                <w:szCs w:val="24"/>
                <w:lang w:val="kk-KZ" w:eastAsia="ru-RU"/>
              </w:rPr>
              <w:t>«Күншуақ» кіші топ</w:t>
            </w:r>
          </w:p>
        </w:tc>
        <w:tc>
          <w:tcPr>
            <w:tcW w:w="1276"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val="kk-KZ" w:eastAsia="ru-RU"/>
              </w:rPr>
            </w:pPr>
            <w:r w:rsidRPr="002F7415">
              <w:rPr>
                <w:rFonts w:ascii="Times New Roman" w:hAnsi="Times New Roman"/>
                <w:color w:val="000000"/>
                <w:sz w:val="24"/>
                <w:szCs w:val="24"/>
                <w:lang w:val="kk-KZ" w:eastAsia="ru-RU"/>
              </w:rPr>
              <w:t>16</w:t>
            </w:r>
          </w:p>
        </w:tc>
        <w:tc>
          <w:tcPr>
            <w:tcW w:w="1701"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eastAsia="ru-RU"/>
              </w:rPr>
            </w:pPr>
            <w:r w:rsidRPr="002F7415">
              <w:rPr>
                <w:rFonts w:ascii="Times New Roman" w:hAnsi="Times New Roman"/>
                <w:color w:val="000000"/>
                <w:sz w:val="24"/>
                <w:szCs w:val="24"/>
                <w:lang w:eastAsia="ru-RU"/>
              </w:rPr>
              <w:t>90%</w:t>
            </w:r>
          </w:p>
        </w:tc>
        <w:tc>
          <w:tcPr>
            <w:tcW w:w="2126"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eastAsia="ru-RU"/>
              </w:rPr>
            </w:pPr>
            <w:r w:rsidRPr="002F7415">
              <w:rPr>
                <w:rFonts w:ascii="Times New Roman" w:hAnsi="Times New Roman"/>
                <w:color w:val="000000"/>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eastAsia="ru-RU"/>
              </w:rPr>
            </w:pPr>
            <w:r w:rsidRPr="002F7415">
              <w:rPr>
                <w:rFonts w:ascii="Times New Roman" w:hAnsi="Times New Roman"/>
                <w:color w:val="000000"/>
                <w:sz w:val="24"/>
                <w:szCs w:val="24"/>
                <w:lang w:eastAsia="ru-RU"/>
              </w:rPr>
              <w:t>-</w:t>
            </w:r>
          </w:p>
        </w:tc>
      </w:tr>
      <w:tr w:rsidR="002F7415" w:rsidRPr="002F7415" w:rsidTr="002F7415">
        <w:trPr>
          <w:trHeight w:val="109"/>
        </w:trPr>
        <w:tc>
          <w:tcPr>
            <w:tcW w:w="567"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val="ru-RU" w:eastAsia="ru-RU"/>
              </w:rPr>
            </w:pPr>
            <w:r w:rsidRPr="002F7415">
              <w:rPr>
                <w:rFonts w:ascii="Times New Roman" w:hAnsi="Times New Roman"/>
                <w:color w:val="000000"/>
                <w:sz w:val="24"/>
                <w:szCs w:val="24"/>
                <w:lang w:val="ru-RU" w:eastAsia="ru-RU"/>
              </w:rPr>
              <w:t>3</w:t>
            </w:r>
          </w:p>
        </w:tc>
        <w:tc>
          <w:tcPr>
            <w:tcW w:w="2835"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rPr>
                <w:rFonts w:ascii="Times New Roman" w:hAnsi="Times New Roman"/>
                <w:color w:val="000000"/>
                <w:sz w:val="24"/>
                <w:szCs w:val="24"/>
                <w:lang w:eastAsia="ru-RU"/>
              </w:rPr>
            </w:pPr>
            <w:r w:rsidRPr="002F7415">
              <w:rPr>
                <w:rFonts w:ascii="Times New Roman" w:hAnsi="Times New Roman"/>
                <w:color w:val="000000"/>
                <w:sz w:val="24"/>
                <w:szCs w:val="24"/>
                <w:lang w:val="kk-KZ" w:eastAsia="ru-RU"/>
              </w:rPr>
              <w:t>«Балбөбек» ортаңғы топ</w:t>
            </w:r>
          </w:p>
        </w:tc>
        <w:tc>
          <w:tcPr>
            <w:tcW w:w="1276"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val="kk-KZ" w:eastAsia="ru-RU"/>
              </w:rPr>
            </w:pPr>
            <w:r w:rsidRPr="002F7415">
              <w:rPr>
                <w:rFonts w:ascii="Times New Roman" w:hAnsi="Times New Roman"/>
                <w:color w:val="000000"/>
                <w:sz w:val="24"/>
                <w:szCs w:val="24"/>
                <w:lang w:val="kk-KZ" w:eastAsia="ru-RU"/>
              </w:rPr>
              <w:t>9</w:t>
            </w:r>
          </w:p>
        </w:tc>
        <w:tc>
          <w:tcPr>
            <w:tcW w:w="1701"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rPr>
                <w:rFonts w:ascii="Times New Roman" w:hAnsi="Times New Roman"/>
                <w:color w:val="000000"/>
                <w:sz w:val="24"/>
                <w:szCs w:val="24"/>
                <w:lang w:eastAsia="ru-RU"/>
              </w:rPr>
            </w:pPr>
            <w:r w:rsidRPr="002F7415">
              <w:rPr>
                <w:rFonts w:ascii="Times New Roman" w:hAnsi="Times New Roman"/>
                <w:color w:val="000000"/>
                <w:sz w:val="24"/>
                <w:szCs w:val="24"/>
                <w:lang w:val="kk-KZ" w:eastAsia="ru-RU"/>
              </w:rPr>
              <w:t xml:space="preserve">                  </w:t>
            </w:r>
            <w:r w:rsidRPr="002F7415">
              <w:rPr>
                <w:rFonts w:ascii="Times New Roman" w:hAnsi="Times New Roman"/>
                <w:color w:val="000000"/>
                <w:sz w:val="24"/>
                <w:szCs w:val="24"/>
                <w:lang w:eastAsia="ru-RU"/>
              </w:rPr>
              <w:t>75</w:t>
            </w:r>
            <w:r w:rsidRPr="002F7415">
              <w:rPr>
                <w:rFonts w:ascii="Times New Roman" w:hAnsi="Times New Roman"/>
                <w:color w:val="000000"/>
                <w:sz w:val="24"/>
                <w:szCs w:val="24"/>
                <w:lang w:val="kk-KZ" w:eastAsia="ru-RU"/>
              </w:rPr>
              <w:t xml:space="preserve"> </w:t>
            </w:r>
            <w:r w:rsidRPr="002F7415">
              <w:rPr>
                <w:rFonts w:ascii="Times New Roman" w:hAnsi="Times New Roman"/>
                <w:color w:val="000000"/>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eastAsia="ru-RU"/>
              </w:rPr>
            </w:pPr>
            <w:r w:rsidRPr="002F7415">
              <w:rPr>
                <w:rFonts w:ascii="Times New Roman" w:hAnsi="Times New Roman"/>
                <w:color w:val="000000"/>
                <w:sz w:val="24"/>
                <w:szCs w:val="24"/>
                <w:lang w:eastAsia="ru-RU"/>
              </w:rPr>
              <w:t>25%</w:t>
            </w:r>
          </w:p>
        </w:tc>
        <w:tc>
          <w:tcPr>
            <w:tcW w:w="1701"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val="kk-KZ" w:eastAsia="ru-RU"/>
              </w:rPr>
            </w:pPr>
            <w:r w:rsidRPr="002F7415">
              <w:rPr>
                <w:rFonts w:ascii="Times New Roman" w:hAnsi="Times New Roman"/>
                <w:color w:val="000000"/>
                <w:sz w:val="24"/>
                <w:szCs w:val="24"/>
                <w:lang w:val="kk-KZ" w:eastAsia="ru-RU"/>
              </w:rPr>
              <w:t>-</w:t>
            </w:r>
          </w:p>
        </w:tc>
      </w:tr>
      <w:tr w:rsidR="002F7415" w:rsidRPr="002F7415" w:rsidTr="002F7415">
        <w:trPr>
          <w:trHeight w:val="109"/>
        </w:trPr>
        <w:tc>
          <w:tcPr>
            <w:tcW w:w="567"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val="kk-KZ" w:eastAsia="ru-RU"/>
              </w:rPr>
            </w:pPr>
            <w:r w:rsidRPr="002F7415">
              <w:rPr>
                <w:rFonts w:ascii="Times New Roman" w:hAnsi="Times New Roman"/>
                <w:color w:val="000000"/>
                <w:sz w:val="24"/>
                <w:szCs w:val="24"/>
                <w:lang w:val="kk-KZ" w:eastAsia="ru-RU"/>
              </w:rPr>
              <w:t>4</w:t>
            </w:r>
          </w:p>
        </w:tc>
        <w:tc>
          <w:tcPr>
            <w:tcW w:w="2835"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rPr>
                <w:rFonts w:ascii="Times New Roman" w:hAnsi="Times New Roman"/>
                <w:color w:val="000000"/>
                <w:sz w:val="24"/>
                <w:szCs w:val="24"/>
                <w:lang w:val="kk-KZ" w:eastAsia="ru-RU"/>
              </w:rPr>
            </w:pPr>
            <w:r w:rsidRPr="002F7415">
              <w:rPr>
                <w:rFonts w:ascii="Times New Roman" w:hAnsi="Times New Roman"/>
                <w:color w:val="000000"/>
                <w:sz w:val="24"/>
                <w:szCs w:val="24"/>
                <w:lang w:val="kk-KZ" w:eastAsia="ru-RU"/>
              </w:rPr>
              <w:t>«Балбөбек» ересек топ</w:t>
            </w:r>
          </w:p>
        </w:tc>
        <w:tc>
          <w:tcPr>
            <w:tcW w:w="1276"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val="kk-KZ" w:eastAsia="ru-RU"/>
              </w:rPr>
            </w:pPr>
            <w:r w:rsidRPr="002F7415">
              <w:rPr>
                <w:rFonts w:ascii="Times New Roman" w:hAnsi="Times New Roman"/>
                <w:color w:val="000000"/>
                <w:sz w:val="24"/>
                <w:szCs w:val="24"/>
                <w:lang w:val="kk-KZ" w:eastAsia="ru-RU"/>
              </w:rPr>
              <w:t>10</w:t>
            </w:r>
          </w:p>
        </w:tc>
        <w:tc>
          <w:tcPr>
            <w:tcW w:w="1701"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val="kk-KZ" w:eastAsia="ru-RU"/>
              </w:rPr>
            </w:pPr>
            <w:r w:rsidRPr="002F7415">
              <w:rPr>
                <w:rFonts w:ascii="Times New Roman" w:hAnsi="Times New Roman"/>
                <w:color w:val="000000"/>
                <w:sz w:val="24"/>
                <w:szCs w:val="24"/>
                <w:lang w:eastAsia="ru-RU"/>
              </w:rPr>
              <w:t>60</w:t>
            </w:r>
            <w:r w:rsidRPr="002F7415">
              <w:rPr>
                <w:rFonts w:ascii="Times New Roman" w:hAnsi="Times New Roman"/>
                <w:color w:val="000000"/>
                <w:sz w:val="24"/>
                <w:szCs w:val="24"/>
                <w:lang w:val="kk-KZ" w:eastAsia="ru-RU"/>
              </w:rPr>
              <w:t>%</w:t>
            </w:r>
          </w:p>
        </w:tc>
        <w:tc>
          <w:tcPr>
            <w:tcW w:w="2126"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val="ru-RU" w:eastAsia="ru-RU"/>
              </w:rPr>
            </w:pPr>
            <w:r w:rsidRPr="002F7415">
              <w:rPr>
                <w:rFonts w:ascii="Times New Roman" w:hAnsi="Times New Roman"/>
                <w:color w:val="000000"/>
                <w:sz w:val="24"/>
                <w:szCs w:val="24"/>
                <w:lang w:eastAsia="ru-RU"/>
              </w:rPr>
              <w:t>40</w:t>
            </w:r>
            <w:r w:rsidRPr="002F7415">
              <w:rPr>
                <w:rFonts w:ascii="Times New Roman" w:hAnsi="Times New Roman"/>
                <w:color w:val="000000"/>
                <w:sz w:val="24"/>
                <w:szCs w:val="24"/>
                <w:lang w:val="ru-RU" w:eastAsia="ru-RU"/>
              </w:rPr>
              <w:t>%</w:t>
            </w:r>
          </w:p>
        </w:tc>
        <w:tc>
          <w:tcPr>
            <w:tcW w:w="1701"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val="kk-KZ" w:eastAsia="ru-RU"/>
              </w:rPr>
            </w:pPr>
            <w:r w:rsidRPr="002F7415">
              <w:rPr>
                <w:rFonts w:ascii="Times New Roman" w:hAnsi="Times New Roman"/>
                <w:color w:val="000000"/>
                <w:sz w:val="24"/>
                <w:szCs w:val="24"/>
                <w:lang w:val="kk-KZ" w:eastAsia="ru-RU"/>
              </w:rPr>
              <w:t>-</w:t>
            </w:r>
          </w:p>
        </w:tc>
      </w:tr>
      <w:tr w:rsidR="002F7415" w:rsidRPr="002F7415" w:rsidTr="002F7415">
        <w:trPr>
          <w:trHeight w:val="107"/>
        </w:trPr>
        <w:tc>
          <w:tcPr>
            <w:tcW w:w="3402" w:type="dxa"/>
            <w:gridSpan w:val="2"/>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rPr>
                <w:rFonts w:ascii="Times New Roman" w:hAnsi="Times New Roman"/>
                <w:color w:val="000000"/>
                <w:sz w:val="24"/>
                <w:szCs w:val="24"/>
                <w:lang w:val="ru-RU" w:eastAsia="ru-RU"/>
              </w:rPr>
            </w:pPr>
            <w:proofErr w:type="spellStart"/>
            <w:r w:rsidRPr="002F7415">
              <w:rPr>
                <w:rFonts w:ascii="Times New Roman" w:hAnsi="Times New Roman"/>
                <w:b/>
                <w:bCs/>
                <w:color w:val="000000"/>
                <w:sz w:val="24"/>
                <w:szCs w:val="24"/>
                <w:lang w:val="ru-RU" w:eastAsia="ru-RU"/>
              </w:rPr>
              <w:t>Барлығы</w:t>
            </w:r>
            <w:proofErr w:type="spellEnd"/>
            <w:r w:rsidRPr="002F7415">
              <w:rPr>
                <w:rFonts w:ascii="Times New Roman" w:hAnsi="Times New Roman"/>
                <w:b/>
                <w:bCs/>
                <w:color w:val="000000"/>
                <w:sz w:val="24"/>
                <w:szCs w:val="24"/>
                <w:lang w:val="ru-RU"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eastAsia="ru-RU"/>
              </w:rPr>
            </w:pPr>
            <w:r w:rsidRPr="002F7415">
              <w:rPr>
                <w:rFonts w:ascii="Times New Roman" w:hAnsi="Times New Roman"/>
                <w:color w:val="000000"/>
                <w:sz w:val="24"/>
                <w:szCs w:val="24"/>
                <w:lang w:eastAsia="ru-RU"/>
              </w:rPr>
              <w:t>46</w:t>
            </w:r>
          </w:p>
        </w:tc>
        <w:tc>
          <w:tcPr>
            <w:tcW w:w="1701"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val="ru-RU" w:eastAsia="ru-RU"/>
              </w:rPr>
            </w:pPr>
          </w:p>
        </w:tc>
        <w:tc>
          <w:tcPr>
            <w:tcW w:w="2126"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val="ru-RU" w:eastAsia="ru-RU"/>
              </w:rPr>
            </w:pPr>
          </w:p>
        </w:tc>
      </w:tr>
      <w:tr w:rsidR="002F7415" w:rsidRPr="002F7415" w:rsidTr="002F7415">
        <w:trPr>
          <w:trHeight w:val="555"/>
        </w:trPr>
        <w:tc>
          <w:tcPr>
            <w:tcW w:w="4678" w:type="dxa"/>
            <w:gridSpan w:val="3"/>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rPr>
                <w:rFonts w:ascii="Times New Roman" w:hAnsi="Times New Roman"/>
                <w:color w:val="000000"/>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val="ru-RU" w:eastAsia="ru-RU"/>
              </w:rPr>
            </w:pPr>
            <w:proofErr w:type="spellStart"/>
            <w:r w:rsidRPr="002F7415">
              <w:rPr>
                <w:rFonts w:ascii="Times New Roman" w:hAnsi="Times New Roman"/>
                <w:color w:val="000000"/>
                <w:sz w:val="24"/>
                <w:szCs w:val="24"/>
                <w:lang w:val="ru-RU" w:eastAsia="ru-RU"/>
              </w:rPr>
              <w:t>Төмен</w:t>
            </w:r>
            <w:proofErr w:type="spellEnd"/>
            <w:r w:rsidRPr="002F7415">
              <w:rPr>
                <w:rFonts w:ascii="Times New Roman" w:hAnsi="Times New Roman"/>
                <w:color w:val="000000"/>
                <w:sz w:val="24"/>
                <w:szCs w:val="24"/>
                <w:lang w:val="ru-RU" w:eastAsia="ru-RU"/>
              </w:rPr>
              <w:t xml:space="preserve"> </w:t>
            </w:r>
            <w:proofErr w:type="spellStart"/>
            <w:r w:rsidRPr="002F7415">
              <w:rPr>
                <w:rFonts w:ascii="Times New Roman" w:hAnsi="Times New Roman"/>
                <w:color w:val="000000"/>
                <w:sz w:val="24"/>
                <w:szCs w:val="24"/>
                <w:lang w:val="ru-RU" w:eastAsia="ru-RU"/>
              </w:rPr>
              <w:t>деңгейдегі</w:t>
            </w:r>
            <w:proofErr w:type="spellEnd"/>
            <w:r w:rsidRPr="002F7415">
              <w:rPr>
                <w:rFonts w:ascii="Times New Roman" w:hAnsi="Times New Roman"/>
                <w:color w:val="000000"/>
                <w:sz w:val="24"/>
                <w:szCs w:val="24"/>
                <w:lang w:val="ru-RU" w:eastAsia="ru-RU"/>
              </w:rPr>
              <w:t xml:space="preserve"> </w:t>
            </w:r>
            <w:proofErr w:type="spellStart"/>
            <w:r w:rsidRPr="002F7415">
              <w:rPr>
                <w:rFonts w:ascii="Times New Roman" w:hAnsi="Times New Roman"/>
                <w:color w:val="000000"/>
                <w:sz w:val="24"/>
                <w:szCs w:val="24"/>
                <w:lang w:val="ru-RU" w:eastAsia="ru-RU"/>
              </w:rPr>
              <w:t>балалардың</w:t>
            </w:r>
            <w:proofErr w:type="spellEnd"/>
            <w:r w:rsidRPr="002F7415">
              <w:rPr>
                <w:rFonts w:ascii="Times New Roman" w:hAnsi="Times New Roman"/>
                <w:color w:val="000000"/>
                <w:sz w:val="24"/>
                <w:szCs w:val="24"/>
                <w:lang w:val="ru-RU" w:eastAsia="ru-RU"/>
              </w:rPr>
              <w:t xml:space="preserve"> </w:t>
            </w:r>
            <w:proofErr w:type="spellStart"/>
            <w:r w:rsidRPr="002F7415">
              <w:rPr>
                <w:rFonts w:ascii="Times New Roman" w:hAnsi="Times New Roman"/>
                <w:color w:val="000000"/>
                <w:sz w:val="24"/>
                <w:szCs w:val="24"/>
                <w:lang w:val="ru-RU" w:eastAsia="ru-RU"/>
              </w:rPr>
              <w:t>үлесі</w:t>
            </w:r>
            <w:proofErr w:type="spellEnd"/>
            <w:r w:rsidRPr="002F7415">
              <w:rPr>
                <w:rFonts w:ascii="Times New Roman" w:hAnsi="Times New Roman"/>
                <w:color w:val="000000"/>
                <w:sz w:val="24"/>
                <w:szCs w:val="24"/>
                <w:lang w:eastAsia="ru-RU"/>
              </w:rPr>
              <w:t>-81</w:t>
            </w:r>
            <w:r w:rsidRPr="002F7415">
              <w:rPr>
                <w:rFonts w:ascii="Times New Roman" w:hAnsi="Times New Roman"/>
                <w:color w:val="000000"/>
                <w:sz w:val="24"/>
                <w:szCs w:val="24"/>
                <w:lang w:val="kk-KZ" w:eastAsia="ru-RU"/>
              </w:rPr>
              <w:t>.2</w:t>
            </w:r>
            <w:r w:rsidRPr="002F7415">
              <w:rPr>
                <w:rFonts w:ascii="Times New Roman" w:hAnsi="Times New Roman"/>
                <w:color w:val="000000"/>
                <w:sz w:val="24"/>
                <w:szCs w:val="24"/>
                <w:lang w:val="ru-RU" w:eastAsia="ru-RU"/>
              </w:rPr>
              <w:t>%</w:t>
            </w:r>
          </w:p>
        </w:tc>
        <w:tc>
          <w:tcPr>
            <w:tcW w:w="2126"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val="ru-RU" w:eastAsia="ru-RU"/>
              </w:rPr>
            </w:pPr>
            <w:proofErr w:type="spellStart"/>
            <w:r w:rsidRPr="002F7415">
              <w:rPr>
                <w:rFonts w:ascii="Times New Roman" w:hAnsi="Times New Roman"/>
                <w:color w:val="000000"/>
                <w:sz w:val="24"/>
                <w:szCs w:val="24"/>
                <w:lang w:val="ru-RU" w:eastAsia="ru-RU"/>
              </w:rPr>
              <w:t>Орташа</w:t>
            </w:r>
            <w:proofErr w:type="spellEnd"/>
            <w:r w:rsidRPr="002F7415">
              <w:rPr>
                <w:rFonts w:ascii="Times New Roman" w:hAnsi="Times New Roman"/>
                <w:color w:val="000000"/>
                <w:sz w:val="24"/>
                <w:szCs w:val="24"/>
                <w:lang w:val="ru-RU" w:eastAsia="ru-RU"/>
              </w:rPr>
              <w:t xml:space="preserve"> </w:t>
            </w:r>
            <w:proofErr w:type="spellStart"/>
            <w:r w:rsidRPr="002F7415">
              <w:rPr>
                <w:rFonts w:ascii="Times New Roman" w:hAnsi="Times New Roman"/>
                <w:color w:val="000000"/>
                <w:sz w:val="24"/>
                <w:szCs w:val="24"/>
                <w:lang w:val="ru-RU" w:eastAsia="ru-RU"/>
              </w:rPr>
              <w:t>деңгейдегі</w:t>
            </w:r>
            <w:proofErr w:type="spellEnd"/>
            <w:r w:rsidRPr="002F7415">
              <w:rPr>
                <w:rFonts w:ascii="Times New Roman" w:hAnsi="Times New Roman"/>
                <w:color w:val="000000"/>
                <w:sz w:val="24"/>
                <w:szCs w:val="24"/>
                <w:lang w:val="ru-RU" w:eastAsia="ru-RU"/>
              </w:rPr>
              <w:t xml:space="preserve"> </w:t>
            </w:r>
            <w:proofErr w:type="spellStart"/>
            <w:r w:rsidRPr="002F7415">
              <w:rPr>
                <w:rFonts w:ascii="Times New Roman" w:hAnsi="Times New Roman"/>
                <w:color w:val="000000"/>
                <w:sz w:val="24"/>
                <w:szCs w:val="24"/>
                <w:lang w:val="ru-RU" w:eastAsia="ru-RU"/>
              </w:rPr>
              <w:t>балалардың</w:t>
            </w:r>
            <w:proofErr w:type="spellEnd"/>
            <w:r w:rsidRPr="002F7415">
              <w:rPr>
                <w:rFonts w:ascii="Times New Roman" w:hAnsi="Times New Roman"/>
                <w:color w:val="000000"/>
                <w:sz w:val="24"/>
                <w:szCs w:val="24"/>
                <w:lang w:val="ru-RU" w:eastAsia="ru-RU"/>
              </w:rPr>
              <w:t xml:space="preserve"> </w:t>
            </w:r>
            <w:proofErr w:type="spellStart"/>
            <w:r w:rsidRPr="002F7415">
              <w:rPr>
                <w:rFonts w:ascii="Times New Roman" w:hAnsi="Times New Roman"/>
                <w:color w:val="000000"/>
                <w:sz w:val="24"/>
                <w:szCs w:val="24"/>
                <w:lang w:val="ru-RU" w:eastAsia="ru-RU"/>
              </w:rPr>
              <w:t>үлесі</w:t>
            </w:r>
            <w:proofErr w:type="spellEnd"/>
            <w:r w:rsidRPr="002F7415">
              <w:rPr>
                <w:rFonts w:ascii="Times New Roman" w:hAnsi="Times New Roman"/>
                <w:color w:val="000000"/>
                <w:sz w:val="24"/>
                <w:szCs w:val="24"/>
                <w:lang w:val="kk-KZ" w:eastAsia="ru-RU"/>
              </w:rPr>
              <w:t>-18.8</w:t>
            </w:r>
            <w:r w:rsidRPr="002F7415">
              <w:rPr>
                <w:rFonts w:ascii="Times New Roman" w:hAnsi="Times New Roman"/>
                <w:color w:val="000000"/>
                <w:sz w:val="24"/>
                <w:szCs w:val="24"/>
                <w:lang w:val="ru-RU" w:eastAsia="ru-RU"/>
              </w:rPr>
              <w:t>%</w:t>
            </w:r>
          </w:p>
        </w:tc>
        <w:tc>
          <w:tcPr>
            <w:tcW w:w="1701" w:type="dxa"/>
            <w:tcBorders>
              <w:top w:val="single" w:sz="4" w:space="0" w:color="auto"/>
              <w:left w:val="single" w:sz="4" w:space="0" w:color="auto"/>
              <w:bottom w:val="single" w:sz="4" w:space="0" w:color="auto"/>
              <w:right w:val="single" w:sz="4" w:space="0" w:color="auto"/>
            </w:tcBorders>
          </w:tcPr>
          <w:p w:rsidR="002F7415" w:rsidRPr="002F7415" w:rsidRDefault="002F7415" w:rsidP="002F7415">
            <w:pPr>
              <w:autoSpaceDE w:val="0"/>
              <w:autoSpaceDN w:val="0"/>
              <w:adjustRightInd w:val="0"/>
              <w:spacing w:after="0" w:line="240" w:lineRule="auto"/>
              <w:jc w:val="center"/>
              <w:rPr>
                <w:rFonts w:ascii="Times New Roman" w:hAnsi="Times New Roman"/>
                <w:color w:val="000000"/>
                <w:sz w:val="24"/>
                <w:szCs w:val="24"/>
                <w:lang w:val="ru-RU" w:eastAsia="ru-RU"/>
              </w:rPr>
            </w:pPr>
            <w:proofErr w:type="spellStart"/>
            <w:r w:rsidRPr="002F7415">
              <w:rPr>
                <w:rFonts w:ascii="Times New Roman" w:hAnsi="Times New Roman"/>
                <w:color w:val="000000"/>
                <w:sz w:val="24"/>
                <w:szCs w:val="24"/>
                <w:lang w:val="ru-RU" w:eastAsia="ru-RU"/>
              </w:rPr>
              <w:t>Жоғары</w:t>
            </w:r>
            <w:proofErr w:type="spellEnd"/>
            <w:r w:rsidRPr="002F7415">
              <w:rPr>
                <w:rFonts w:ascii="Times New Roman" w:hAnsi="Times New Roman"/>
                <w:color w:val="000000"/>
                <w:sz w:val="24"/>
                <w:szCs w:val="24"/>
                <w:lang w:val="ru-RU" w:eastAsia="ru-RU"/>
              </w:rPr>
              <w:t xml:space="preserve"> </w:t>
            </w:r>
            <w:proofErr w:type="spellStart"/>
            <w:r w:rsidRPr="002F7415">
              <w:rPr>
                <w:rFonts w:ascii="Times New Roman" w:hAnsi="Times New Roman"/>
                <w:color w:val="000000"/>
                <w:sz w:val="24"/>
                <w:szCs w:val="24"/>
                <w:lang w:val="ru-RU" w:eastAsia="ru-RU"/>
              </w:rPr>
              <w:t>деңгейдегі</w:t>
            </w:r>
            <w:proofErr w:type="spellEnd"/>
            <w:r w:rsidRPr="002F7415">
              <w:rPr>
                <w:rFonts w:ascii="Times New Roman" w:hAnsi="Times New Roman"/>
                <w:color w:val="000000"/>
                <w:sz w:val="24"/>
                <w:szCs w:val="24"/>
                <w:lang w:val="ru-RU" w:eastAsia="ru-RU"/>
              </w:rPr>
              <w:t xml:space="preserve"> </w:t>
            </w:r>
            <w:proofErr w:type="spellStart"/>
            <w:r w:rsidRPr="002F7415">
              <w:rPr>
                <w:rFonts w:ascii="Times New Roman" w:hAnsi="Times New Roman"/>
                <w:color w:val="000000"/>
                <w:sz w:val="24"/>
                <w:szCs w:val="24"/>
                <w:lang w:val="ru-RU" w:eastAsia="ru-RU"/>
              </w:rPr>
              <w:t>балалардың</w:t>
            </w:r>
            <w:proofErr w:type="spellEnd"/>
            <w:r w:rsidRPr="002F7415">
              <w:rPr>
                <w:rFonts w:ascii="Times New Roman" w:hAnsi="Times New Roman"/>
                <w:color w:val="000000"/>
                <w:sz w:val="24"/>
                <w:szCs w:val="24"/>
                <w:lang w:val="ru-RU" w:eastAsia="ru-RU"/>
              </w:rPr>
              <w:t xml:space="preserve"> </w:t>
            </w:r>
            <w:proofErr w:type="spellStart"/>
            <w:r w:rsidRPr="002F7415">
              <w:rPr>
                <w:rFonts w:ascii="Times New Roman" w:hAnsi="Times New Roman"/>
                <w:color w:val="000000"/>
                <w:sz w:val="24"/>
                <w:szCs w:val="24"/>
                <w:lang w:val="ru-RU" w:eastAsia="ru-RU"/>
              </w:rPr>
              <w:t>үлесі</w:t>
            </w:r>
            <w:proofErr w:type="spellEnd"/>
            <w:r w:rsidRPr="002F7415">
              <w:rPr>
                <w:rFonts w:ascii="Times New Roman" w:hAnsi="Times New Roman"/>
                <w:color w:val="000000"/>
                <w:sz w:val="24"/>
                <w:szCs w:val="24"/>
                <w:lang w:val="kk-KZ" w:eastAsia="ru-RU"/>
              </w:rPr>
              <w:t>-</w:t>
            </w:r>
            <w:r w:rsidRPr="002F7415">
              <w:rPr>
                <w:rFonts w:ascii="Times New Roman" w:hAnsi="Times New Roman"/>
                <w:color w:val="000000"/>
                <w:sz w:val="24"/>
                <w:szCs w:val="24"/>
                <w:lang w:val="ru-RU" w:eastAsia="ru-RU"/>
              </w:rPr>
              <w:t>%</w:t>
            </w:r>
          </w:p>
        </w:tc>
      </w:tr>
    </w:tbl>
    <w:p w:rsidR="001C3FC1" w:rsidRDefault="001C3FC1" w:rsidP="00922A87">
      <w:pPr>
        <w:spacing w:after="0" w:line="240" w:lineRule="auto"/>
        <w:ind w:firstLine="720"/>
        <w:jc w:val="both"/>
        <w:rPr>
          <w:rFonts w:ascii="Times New Roman" w:eastAsia="Calibri" w:hAnsi="Times New Roman"/>
          <w:sz w:val="28"/>
          <w:szCs w:val="28"/>
          <w:lang w:val="kk-KZ"/>
        </w:rPr>
      </w:pPr>
    </w:p>
    <w:p w:rsidR="001C3FC1" w:rsidRDefault="001C3FC1" w:rsidP="00922A87">
      <w:pPr>
        <w:spacing w:after="0" w:line="240" w:lineRule="auto"/>
        <w:ind w:firstLine="720"/>
        <w:jc w:val="both"/>
        <w:rPr>
          <w:rFonts w:ascii="Times New Roman" w:eastAsia="Calibri" w:hAnsi="Times New Roman"/>
          <w:sz w:val="28"/>
          <w:szCs w:val="28"/>
          <w:lang w:val="kk-KZ"/>
        </w:rPr>
      </w:pPr>
    </w:p>
    <w:p w:rsidR="001C3FC1" w:rsidRDefault="001C3FC1" w:rsidP="00922A87">
      <w:pPr>
        <w:spacing w:after="0" w:line="240" w:lineRule="auto"/>
        <w:ind w:firstLine="720"/>
        <w:jc w:val="both"/>
        <w:rPr>
          <w:rFonts w:ascii="Times New Roman" w:eastAsia="Calibri" w:hAnsi="Times New Roman"/>
          <w:sz w:val="28"/>
          <w:szCs w:val="28"/>
          <w:lang w:val="kk-KZ"/>
        </w:rPr>
      </w:pPr>
    </w:p>
    <w:p w:rsidR="001C3FC1" w:rsidRDefault="001C3FC1" w:rsidP="00922A87">
      <w:pPr>
        <w:spacing w:after="0" w:line="240" w:lineRule="auto"/>
        <w:ind w:firstLine="720"/>
        <w:jc w:val="both"/>
        <w:rPr>
          <w:rFonts w:ascii="Times New Roman" w:eastAsia="Calibri" w:hAnsi="Times New Roman"/>
          <w:sz w:val="28"/>
          <w:szCs w:val="28"/>
          <w:lang w:val="kk-KZ"/>
        </w:rPr>
      </w:pPr>
    </w:p>
    <w:p w:rsidR="001C3FC1" w:rsidRDefault="001C3FC1" w:rsidP="00922A87">
      <w:pPr>
        <w:spacing w:after="0" w:line="240" w:lineRule="auto"/>
        <w:ind w:firstLine="720"/>
        <w:jc w:val="both"/>
        <w:rPr>
          <w:rFonts w:ascii="Times New Roman" w:eastAsia="Calibri" w:hAnsi="Times New Roman"/>
          <w:sz w:val="28"/>
          <w:szCs w:val="28"/>
          <w:lang w:val="kk-KZ"/>
        </w:rPr>
      </w:pPr>
      <w:r>
        <w:rPr>
          <w:noProof/>
          <w:lang w:val="ru-RU" w:eastAsia="ru-RU"/>
        </w:rPr>
        <w:lastRenderedPageBreak/>
        <w:drawing>
          <wp:inline distT="0" distB="0" distL="0" distR="0" wp14:anchorId="03A51FA6" wp14:editId="70BBE8C3">
            <wp:extent cx="5429250" cy="30099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C3FC1" w:rsidRDefault="001C3FC1" w:rsidP="00922A87">
      <w:pPr>
        <w:spacing w:after="0" w:line="240" w:lineRule="auto"/>
        <w:ind w:firstLine="720"/>
        <w:jc w:val="both"/>
        <w:rPr>
          <w:rFonts w:ascii="Times New Roman" w:eastAsia="Calibri" w:hAnsi="Times New Roman"/>
          <w:sz w:val="28"/>
          <w:szCs w:val="28"/>
          <w:lang w:val="kk-KZ"/>
        </w:rPr>
      </w:pPr>
    </w:p>
    <w:p w:rsidR="001C3FC1" w:rsidRDefault="001C3FC1" w:rsidP="00922A87">
      <w:pPr>
        <w:spacing w:after="0" w:line="240" w:lineRule="auto"/>
        <w:ind w:firstLine="720"/>
        <w:jc w:val="both"/>
        <w:rPr>
          <w:rFonts w:ascii="Times New Roman" w:eastAsia="Calibri" w:hAnsi="Times New Roman"/>
          <w:sz w:val="28"/>
          <w:szCs w:val="28"/>
          <w:lang w:val="kk-KZ"/>
        </w:rPr>
      </w:pPr>
    </w:p>
    <w:p w:rsidR="001C3FC1" w:rsidRDefault="001C3FC1" w:rsidP="00922A87">
      <w:pPr>
        <w:spacing w:after="0" w:line="240" w:lineRule="auto"/>
        <w:ind w:firstLine="720"/>
        <w:jc w:val="both"/>
        <w:rPr>
          <w:rFonts w:ascii="Times New Roman" w:eastAsia="Calibri" w:hAnsi="Times New Roman"/>
          <w:sz w:val="28"/>
          <w:szCs w:val="28"/>
          <w:lang w:val="kk-KZ"/>
        </w:rPr>
      </w:pPr>
    </w:p>
    <w:p w:rsidR="001C3FC1" w:rsidRDefault="001C3FC1" w:rsidP="00922A87">
      <w:pPr>
        <w:spacing w:after="0" w:line="240" w:lineRule="auto"/>
        <w:ind w:firstLine="720"/>
        <w:jc w:val="both"/>
        <w:rPr>
          <w:rFonts w:ascii="Times New Roman" w:eastAsia="Calibri" w:hAnsi="Times New Roman"/>
          <w:sz w:val="28"/>
          <w:szCs w:val="28"/>
          <w:lang w:val="kk-KZ"/>
        </w:rPr>
      </w:pPr>
      <w:r>
        <w:rPr>
          <w:noProof/>
          <w:lang w:val="ru-RU" w:eastAsia="ru-RU"/>
        </w:rPr>
        <w:drawing>
          <wp:inline distT="0" distB="0" distL="0" distR="0" wp14:anchorId="73DD6949" wp14:editId="101D1DAB">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C3FC1" w:rsidRDefault="001C3FC1" w:rsidP="00922A87">
      <w:pPr>
        <w:spacing w:after="0" w:line="240" w:lineRule="auto"/>
        <w:ind w:firstLine="720"/>
        <w:jc w:val="both"/>
        <w:rPr>
          <w:rFonts w:ascii="Times New Roman" w:eastAsia="Calibri" w:hAnsi="Times New Roman"/>
          <w:sz w:val="28"/>
          <w:szCs w:val="28"/>
          <w:lang w:val="kk-KZ"/>
        </w:rPr>
      </w:pPr>
    </w:p>
    <w:p w:rsidR="001C3FC1" w:rsidRDefault="001C3FC1" w:rsidP="00922A87">
      <w:pPr>
        <w:spacing w:after="0" w:line="240" w:lineRule="auto"/>
        <w:ind w:firstLine="720"/>
        <w:jc w:val="both"/>
        <w:rPr>
          <w:rFonts w:ascii="Times New Roman" w:eastAsia="Calibri" w:hAnsi="Times New Roman"/>
          <w:sz w:val="28"/>
          <w:szCs w:val="28"/>
          <w:lang w:val="kk-KZ"/>
        </w:rPr>
      </w:pPr>
    </w:p>
    <w:p w:rsidR="001C3FC1" w:rsidRDefault="001C3FC1" w:rsidP="00922A87">
      <w:pPr>
        <w:spacing w:after="0" w:line="240" w:lineRule="auto"/>
        <w:ind w:firstLine="720"/>
        <w:jc w:val="both"/>
        <w:rPr>
          <w:rFonts w:ascii="Times New Roman" w:eastAsia="Calibri" w:hAnsi="Times New Roman"/>
          <w:sz w:val="28"/>
          <w:szCs w:val="28"/>
          <w:lang w:val="kk-KZ"/>
        </w:rPr>
      </w:pPr>
    </w:p>
    <w:p w:rsidR="001C3FC1" w:rsidRDefault="001C3FC1" w:rsidP="00922A87">
      <w:pPr>
        <w:spacing w:after="0" w:line="240" w:lineRule="auto"/>
        <w:ind w:firstLine="720"/>
        <w:jc w:val="both"/>
        <w:rPr>
          <w:rFonts w:ascii="Times New Roman" w:eastAsia="Calibri" w:hAnsi="Times New Roman"/>
          <w:sz w:val="28"/>
          <w:szCs w:val="28"/>
          <w:lang w:val="kk-KZ"/>
        </w:rPr>
      </w:pPr>
    </w:p>
    <w:p w:rsidR="001C3FC1" w:rsidRDefault="001C3FC1" w:rsidP="00922A87">
      <w:pPr>
        <w:spacing w:after="0" w:line="240" w:lineRule="auto"/>
        <w:ind w:firstLine="720"/>
        <w:jc w:val="both"/>
        <w:rPr>
          <w:rFonts w:ascii="Times New Roman" w:eastAsia="Calibri" w:hAnsi="Times New Roman"/>
          <w:sz w:val="28"/>
          <w:szCs w:val="28"/>
          <w:lang w:val="kk-KZ"/>
        </w:rPr>
      </w:pPr>
    </w:p>
    <w:p w:rsidR="001C3FC1" w:rsidRDefault="001C3FC1" w:rsidP="00922A87">
      <w:pPr>
        <w:spacing w:after="0" w:line="240" w:lineRule="auto"/>
        <w:ind w:firstLine="720"/>
        <w:jc w:val="both"/>
        <w:rPr>
          <w:rFonts w:ascii="Times New Roman" w:eastAsia="Calibri" w:hAnsi="Times New Roman"/>
          <w:sz w:val="28"/>
          <w:szCs w:val="28"/>
          <w:lang w:val="kk-KZ"/>
        </w:rPr>
      </w:pPr>
      <w:r>
        <w:rPr>
          <w:noProof/>
          <w:lang w:val="ru-RU" w:eastAsia="ru-RU"/>
        </w:rPr>
        <w:lastRenderedPageBreak/>
        <w:drawing>
          <wp:inline distT="0" distB="0" distL="0" distR="0" wp14:anchorId="4807DE3F" wp14:editId="70E5E868">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C3FC1" w:rsidRDefault="001C3FC1" w:rsidP="00922A87">
      <w:pPr>
        <w:spacing w:after="0" w:line="240" w:lineRule="auto"/>
        <w:ind w:firstLine="720"/>
        <w:jc w:val="both"/>
        <w:rPr>
          <w:rFonts w:ascii="Times New Roman" w:eastAsia="Calibri" w:hAnsi="Times New Roman"/>
          <w:sz w:val="28"/>
          <w:szCs w:val="28"/>
          <w:lang w:val="kk-KZ"/>
        </w:rPr>
      </w:pPr>
    </w:p>
    <w:p w:rsidR="001C3FC1" w:rsidRDefault="001C3FC1" w:rsidP="00922A87">
      <w:pPr>
        <w:spacing w:after="0" w:line="240" w:lineRule="auto"/>
        <w:ind w:firstLine="720"/>
        <w:jc w:val="both"/>
        <w:rPr>
          <w:rFonts w:ascii="Times New Roman" w:eastAsia="Calibri" w:hAnsi="Times New Roman"/>
          <w:sz w:val="28"/>
          <w:szCs w:val="28"/>
          <w:lang w:val="kk-KZ"/>
        </w:rPr>
      </w:pPr>
    </w:p>
    <w:p w:rsidR="001C3FC1" w:rsidRDefault="001C3FC1" w:rsidP="00922A87">
      <w:pPr>
        <w:spacing w:after="0" w:line="240" w:lineRule="auto"/>
        <w:ind w:firstLine="720"/>
        <w:jc w:val="both"/>
        <w:rPr>
          <w:rFonts w:ascii="Times New Roman" w:eastAsia="Calibri" w:hAnsi="Times New Roman"/>
          <w:sz w:val="28"/>
          <w:szCs w:val="28"/>
          <w:lang w:val="kk-KZ"/>
        </w:rPr>
      </w:pPr>
    </w:p>
    <w:p w:rsidR="001C3FC1" w:rsidRDefault="001C3FC1" w:rsidP="00922A87">
      <w:pPr>
        <w:spacing w:after="0" w:line="240" w:lineRule="auto"/>
        <w:ind w:firstLine="720"/>
        <w:jc w:val="both"/>
        <w:rPr>
          <w:rFonts w:ascii="Times New Roman" w:eastAsia="Calibri" w:hAnsi="Times New Roman"/>
          <w:sz w:val="28"/>
          <w:szCs w:val="28"/>
          <w:lang w:val="kk-KZ"/>
        </w:rPr>
      </w:pPr>
    </w:p>
    <w:p w:rsidR="001C3FC1" w:rsidRDefault="001C3FC1" w:rsidP="00922A87">
      <w:pPr>
        <w:spacing w:after="0" w:line="240" w:lineRule="auto"/>
        <w:ind w:firstLine="720"/>
        <w:jc w:val="both"/>
        <w:rPr>
          <w:rFonts w:ascii="Times New Roman" w:eastAsia="Calibri" w:hAnsi="Times New Roman"/>
          <w:sz w:val="28"/>
          <w:szCs w:val="28"/>
          <w:lang w:val="kk-KZ"/>
        </w:rPr>
      </w:pPr>
      <w:r>
        <w:rPr>
          <w:noProof/>
          <w:lang w:val="ru-RU" w:eastAsia="ru-RU"/>
        </w:rPr>
        <w:drawing>
          <wp:inline distT="0" distB="0" distL="0" distR="0" wp14:anchorId="3F11CF99" wp14:editId="2955F720">
            <wp:extent cx="5457825" cy="3676650"/>
            <wp:effectExtent l="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C3FC1" w:rsidRDefault="001C3FC1" w:rsidP="00922A87">
      <w:pPr>
        <w:spacing w:after="0" w:line="240" w:lineRule="auto"/>
        <w:ind w:firstLine="720"/>
        <w:jc w:val="both"/>
        <w:rPr>
          <w:rFonts w:ascii="Times New Roman" w:eastAsia="Calibri" w:hAnsi="Times New Roman"/>
          <w:sz w:val="28"/>
          <w:szCs w:val="28"/>
          <w:lang w:val="kk-KZ"/>
        </w:rPr>
      </w:pPr>
    </w:p>
    <w:p w:rsidR="001C3FC1" w:rsidRDefault="001C3FC1" w:rsidP="00922A87">
      <w:pPr>
        <w:spacing w:after="0" w:line="240" w:lineRule="auto"/>
        <w:ind w:firstLine="720"/>
        <w:jc w:val="both"/>
        <w:rPr>
          <w:rFonts w:ascii="Times New Roman" w:eastAsia="Calibri" w:hAnsi="Times New Roman"/>
          <w:sz w:val="28"/>
          <w:szCs w:val="28"/>
          <w:lang w:val="kk-KZ"/>
        </w:rPr>
      </w:pPr>
    </w:p>
    <w:p w:rsidR="009858F0" w:rsidRDefault="002A1878" w:rsidP="00C67C3A">
      <w:pPr>
        <w:spacing w:after="0" w:line="240" w:lineRule="auto"/>
        <w:jc w:val="both"/>
        <w:rPr>
          <w:rFonts w:ascii="Times New Roman" w:hAnsi="Times New Roman"/>
          <w:b/>
          <w:sz w:val="28"/>
          <w:szCs w:val="28"/>
          <w:lang w:val="kk-KZ" w:eastAsia="ru-RU"/>
        </w:rPr>
      </w:pPr>
      <w:r>
        <w:rPr>
          <w:rFonts w:ascii="Times New Roman" w:eastAsia="Calibri" w:hAnsi="Times New Roman"/>
          <w:sz w:val="28"/>
          <w:szCs w:val="28"/>
          <w:lang w:val="kk-KZ"/>
        </w:rPr>
        <w:t xml:space="preserve">   </w:t>
      </w:r>
      <w:r w:rsidR="00922A87" w:rsidRPr="00922A87">
        <w:rPr>
          <w:rFonts w:ascii="Times New Roman" w:eastAsia="Calibri" w:hAnsi="Times New Roman"/>
          <w:sz w:val="28"/>
          <w:szCs w:val="28"/>
          <w:lang w:val="kk-KZ"/>
        </w:rPr>
        <w:t xml:space="preserve">Мектепке дейінгі білім беруде сапалы қызметті қамтамасыз етуде мектепке дейінгі жастағы балалардың біліктері мен дағдылардың маңызы зор. Мониторинг баланың біліктері мен дағдыларының даму динамикасын оның түзетуді қажет ететін ерекшеліктерін ашуға өзара әрекет ету тәсілдерін өзгертуге педагог тарапынан  қамқорлықпен көңіл бөлуді ықпал ететін арнайы ұйымдастырылған жүйелі бақылау </w:t>
      </w:r>
      <w:r w:rsidR="00922A87" w:rsidRPr="00922A87">
        <w:rPr>
          <w:rFonts w:ascii="Times New Roman" w:eastAsia="Calibri" w:hAnsi="Times New Roman"/>
          <w:sz w:val="28"/>
          <w:szCs w:val="28"/>
          <w:lang w:val="kk-KZ"/>
        </w:rPr>
        <w:lastRenderedPageBreak/>
        <w:t>ретінде қарастырылады. Мониторинг баланың түрлі кезеңдегі біліктері мен дағдыларының даму динамикасын анықтауға, педагогтың алдағы іс-әрекетін жоспарлауға,мектеп жасына дейінгі баланың жеке дамуына қажетті жұмыстарды жүргізуге мүмкіндік береді. Мониторинг нәтижелерін алуда-балаларды бақылау,әңгімелесу,бала әрекетінің өнімдерін талдау,диагнос</w:t>
      </w:r>
      <w:r w:rsidR="00C67C3A">
        <w:rPr>
          <w:rFonts w:ascii="Times New Roman" w:eastAsia="Calibri" w:hAnsi="Times New Roman"/>
          <w:sz w:val="28"/>
          <w:szCs w:val="28"/>
          <w:lang w:val="kk-KZ"/>
        </w:rPr>
        <w:t>тика жағдаяттар арқылы жасалды.</w:t>
      </w:r>
      <w:r w:rsidR="009858F0" w:rsidRPr="009858F0">
        <w:rPr>
          <w:rFonts w:ascii="Times New Roman" w:hAnsi="Times New Roman"/>
          <w:b/>
          <w:sz w:val="28"/>
          <w:szCs w:val="28"/>
          <w:lang w:val="kk-KZ" w:eastAsia="ru-RU"/>
        </w:rPr>
        <w:t xml:space="preserve"> </w:t>
      </w:r>
    </w:p>
    <w:p w:rsidR="00C67C3A" w:rsidRPr="009858F0" w:rsidRDefault="009858F0" w:rsidP="00C67C3A">
      <w:pPr>
        <w:spacing w:after="0" w:line="240" w:lineRule="auto"/>
        <w:jc w:val="both"/>
        <w:rPr>
          <w:rFonts w:ascii="Times New Roman" w:eastAsia="Calibri" w:hAnsi="Times New Roman"/>
          <w:color w:val="000000" w:themeColor="text1"/>
          <w:sz w:val="28"/>
          <w:szCs w:val="28"/>
          <w:lang w:val="kk-KZ"/>
        </w:rPr>
      </w:pPr>
      <w:r w:rsidRPr="009858F0">
        <w:rPr>
          <w:rFonts w:ascii="Times New Roman" w:hAnsi="Times New Roman"/>
          <w:b/>
          <w:color w:val="000000" w:themeColor="text1"/>
          <w:sz w:val="28"/>
          <w:szCs w:val="28"/>
          <w:lang w:val="kk-KZ" w:eastAsia="ru-RU"/>
        </w:rPr>
        <w:t xml:space="preserve">Бала даму мониторингі және нәтижелері: </w:t>
      </w:r>
      <w:r>
        <w:rPr>
          <w:rFonts w:ascii="Times New Roman" w:hAnsi="Times New Roman"/>
          <w:color w:val="000000" w:themeColor="text1"/>
          <w:sz w:val="28"/>
          <w:szCs w:val="28"/>
          <w:lang w:val="kk-KZ" w:eastAsia="ru-RU"/>
        </w:rPr>
        <w:t>2022-2023</w:t>
      </w:r>
      <w:r w:rsidRPr="009858F0">
        <w:rPr>
          <w:rFonts w:ascii="Times New Roman" w:hAnsi="Times New Roman"/>
          <w:color w:val="000000" w:themeColor="text1"/>
          <w:sz w:val="28"/>
          <w:szCs w:val="28"/>
          <w:lang w:val="kk-KZ" w:eastAsia="ru-RU"/>
        </w:rPr>
        <w:t xml:space="preserve"> оқу жылының басында қыркүйек айында бастапқы мониторинг, қаңтар айында аралық</w:t>
      </w:r>
      <w:r>
        <w:rPr>
          <w:rFonts w:ascii="Times New Roman" w:hAnsi="Times New Roman"/>
          <w:color w:val="000000" w:themeColor="text1"/>
          <w:sz w:val="28"/>
          <w:szCs w:val="28"/>
          <w:lang w:val="kk-KZ" w:eastAsia="ru-RU"/>
        </w:rPr>
        <w:t xml:space="preserve">,қорытынды </w:t>
      </w:r>
      <w:r w:rsidRPr="009858F0">
        <w:rPr>
          <w:rFonts w:ascii="Times New Roman" w:hAnsi="Times New Roman"/>
          <w:color w:val="000000" w:themeColor="text1"/>
          <w:sz w:val="28"/>
          <w:szCs w:val="28"/>
          <w:lang w:val="kk-KZ" w:eastAsia="ru-RU"/>
        </w:rPr>
        <w:t xml:space="preserve"> мониторинг жүргізілді.Тәрбиешілер әр диагностика нәтижесін бақылау парағында әр білім беру саласы бойынша толтырған. Бақылау парағында алынған мәліметтер негізінде Баланың жеке даму картасы жасалған. Баланың жеке даму картасының «Түзету іс-шаралары»бөлімін диагностиканың қорытындысы бойынша балармен жұмыс істейтін педагогтар толтырған. Баланың жеке даму картасының «Қорытынды» бөлімінде диагностиканың әр кезеңінен кейін баламен жеке түзету жұмысын жүргізу үшін  педагогикалық процестің міндеттері  мен мазмұнын айқындаған</w:t>
      </w:r>
      <w:r>
        <w:rPr>
          <w:rFonts w:ascii="Times New Roman" w:hAnsi="Times New Roman"/>
          <w:color w:val="000000" w:themeColor="text1"/>
          <w:sz w:val="28"/>
          <w:szCs w:val="28"/>
          <w:lang w:val="kk-KZ" w:eastAsia="ru-RU"/>
        </w:rPr>
        <w:t xml:space="preserve">. Қорытынды бойынша  </w:t>
      </w:r>
      <w:r w:rsidRPr="009858F0">
        <w:rPr>
          <w:rFonts w:ascii="Times New Roman" w:hAnsi="Times New Roman"/>
          <w:color w:val="000000" w:themeColor="text1"/>
          <w:sz w:val="28"/>
          <w:szCs w:val="28"/>
          <w:lang w:val="kk-KZ" w:eastAsia="ru-RU"/>
        </w:rPr>
        <w:t>I</w:t>
      </w:r>
      <w:r>
        <w:rPr>
          <w:rFonts w:ascii="Times New Roman" w:hAnsi="Times New Roman"/>
          <w:color w:val="000000" w:themeColor="text1"/>
          <w:sz w:val="28"/>
          <w:szCs w:val="28"/>
          <w:lang w:val="kk-KZ" w:eastAsia="ru-RU"/>
        </w:rPr>
        <w:t xml:space="preserve"> деңгей- 2,5%</w:t>
      </w:r>
      <w:r w:rsidRPr="009858F0">
        <w:rPr>
          <w:rFonts w:ascii="Times New Roman" w:hAnsi="Times New Roman"/>
          <w:color w:val="000000" w:themeColor="text1"/>
          <w:sz w:val="28"/>
          <w:szCs w:val="28"/>
          <w:lang w:val="kk-KZ" w:eastAsia="ru-RU"/>
        </w:rPr>
        <w:t xml:space="preserve"> </w:t>
      </w:r>
      <w:r>
        <w:rPr>
          <w:rFonts w:ascii="Times New Roman" w:hAnsi="Times New Roman"/>
          <w:color w:val="000000" w:themeColor="text1"/>
          <w:sz w:val="28"/>
          <w:szCs w:val="28"/>
          <w:lang w:val="kk-KZ" w:eastAsia="ru-RU"/>
        </w:rPr>
        <w:t>,</w:t>
      </w:r>
      <w:r w:rsidRPr="009858F0">
        <w:rPr>
          <w:rFonts w:ascii="Times New Roman" w:hAnsi="Times New Roman"/>
          <w:color w:val="000000" w:themeColor="text1"/>
          <w:sz w:val="28"/>
          <w:szCs w:val="28"/>
          <w:lang w:val="kk-KZ" w:eastAsia="ru-RU"/>
        </w:rPr>
        <w:t xml:space="preserve"> II</w:t>
      </w:r>
      <w:r>
        <w:rPr>
          <w:rFonts w:ascii="Times New Roman" w:hAnsi="Times New Roman"/>
          <w:color w:val="000000" w:themeColor="text1"/>
          <w:sz w:val="28"/>
          <w:szCs w:val="28"/>
          <w:lang w:val="kk-KZ" w:eastAsia="ru-RU"/>
        </w:rPr>
        <w:t xml:space="preserve"> деңгей – 27,5%</w:t>
      </w:r>
      <w:r w:rsidRPr="009858F0">
        <w:rPr>
          <w:rFonts w:ascii="Times New Roman" w:hAnsi="Times New Roman"/>
          <w:color w:val="000000" w:themeColor="text1"/>
          <w:sz w:val="28"/>
          <w:szCs w:val="28"/>
          <w:lang w:val="kk-KZ" w:eastAsia="ru-RU"/>
        </w:rPr>
        <w:t xml:space="preserve"> III</w:t>
      </w:r>
      <w:r>
        <w:rPr>
          <w:rFonts w:ascii="Times New Roman" w:hAnsi="Times New Roman"/>
          <w:color w:val="000000" w:themeColor="text1"/>
          <w:sz w:val="28"/>
          <w:szCs w:val="28"/>
          <w:lang w:val="kk-KZ" w:eastAsia="ru-RU"/>
        </w:rPr>
        <w:t xml:space="preserve"> деңгей - 70% көрсетті.</w:t>
      </w:r>
    </w:p>
    <w:p w:rsidR="002A1878" w:rsidRDefault="00C67C3A" w:rsidP="00C67C3A">
      <w:pPr>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 xml:space="preserve">  </w:t>
      </w:r>
      <w:r w:rsidR="002A1878">
        <w:rPr>
          <w:rFonts w:ascii="Times New Roman" w:eastAsia="Calibri" w:hAnsi="Times New Roman"/>
          <w:sz w:val="28"/>
          <w:szCs w:val="28"/>
          <w:lang w:val="kk-KZ"/>
        </w:rPr>
        <w:t xml:space="preserve">   </w:t>
      </w:r>
      <w:r w:rsidR="00922A87" w:rsidRPr="00922A87">
        <w:rPr>
          <w:rFonts w:ascii="Times New Roman" w:eastAsia="Calibri" w:hAnsi="Times New Roman"/>
          <w:sz w:val="28"/>
          <w:szCs w:val="28"/>
          <w:lang w:val="kk-KZ"/>
        </w:rPr>
        <w:t>Балабақшаның негізгі жұмыс бағытының бірі-балалардың денсаулығын сақтау және нығайту. «Денсаулық» білім саласы бойынша сауықтыру жұмыстарын жүзеге асыру үшін қажетті жағдайлар жасалған.Жүйелі түрде: балалардың ағзаларын шынықтыру ретінде-таңертеңгі жаттығу,дәрумендер, ароматерапиялар, серуенде қимылды ойындар,таза ауадағы серуен оқу қызметінде-сергіту сәттері өтіледі.</w:t>
      </w:r>
    </w:p>
    <w:p w:rsidR="00922A87" w:rsidRPr="00922A87" w:rsidRDefault="002A1878" w:rsidP="00C83354">
      <w:pPr>
        <w:spacing w:after="160" w:line="259" w:lineRule="auto"/>
        <w:rPr>
          <w:rFonts w:ascii="Times New Roman" w:eastAsia="Calibri" w:hAnsi="Times New Roman"/>
          <w:sz w:val="28"/>
          <w:szCs w:val="28"/>
          <w:lang w:val="kk-KZ"/>
        </w:rPr>
      </w:pPr>
      <w:r w:rsidRPr="00922A87">
        <w:rPr>
          <w:rFonts w:ascii="Times New Roman" w:eastAsia="Calibri" w:hAnsi="Times New Roman"/>
          <w:sz w:val="28"/>
          <w:szCs w:val="28"/>
          <w:lang w:val="kk-KZ"/>
        </w:rPr>
        <w:t xml:space="preserve"> </w:t>
      </w:r>
    </w:p>
    <w:p w:rsidR="00922A87" w:rsidRPr="00922A87" w:rsidRDefault="00922A87" w:rsidP="00922A87">
      <w:pPr>
        <w:spacing w:after="0" w:line="240" w:lineRule="auto"/>
        <w:jc w:val="both"/>
        <w:rPr>
          <w:rFonts w:ascii="Times New Roman" w:eastAsia="Calibri" w:hAnsi="Times New Roman"/>
          <w:b/>
          <w:sz w:val="28"/>
          <w:szCs w:val="28"/>
          <w:lang w:val="kk-KZ"/>
        </w:rPr>
      </w:pPr>
      <w:r w:rsidRPr="00922A87">
        <w:rPr>
          <w:rFonts w:ascii="Times New Roman" w:eastAsia="Calibri" w:hAnsi="Times New Roman"/>
          <w:b/>
          <w:sz w:val="28"/>
          <w:szCs w:val="28"/>
          <w:lang w:val="kk-KZ"/>
        </w:rPr>
        <w:t>Тәрбиеленушілердің оқу жүктемесінің ең жоғары көлеміне қойылатын талаптар:</w:t>
      </w:r>
    </w:p>
    <w:p w:rsidR="00922A87" w:rsidRPr="00922A87" w:rsidRDefault="00922A87" w:rsidP="00922A87">
      <w:pPr>
        <w:spacing w:after="0" w:line="240" w:lineRule="auto"/>
        <w:jc w:val="both"/>
        <w:rPr>
          <w:rFonts w:ascii="Times New Roman" w:eastAsia="Calibri" w:hAnsi="Times New Roman"/>
          <w:sz w:val="28"/>
          <w:szCs w:val="28"/>
          <w:lang w:val="kk-KZ"/>
        </w:rPr>
      </w:pPr>
      <w:r w:rsidRPr="00922A87">
        <w:rPr>
          <w:rFonts w:ascii="Times New Roman" w:eastAsia="Calibri" w:hAnsi="Times New Roman"/>
          <w:b/>
          <w:sz w:val="28"/>
          <w:szCs w:val="28"/>
          <w:lang w:val="kk-KZ"/>
        </w:rPr>
        <w:t>1)</w:t>
      </w:r>
      <w:r w:rsidRPr="00922A87">
        <w:rPr>
          <w:rFonts w:ascii="Times New Roman" w:eastAsia="Calibri" w:hAnsi="Times New Roman"/>
          <w:sz w:val="28"/>
          <w:szCs w:val="28"/>
          <w:lang w:val="kk-KZ"/>
        </w:rPr>
        <w:t>Мектепке дейінгі мекемеде тәрбиеленушілердің денсаулығын, психикасын, қызығушылықтарын қорғау мақсатында базистік оқу жоспарымен қамтамасыз етілген оқу жүктемесінің барынша мөлшері  сақталады.Базистік оқу жоспарының сағат саны мектепке дейінгі білім берудің мемлекеттік жалпы міндетті стандарт талаптарына сай жоспарланған.Ұйымдастырылған оқу қызметі кестесі баланың жас ерекшеліктеріне денсаулық мүмкіндіктері есебінен құрылған және балабақшадағы балалардың күнделікті өмірде өзара байланысын қамтамас</w:t>
      </w:r>
      <w:r w:rsidR="003F44E9">
        <w:rPr>
          <w:rFonts w:ascii="Times New Roman" w:eastAsia="Calibri" w:hAnsi="Times New Roman"/>
          <w:sz w:val="28"/>
          <w:szCs w:val="28"/>
          <w:lang w:val="kk-KZ"/>
        </w:rPr>
        <w:t>ыз етеді.«Балдырған</w:t>
      </w:r>
      <w:r w:rsidRPr="00922A87">
        <w:rPr>
          <w:rFonts w:ascii="Times New Roman" w:eastAsia="Calibri" w:hAnsi="Times New Roman"/>
          <w:sz w:val="28"/>
          <w:szCs w:val="28"/>
          <w:lang w:val="kk-KZ"/>
        </w:rPr>
        <w:t xml:space="preserve">» бөбекжай-бақшасы мектепке дейінгі  тәрбиелеу мен оқытудың мемлекеттік стандартына және балаларды тәрбиелеу мен оқытудың  психологиялық –педагогикалық негізіне қойылған талаптарға сай. </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b/>
          <w:sz w:val="28"/>
          <w:szCs w:val="28"/>
          <w:lang w:val="kk-KZ"/>
        </w:rPr>
        <w:t>2)</w:t>
      </w:r>
      <w:r w:rsidRPr="00922A87">
        <w:rPr>
          <w:rFonts w:ascii="Times New Roman" w:eastAsia="Calibri" w:hAnsi="Times New Roman"/>
          <w:sz w:val="28"/>
          <w:szCs w:val="28"/>
          <w:lang w:val="kk-KZ"/>
        </w:rPr>
        <w:t xml:space="preserve">Әдістемелік жұмыстың бағыты  әдістемелік кеңес арқылы жүзеге асырылып отырады.Мемлекеттік аттестаттау барысында бейімделген бағдарламалар тексеріліп сағат сандары, бағдарламаны балалардың жас ерекшеліктеріне сай екені анықталды. </w:t>
      </w:r>
    </w:p>
    <w:p w:rsidR="00922A87" w:rsidRPr="00922A87" w:rsidRDefault="00922A87" w:rsidP="00922A87">
      <w:pPr>
        <w:spacing w:after="0" w:line="240" w:lineRule="auto"/>
        <w:jc w:val="both"/>
        <w:rPr>
          <w:rFonts w:ascii="Times New Roman" w:eastAsia="Calibri" w:hAnsi="Times New Roman"/>
          <w:b/>
          <w:sz w:val="28"/>
          <w:szCs w:val="28"/>
          <w:lang w:val="kk-KZ"/>
        </w:rPr>
      </w:pPr>
      <w:r w:rsidRPr="00922A87">
        <w:rPr>
          <w:rFonts w:ascii="Times New Roman" w:eastAsia="Calibri" w:hAnsi="Times New Roman"/>
          <w:b/>
          <w:sz w:val="28"/>
          <w:szCs w:val="28"/>
          <w:lang w:val="kk-KZ"/>
        </w:rPr>
        <w:t>Тәрбиеленушілердің дайындық деңгейіне қойылатын талаптар:</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b/>
          <w:sz w:val="28"/>
          <w:szCs w:val="28"/>
          <w:lang w:val="kk-KZ"/>
        </w:rPr>
        <w:t xml:space="preserve">1) </w:t>
      </w:r>
      <w:r w:rsidRPr="00922A87">
        <w:rPr>
          <w:rFonts w:ascii="Times New Roman" w:eastAsia="Calibri" w:hAnsi="Times New Roman"/>
          <w:sz w:val="28"/>
          <w:szCs w:val="28"/>
          <w:lang w:val="kk-KZ"/>
        </w:rPr>
        <w:t>МЖМБС мен МДТО үлгілік оқу бағдарламасында анықталған әрбір білім беру саласы және әрбір ұйымдастырылған оқу қызметі бойынша жас топтары бойынша меңгеруге тиіс игеруге жататын білім, білік, дағдылар мен құзыреттіліктердің көлемін игеру:</w:t>
      </w:r>
    </w:p>
    <w:p w:rsidR="00922A87" w:rsidRPr="00922A87" w:rsidRDefault="00922A87" w:rsidP="00922A87">
      <w:pPr>
        <w:spacing w:after="0" w:line="240" w:lineRule="auto"/>
        <w:jc w:val="both"/>
        <w:rPr>
          <w:rFonts w:ascii="Times New Roman" w:eastAsia="Calibri" w:hAnsi="Times New Roman"/>
          <w:sz w:val="28"/>
          <w:szCs w:val="28"/>
          <w:lang w:val="kk-KZ"/>
        </w:rPr>
      </w:pPr>
      <w:r w:rsidRPr="00922A87">
        <w:rPr>
          <w:rFonts w:ascii="Times New Roman" w:eastAsia="Calibri" w:hAnsi="Times New Roman"/>
          <w:b/>
          <w:sz w:val="28"/>
          <w:szCs w:val="28"/>
          <w:lang w:val="kk-KZ"/>
        </w:rPr>
        <w:tab/>
      </w:r>
      <w:r w:rsidRPr="00922A87">
        <w:rPr>
          <w:rFonts w:ascii="Times New Roman" w:eastAsia="Calibri" w:hAnsi="Times New Roman"/>
          <w:sz w:val="28"/>
          <w:szCs w:val="28"/>
          <w:lang w:val="kk-KZ"/>
        </w:rPr>
        <w:t xml:space="preserve"> кіші  тобында. </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b/>
          <w:sz w:val="28"/>
          <w:szCs w:val="28"/>
          <w:lang w:val="kk-KZ"/>
        </w:rPr>
        <w:lastRenderedPageBreak/>
        <w:t>-«</w:t>
      </w:r>
      <w:r w:rsidRPr="00922A87">
        <w:rPr>
          <w:rFonts w:ascii="Times New Roman" w:eastAsia="Calibri" w:hAnsi="Times New Roman"/>
          <w:sz w:val="28"/>
          <w:szCs w:val="28"/>
          <w:lang w:val="kk-KZ"/>
        </w:rPr>
        <w:t>Денсаулық» білім беру саласының базалық мазмұны дене шынықтыру ұйымдастырылған оқу қызметінде жүзеге асырылады.Денсаулық сақтау технологиясын қолдана отырып,дене дағдылары мен негізгі қимыл түрлерін қалыптастыру,жалпы  дамытушы жаттығуларды,қимылды ойындарды,шынықтыру шараларын қолдану арқылы балалардың денсаулығын нығайтуда балабақша педагогтары мен тәрбиешілері жұмыс атқаруда.Тәрбиешілер балаларды ересектермен дене жаттығуларын орындауды үйретіп,негізгі қимыл түрлерін игеруге,спорттық жаттығуларды орындауды- таңертеңгілік жаттығуларда,дене тәрбиесі оқу қызметінде жаттықтырды. Салауатты өмір салты туралы түсініктерін қалыптастыруда тәрбиешілер күнделікті өмірден алынған әңгімелер,ситуацияларды қолданады.</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Балабақшаның негізгі жұмыс бағытының бірі-балалардың денсаулығын сақтау және нығайту. «Денсаулық» білім саласы бойынша сауықтыру жұмыстарын жүзеге асыру үшін қажетті жағдайлар жасалған.Жүйелі түрде: балалардың ағзаларын шынықтыру ретінде-таңертеңгі жаттығу, серуенде қимылды ойындар,оқу қызметінде-сергіту сәттері өтіледі</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«Қатынас» білім беру саласы сөйлеуді дамыту ,көркем әдебиет ұйымдастырылған оқу қызметінде жүзеге асырылады. Тілдік қарым –қатынас дағдыларын,сөздік қорын,әдеби шығармалар мен халық ауыз әдебиеті шығармаларына қызығушылығын қалыптастыру.Дыбыстардың дұрыс айтылуын,байланыстырып сөйлеуін қалыптастыру,халық ауыз әдебиеті шығармашылығына баулу арқылы жүзеге асырылады.Балалардың түрлі әрекеттердегі және алуан түрдегі ауызша және байланыстыра сөйлеуін дамыту үшін инновациялық әдістер мен  технологиялардың элементтерін мүмкіндігінше пайдаланып,тәрбиеленушілердің логикалық ойларын дамыту/мнемокесте  арқылы әңгіме құрауға дағдыландыру шығармашылық дағдыларын,эстетикалық талғамдарын дамытып,қалыптастыружұмыстары жүргізілді.Жас ерекшеліктеріне сәйкес «БТТШ»/ТРИЗ/технологиясының элементтерін пайдалануды  жалғастырды.Ашық көрсетілімдерде топтастыру әдісін пайдалана отырып,орталықтарға бөліп, балалардың өздері орындай алатын тапсырмалар беру арқылы дамыта оқытудың нәтижелі болуына жаңаша қарым-қатынас орната білді.Тыңдалып және айтылым дағдыларын игерген,қысқа тақпақтарды өлеңдерді жатқа біледі,саусақтар жаттығулары да бұл салаға көп көмегін тигізеді.</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«Таным»білім беру саласының базалық мазмұны сенсорика,құрастыру,жаратылыстану ұйымдастырылған оқу қызметінде жүзеге асырылады.Балалардың танымдық қабілеттерін дамыту,ой-өрісін кеңейту.Қарапайым математикалық түсініктерін қалыптастыру,түрлі сенсорикалық әсерлермен байыту,қарапайым құрылыстарды құрастыра білуге үйрету,табиғат құбылыстарына қызығушылықтарын тәрбиелеу.«Таным» білім саласы бойынша балалардың бойына қарапайым математикалық ұғымдарды қалыптастыруға жағдайлар  мүмкіншіліктер жасауды арттыру үшін, түрлі сенсорикалық әсерлермен байыту, қоршаған  табиғаттың сұлулығын серуен арқылы,өлеңдер,ән тыңдау арқылы үйрету, табиғи материалдармен жұмыс жасау бала бойындағы танымдылық  шыңдау жолдарын қарастырдық.</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lastRenderedPageBreak/>
        <w:t>Күннің екінші жартысында,ұйымдастырылған оқу қызметтерінде балалар суреттен жануарларды тауып атайды,олардың сипаттық ерекшеліктерін атауға үйренген,құрылыс материалдарының қасиеттері туралы түсініктерді игерту және құрылыс материалдарын пішіні,көлемі бойынша топтастыра алуға үйренді.Табиғаттың маусымдық өзгерістерін атай алады.</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«Шығармашылық» білім беру саласының базалық мазмұны сурет салу,мүсіндеу,жапсыру,музыка ұйымдастырылған оқу қызметінде жүзеге асырылады.Балалардың эстетикалық қабылдауын қалыптастыруда,дербес тәжірибелік және шығармашылық әрекетін дамыту.Бейнелеу өнеріне , музыкаға ,ән айтуға,қарапайым аспаптарда ойнауға,шығармашылық қызығушылықты қалыптастыруда топ тәрбиешілері әр сала бойынша жұмыста әр түрлі әдіс-тәсілдерді қолданып,бейнелеу қызметінің дәстүрлі емес әдістері /бастыру,алақан,саусақпен сүрет салу/бойынша жүйелі нәтиже қорытындысын шығарды; үлгі ,ауызша нұсқаулық бойынша тапсырмаларды орындай алу қолдың ұсақ моторикасын дамытуда жаңа технологияларының элементтерін пайдаланып жұмыстар жүргізілді.</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Қағазбен,қарындашпен,қылқаламмен,бояулармен,сазбалшықпен, майшаммен, қамырмен,  жұмыс жасауға дағдыланған, желімсіз жапсыру техникасын жетілдіру жұмыстарын,бейнелерді қағаз парағына толық орналастыруды,әр түрлі пішіндерді бейнелеуге үйрету арқылы тәрбиеленушілерді қызығушылығы арттырылады..Балаларды музыкалық шығармашылыққа,жақсыны сезінуге тәрбиелеу халық әндерін «Бесік жырын» «Тәй-тәй,балапан», «Қошақаным» «Айгөлек»т.б әндерді тыңдату арқылы да жүргізіледі.Жыл аяғында қағаз бетіне геометриялық пішіндерден қарапайым пішіндер/машина,үй,қар адамы/құрастырады және орналастырады.Музыкалық шығармалардың (баяу және көңілді) әндер ажыратады,ән мағынасын түсінеді,музыкасы сипатына сәйкес қозғалады.Музыкалық аспаптарды атайды,ересектермен бірге ән айтуға ынта білдіреді.Мүсіндеу кезінде техникалық дағдыларды біледі және қолдана алады.Саз балшықпен қарапайым әдістерін меңгерген.Қағаз бетіне штрихтар мен бояулар,жақпалар сызықтар салады,қағаз бетін бағдарлай алады.Түрлі түсті қарандаштармен ,гуаштың төрт түсімен сурет салуды біледі.</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Балабақша тәрбиеленушілері:</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b/>
          <w:sz w:val="28"/>
          <w:szCs w:val="28"/>
          <w:lang w:val="kk-KZ"/>
        </w:rPr>
        <w:t>«</w:t>
      </w:r>
      <w:r w:rsidRPr="00922A87">
        <w:rPr>
          <w:rFonts w:ascii="Times New Roman" w:eastAsia="Calibri" w:hAnsi="Times New Roman"/>
          <w:sz w:val="28"/>
          <w:szCs w:val="28"/>
          <w:lang w:val="kk-KZ"/>
        </w:rPr>
        <w:t>Денсаулық» білім беру саласының базалық мазмұны дене шынықтыру ұйымдастырылған оқу қызметінде жүзеге асырылады.Денсаулық сақтау технологиясын қолдана отырып балалардың қимылдық белсенділігін дамыту және дене жаттығуларын орындауға қызығушылықтарын қалыптастыру.Денсаулықты нығайтуға ықпал ететін дене сапаларын:ептілік,төзімділік,икемділік,шапшаңдық үйлесімділікті дамыту. Денсаулық сақтау технологиясын пайдалана отырып  балалардың қимылдық белсенділігін дамыту мен үйлестіру және дене жаттығуларының қызығушылығын қалыптастыру болғандықтан әр кезеңде өсу деңгейі байқалады.Негізгі қимыл түрлерінің дағдыларын, мәдени гигиеналық дағдыларын,салауатты өмір салты туралы  бастапқы түсініктерін қалыптастыру. Жыл соңында тәрбиеленушілер дене жаттығуларын орындай алады,бір-бірден жүріп,шашырап,шеңберге қайта тұрады,саптағы өз орнын табады. Жаттығулардың орындалу ретін сақтайды.Мәдени-гигиеналық дағдыларды орындауда дербестік танытады.</w:t>
      </w:r>
    </w:p>
    <w:p w:rsidR="00922A87" w:rsidRPr="00922A87" w:rsidRDefault="00922A87" w:rsidP="00922A87">
      <w:pPr>
        <w:spacing w:after="0" w:line="240" w:lineRule="auto"/>
        <w:jc w:val="both"/>
        <w:rPr>
          <w:rFonts w:ascii="Times New Roman" w:eastAsia="Calibri" w:hAnsi="Times New Roman"/>
          <w:sz w:val="28"/>
          <w:szCs w:val="28"/>
          <w:lang w:val="kk-KZ"/>
        </w:rPr>
      </w:pPr>
      <w:r w:rsidRPr="00922A87">
        <w:rPr>
          <w:rFonts w:ascii="Times New Roman" w:eastAsia="Calibri" w:hAnsi="Times New Roman"/>
          <w:sz w:val="28"/>
          <w:szCs w:val="28"/>
          <w:lang w:val="kk-KZ"/>
        </w:rPr>
        <w:lastRenderedPageBreak/>
        <w:tab/>
        <w:t>«Қатынас» білім беру саласының базалық мазмұны: сөйлеуді дамыту,көркем әдебиет ,орыс тілі  ұйымдастырылған оқу қызметінде жүзеге асырылады. Инновациялық әдістер мен технологияларды қолдана отырып,әлеуметте қарым қатынас жасау үшін тілді игеру және коммуникативтік дағдыларды дамыту болып табылады.Балалардың іс-әрекетінің түрлі нысандары мен түрлерінде ауыз екі сөйлеуін дамыту,әдеби тілде дұрыс сөйлеуді үйрету,сөз өнеріне баулу-тәрбиешілердің басты мақсаты,театр түрлерін пайдаланып «Ертегілер елінде» жеке ертегілер желісімен сахналық қойылымдар қойып,тәрбиеленушілерге қуаныш сыйлай білді.Жыл соңында:балалар сөйлеу мәнерінің тәсілдерін /сөйлеу қарқыны,интонацияны сақтайды.Тілдегі барлық дыбыстарды анық айтады,қысқа әңгімелерді және ертегілерді мазмұндайды,заттар мен құбылыстардың белгілері мен сапасын ажыратады.Қажетті сөздермен сөз тіркестерін қолданады. Шығарма жанрларын /тақпақ,ертегі,әңгіме/ ажырата алады.Өлеңдерді эмоционалды түрде жатқа айтады.</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«Таным»білім беру саласының базалық мазмұны қарапайым математикалық ұғымдарды қалыптастыру,құрастыру,жаратылыстану ұйымдастырылған оқу қызметінде іске асырылады.Инновациялық әдістер мен технологияларды қолдана отырып,интеллектуалдық қабілеттерін,логикалық ойлауын дамыту және қоршаған ортаның біртұтастығы туралы білімдерін қалыптастыру. Көрнекі-қимылдық ойлауды және шығармашылық қиялдауды дамыту ТРИЗ,Деньеш технологияларының элементтерін қолдану арқылы  нәтижеге жетеді. «Қызықты математика»құралдарын,атрибуттарын пайдалана отырып қарапайым математикалық түсініктерді қалыптастыру,өз ойы бойынша құрылыстарды жасауға ,оларды мазмұн бойынша біріктіруге және олармен ойнауға ынталандырады..Тірі және өлі табиғат туралы білімдерін,табиғатта өзін ұстау туралы ережелерді және қарапайым өзара байланыстар туралы білімдерін байыту,табиғатқа сүйіспеншілікпен және ұқыпты қарауға баулы.</w:t>
      </w:r>
      <w:r w:rsidRPr="00922A87">
        <w:rPr>
          <w:rFonts w:ascii="Times New Roman" w:eastAsia="Calibri" w:hAnsi="Times New Roman"/>
          <w:b/>
          <w:sz w:val="28"/>
          <w:szCs w:val="28"/>
          <w:lang w:val="kk-KZ"/>
        </w:rPr>
        <w:t xml:space="preserve"> «</w:t>
      </w:r>
      <w:r w:rsidRPr="00922A87">
        <w:rPr>
          <w:rFonts w:ascii="Times New Roman" w:eastAsia="Calibri" w:hAnsi="Times New Roman"/>
          <w:sz w:val="28"/>
          <w:szCs w:val="28"/>
          <w:lang w:val="kk-KZ"/>
        </w:rPr>
        <w:t>Таным» білім саласы бойынша бала бойындағы танымдылық шындау жолдарын қарастырып,таным қызметінің дағдыларын жақсартуда –балалардың зейінін,жадын,қабылдауын,көлемді,үлкендікті,түсті ажырата білуде  ашық оқу қызметі өтіліп,б</w:t>
      </w:r>
      <w:r w:rsidR="00FA3FAF">
        <w:rPr>
          <w:rFonts w:ascii="Times New Roman" w:eastAsia="Calibri" w:hAnsi="Times New Roman"/>
          <w:sz w:val="28"/>
          <w:szCs w:val="28"/>
          <w:lang w:val="kk-KZ"/>
        </w:rPr>
        <w:t>алабақша әдіскері Ж.А. Искалиева</w:t>
      </w:r>
      <w:r w:rsidRPr="00922A87">
        <w:rPr>
          <w:rFonts w:ascii="Times New Roman" w:eastAsia="Calibri" w:hAnsi="Times New Roman"/>
          <w:sz w:val="28"/>
          <w:szCs w:val="28"/>
          <w:lang w:val="kk-KZ"/>
        </w:rPr>
        <w:t xml:space="preserve"> педагогтар арасында «Оқу процесінде жаңа технологияларды тиімді қолдану» тақырыбында семинар-практикум өткізіліп,кеңестер берілді.</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 xml:space="preserve">Жыл соңында тәрбиеленушілер заттық ұғымдарды салыстыра біледі,геометриялық пішіндерді біледі,кеңістік пен уақытты бағдарлай алады,қарапайым құрылыстарды құрастыра алады.Туған өлкенің кейбір өсімдіктерін біледі,жануарлар мен олардың төлдерін өздеріне тән белгілері бойынша атайды және ажыратады.табиғатта өзін ұстай білу ережелерін түсінеді.«Шығармашылық» білім беру саласының базалық мазмұны сурет салу,мүсіндеу,жапсыру,музыка ұйымдастырылған оқу қызметінде жүзеге асырылады.Балалардың шығармашылық қабілеттерін,эстетикалық талғамын дамыту,бейнелеу өнеріне қызығушылықты қалыптастыру,шығармашылық ойлау мен қиялдауын дамыту,көзбен қол үйлесімін дамыту,қарапайым заттарды,құбылыстарды,ертегі кейіпкерлерінің пішінін,түстерін,бөліктердің орналасуын бере отырып бейнелеу біліктері мен дағдыларды қалыптастыру жұмыстары жүргізілді.Өнер туындыларымен,қазақтың қолөнерімен ,қазақ және басқа халықтардың сәндік-қолдаңбалы өнер </w:t>
      </w:r>
      <w:r w:rsidRPr="00922A87">
        <w:rPr>
          <w:rFonts w:ascii="Times New Roman" w:eastAsia="Calibri" w:hAnsi="Times New Roman"/>
          <w:sz w:val="28"/>
          <w:szCs w:val="28"/>
          <w:lang w:val="kk-KZ"/>
        </w:rPr>
        <w:lastRenderedPageBreak/>
        <w:t>туындыларымен таныстыруды оқу қызмет барысында жалғастырады. Жыл соңында күрделі емес сюжеттік композициялар құрастыра біледі,бормен асфальтқа ,таяқпен құмға сүрет салады.Пішіндерді бояудың бастапқы дағдыларын игерген,сазбалшықпен,ермексазбен,қамырмен мүсіндеуге қызығушылық танытады.Қағаздың қасиеттері жайлы біледі/жыртылады, мыжылады. Ұқыпты жұмыс жасауға дағдыланған,тазалық шараларын қолдана алады.Дайын пішіндерден қарапайым композицияларды құрастырады.</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Музыканы тыңдау дағдысын меңгерген,би қимылдарын орындайды,балаларға арналған музыкалық аспатарды ажыратады және атайды.Музыкалық шығарманы эмоциямен қабылдайды.-«Әлеумет» білім беру саласының базалық мазмұны қоршаған ортамен танысу,экология негіздері ұйымдастырылған оқу қызметінде іске асырылады.Балаларда қоршаған ортаға жағымды мінез-құлық пен қарым-қатынасын,эмоционалды елгезектік пен әлеуметтік мәдениет негіздерін қалыптастыруда оларды қоршаған ортадағы заттардың атауларымен және олардың міндеттерімен таныстыру арқылы,таныс заттарды ажыратуға үйрету жұмыстары жоспар бойынша жүргізіледі.Қазақстанның халық ауыз әдебиеті шығармашылығын қолдану арқылы Отанға,отбасына деген сүйіспеншілікті,ересектерге құрмет көрсетуге тәрбиелеу жыл бойында ұйымдастырылған оқу әрекеттерінде,серуенде,режимдік сәттердің қолайлы кезеңдерінде жүргізіледі.</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Жыл соңында отбасы мүшелері туралы әңгімелейді,оларға өзінің қарым-қатынасын білдіреді,айналасындағы заттардың міндеттерін біледі,ересектерге көмектесуге ынта білдіреді.табиғаттың маусымдық өзгерістерін анықтайды және атайды.Табиғат бұрышының тіршілік иелеріне қамқорлық танытады,балықтарды тамақтандырып, тотыларды таза ауаға шығарып,аулада жаздың күндерінде ересектерге гүлзарларда,бау-бақшаны, жеміс ағаштарына су құйып еңбекке араласуға көмектеседі.</w:t>
      </w:r>
    </w:p>
    <w:p w:rsidR="00922A87" w:rsidRPr="00922A87" w:rsidRDefault="00922A87" w:rsidP="00922A87">
      <w:pPr>
        <w:spacing w:after="0" w:line="240" w:lineRule="auto"/>
        <w:ind w:firstLine="720"/>
        <w:jc w:val="both"/>
        <w:rPr>
          <w:rFonts w:ascii="Times New Roman" w:eastAsia="Calibri" w:hAnsi="Times New Roman"/>
          <w:b/>
          <w:sz w:val="28"/>
          <w:szCs w:val="28"/>
          <w:lang w:val="kk-KZ"/>
        </w:rPr>
      </w:pP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b/>
          <w:sz w:val="28"/>
          <w:szCs w:val="28"/>
          <w:lang w:val="kk-KZ"/>
        </w:rPr>
        <w:t>2)</w:t>
      </w:r>
      <w:r w:rsidRPr="00922A87">
        <w:rPr>
          <w:rFonts w:ascii="Times New Roman" w:eastAsia="Calibri" w:hAnsi="Times New Roman"/>
          <w:sz w:val="28"/>
          <w:szCs w:val="28"/>
          <w:lang w:val="kk-KZ"/>
        </w:rPr>
        <w:t>жас кезеңіне сәйкес тәрбиеленушілер жетістіктерінің мониторингі (қорытынды) нәтижелерінің болуы және талдау өлшемшарттардың 8-қосымшасына сәйкес толтырылған.</w:t>
      </w:r>
    </w:p>
    <w:p w:rsidR="00922A87" w:rsidRPr="00922A87" w:rsidRDefault="00922A87" w:rsidP="00922A87">
      <w:pPr>
        <w:spacing w:after="0" w:line="240" w:lineRule="auto"/>
        <w:jc w:val="both"/>
        <w:rPr>
          <w:rFonts w:ascii="Times New Roman" w:eastAsia="Calibri" w:hAnsi="Times New Roman"/>
          <w:sz w:val="28"/>
          <w:szCs w:val="28"/>
          <w:lang w:val="kk-KZ"/>
        </w:rPr>
      </w:pPr>
    </w:p>
    <w:p w:rsidR="00922A87" w:rsidRPr="00922A87" w:rsidRDefault="00922A87" w:rsidP="00922A87">
      <w:pPr>
        <w:spacing w:after="0" w:line="240" w:lineRule="auto"/>
        <w:ind w:left="360" w:firstLine="360"/>
        <w:jc w:val="both"/>
        <w:rPr>
          <w:rFonts w:ascii="Times New Roman" w:eastAsia="Calibri" w:hAnsi="Times New Roman"/>
          <w:b/>
          <w:sz w:val="28"/>
          <w:szCs w:val="28"/>
          <w:lang w:val="kk-KZ"/>
        </w:rPr>
      </w:pPr>
      <w:r w:rsidRPr="00922A87">
        <w:rPr>
          <w:rFonts w:ascii="Times New Roman" w:eastAsia="Calibri" w:hAnsi="Times New Roman"/>
          <w:b/>
          <w:sz w:val="28"/>
          <w:szCs w:val="28"/>
          <w:lang w:val="kk-KZ"/>
        </w:rPr>
        <w:t>Оқу мерзіміне қойылатын талаптар:</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b/>
          <w:sz w:val="28"/>
          <w:szCs w:val="28"/>
          <w:lang w:val="kk-KZ"/>
        </w:rPr>
        <w:t xml:space="preserve">1) </w:t>
      </w:r>
      <w:r w:rsidRPr="00922A87">
        <w:rPr>
          <w:rFonts w:ascii="Times New Roman" w:eastAsia="Calibri" w:hAnsi="Times New Roman"/>
          <w:sz w:val="28"/>
          <w:szCs w:val="28"/>
          <w:lang w:val="kk-KZ"/>
        </w:rPr>
        <w:t>Жас кезеңдерін сақтау және топтарды бірдей жастағы немесе әртүрлі жастағы принцип бойынша жинақтау:</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«Балбұлақ» бөбекжай-бақшасы бойынша жас кезеңдері сақталған,топтар  бірдей жас  принцип бойынша жинақталған.</w:t>
      </w:r>
    </w:p>
    <w:p w:rsidR="00922A87" w:rsidRPr="00922A87" w:rsidRDefault="00922A87" w:rsidP="00922A87">
      <w:pPr>
        <w:spacing w:after="0" w:line="240" w:lineRule="auto"/>
        <w:jc w:val="both"/>
        <w:rPr>
          <w:rFonts w:ascii="Times New Roman" w:eastAsia="Calibri" w:hAnsi="Times New Roman"/>
          <w:sz w:val="28"/>
          <w:szCs w:val="28"/>
          <w:lang w:val="kk-KZ"/>
        </w:rPr>
      </w:pPr>
      <w:r w:rsidRPr="00922A87">
        <w:rPr>
          <w:rFonts w:ascii="Times New Roman" w:eastAsia="Calibri" w:hAnsi="Times New Roman"/>
          <w:b/>
          <w:sz w:val="28"/>
          <w:szCs w:val="28"/>
          <w:lang w:val="kk-KZ"/>
        </w:rPr>
        <w:t>5 жылға арналған даму перспективалары</w:t>
      </w:r>
      <w:r w:rsidRPr="00922A87">
        <w:rPr>
          <w:rFonts w:ascii="Times New Roman" w:eastAsia="Calibri" w:hAnsi="Times New Roman"/>
          <w:sz w:val="28"/>
          <w:szCs w:val="28"/>
          <w:lang w:val="kk-KZ"/>
        </w:rPr>
        <w:t>:</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 білім беру үдерісін жаңғырту;</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 педагогтарды  тәрбиелеу мен оқыту үдерісіне заманауи әлеуметтік, ойындық,ақпараттық,денсаулық сақтаушы технологияларды әдістемелер бойынша еңгізу;</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-балаларға арналған дамытушы аймақтарды,сондай-ақ психологиялық жеңілдету кабинетін жасау;</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-жаңа спорттық жабдықтармен толықтыру,компьютерлік базаны жаңарту;</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 xml:space="preserve">- ғылыми-оқу әдістемелік,көркем әдебиет қорын тұрақты жаңартып тұру. </w:t>
      </w:r>
    </w:p>
    <w:p w:rsidR="00922A87" w:rsidRPr="00922A87" w:rsidRDefault="00922A87" w:rsidP="00922A87">
      <w:pPr>
        <w:spacing w:after="0" w:line="240" w:lineRule="auto"/>
        <w:jc w:val="both"/>
        <w:rPr>
          <w:rFonts w:ascii="Times New Roman" w:eastAsia="Calibri" w:hAnsi="Times New Roman"/>
          <w:b/>
          <w:sz w:val="28"/>
          <w:szCs w:val="28"/>
          <w:lang w:val="kk-KZ"/>
        </w:rPr>
      </w:pPr>
    </w:p>
    <w:p w:rsidR="00922A87" w:rsidRPr="00922A87" w:rsidRDefault="00922A87" w:rsidP="00922A87">
      <w:pPr>
        <w:spacing w:after="0" w:line="240" w:lineRule="auto"/>
        <w:jc w:val="both"/>
        <w:rPr>
          <w:rFonts w:ascii="Times New Roman" w:eastAsia="Calibri" w:hAnsi="Times New Roman"/>
          <w:b/>
          <w:sz w:val="28"/>
          <w:szCs w:val="28"/>
          <w:lang w:val="kk-KZ"/>
        </w:rPr>
      </w:pPr>
    </w:p>
    <w:p w:rsidR="00922A87" w:rsidRPr="00922A87" w:rsidRDefault="00922A87" w:rsidP="00922A87">
      <w:pPr>
        <w:spacing w:after="0" w:line="240" w:lineRule="auto"/>
        <w:jc w:val="both"/>
        <w:rPr>
          <w:rFonts w:ascii="Times New Roman" w:eastAsia="Calibri" w:hAnsi="Times New Roman"/>
          <w:b/>
          <w:sz w:val="28"/>
          <w:szCs w:val="28"/>
          <w:lang w:val="kk-KZ"/>
        </w:rPr>
      </w:pPr>
      <w:r w:rsidRPr="00922A87">
        <w:rPr>
          <w:rFonts w:ascii="Times New Roman" w:eastAsia="Calibri" w:hAnsi="Times New Roman"/>
          <w:b/>
          <w:sz w:val="28"/>
          <w:szCs w:val="28"/>
          <w:lang w:val="kk-KZ"/>
        </w:rPr>
        <w:t>Кемшіліктер мен ескертулер:</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Биылғы оқу жылында қолға алып балабақша әкімшілігіне  жоспар жасап,педагогтарға тапсырма берілуі  жүктелді.</w:t>
      </w:r>
    </w:p>
    <w:p w:rsidR="00922A87" w:rsidRPr="00922A87" w:rsidRDefault="00922A87" w:rsidP="00922A87">
      <w:pPr>
        <w:spacing w:after="0" w:line="240" w:lineRule="auto"/>
        <w:jc w:val="both"/>
        <w:rPr>
          <w:rFonts w:ascii="Times New Roman" w:eastAsia="Calibri" w:hAnsi="Times New Roman"/>
          <w:sz w:val="28"/>
          <w:szCs w:val="28"/>
          <w:lang w:val="kk-KZ"/>
        </w:rPr>
      </w:pPr>
      <w:r w:rsidRPr="00922A87">
        <w:rPr>
          <w:rFonts w:ascii="Times New Roman" w:eastAsia="Calibri" w:hAnsi="Times New Roman"/>
          <w:sz w:val="28"/>
          <w:szCs w:val="28"/>
          <w:lang w:val="kk-KZ"/>
        </w:rPr>
        <w:t xml:space="preserve">Мекемеде ең басты мәселе-тәрбиеленушілердің контингенті. </w:t>
      </w:r>
    </w:p>
    <w:p w:rsidR="00922A87" w:rsidRPr="00922A87" w:rsidRDefault="00922A87" w:rsidP="00922A87">
      <w:pPr>
        <w:spacing w:after="0" w:line="240" w:lineRule="auto"/>
        <w:jc w:val="both"/>
        <w:rPr>
          <w:rFonts w:ascii="Times New Roman" w:eastAsia="Calibri" w:hAnsi="Times New Roman"/>
          <w:b/>
          <w:sz w:val="28"/>
          <w:szCs w:val="28"/>
          <w:lang w:val="kk-KZ"/>
        </w:rPr>
      </w:pPr>
      <w:r w:rsidRPr="00922A87">
        <w:rPr>
          <w:rFonts w:ascii="Times New Roman" w:eastAsia="Calibri" w:hAnsi="Times New Roman"/>
          <w:sz w:val="28"/>
          <w:szCs w:val="28"/>
          <w:lang w:val="kk-KZ"/>
        </w:rPr>
        <w:tab/>
      </w:r>
      <w:r w:rsidRPr="00922A87">
        <w:rPr>
          <w:rFonts w:ascii="Times New Roman" w:eastAsia="Calibri" w:hAnsi="Times New Roman"/>
          <w:b/>
          <w:sz w:val="28"/>
          <w:szCs w:val="28"/>
          <w:lang w:val="kk-KZ"/>
        </w:rPr>
        <w:t>Қорытынды:</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Білім беру мен тәрбиенің мақсаты өз деңгейінде жүргізіледі.Педагогтар жаңа инновациялық технологиялар арқылы балаларға білім береді.Әкімшілік тарапынан функциялар дұрыс бөлінген, мекемедегі микроклимат өте жақсы.</w:t>
      </w:r>
    </w:p>
    <w:p w:rsidR="00922A87" w:rsidRPr="00922A87" w:rsidRDefault="00922A87" w:rsidP="00922A87">
      <w:pPr>
        <w:spacing w:after="0" w:line="240" w:lineRule="auto"/>
        <w:jc w:val="both"/>
        <w:rPr>
          <w:rFonts w:ascii="Times New Roman" w:eastAsia="Calibri" w:hAnsi="Times New Roman"/>
          <w:b/>
          <w:sz w:val="28"/>
          <w:szCs w:val="28"/>
          <w:lang w:val="kk-KZ"/>
        </w:rPr>
      </w:pPr>
      <w:r w:rsidRPr="00922A87">
        <w:rPr>
          <w:rFonts w:ascii="Times New Roman" w:eastAsia="Calibri" w:hAnsi="Times New Roman"/>
          <w:sz w:val="28"/>
          <w:szCs w:val="28"/>
          <w:lang w:val="kk-KZ"/>
        </w:rPr>
        <w:tab/>
      </w:r>
      <w:r w:rsidRPr="00922A87">
        <w:rPr>
          <w:rFonts w:ascii="Times New Roman" w:eastAsia="Calibri" w:hAnsi="Times New Roman"/>
          <w:b/>
          <w:sz w:val="28"/>
          <w:szCs w:val="28"/>
          <w:lang w:val="kk-KZ"/>
        </w:rPr>
        <w:t>Балабақша мектеп жасына дейінгі балаларды тәрбиелеу мен оқытуда мемлекеттік жалпыға міндетті стандарттың талаптарына сай екендігін көрсетті.</w:t>
      </w:r>
    </w:p>
    <w:p w:rsidR="00922A87" w:rsidRPr="00922A87" w:rsidRDefault="00922A87" w:rsidP="00922A87">
      <w:pPr>
        <w:spacing w:after="0" w:line="240" w:lineRule="auto"/>
        <w:ind w:firstLine="720"/>
        <w:jc w:val="both"/>
        <w:rPr>
          <w:rFonts w:ascii="Times New Roman" w:eastAsia="Calibri" w:hAnsi="Times New Roman"/>
          <w:i/>
          <w:sz w:val="28"/>
          <w:szCs w:val="28"/>
          <w:lang w:val="kk-KZ"/>
        </w:rPr>
      </w:pPr>
      <w:r w:rsidRPr="00922A87">
        <w:rPr>
          <w:rFonts w:ascii="Times New Roman" w:eastAsia="Calibri" w:hAnsi="Times New Roman"/>
          <w:i/>
          <w:sz w:val="28"/>
          <w:szCs w:val="28"/>
          <w:lang w:val="kk-KZ"/>
        </w:rPr>
        <w:t>Өзін-өзі бағалау нәтижесінде келесі ұсыныстар енгізіледі:</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-«Педагогикалық процесті ұйымдастырғанда жалпы талаптар»(Қ.Р МЖМБС – 1.001 – 2013), сонымен қатар пәндік–дамытушы ортаны ұйымдастырғанда жалпы талаптарды орындау барыстарын жалғастыру;</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 xml:space="preserve">- Педагогтарға тәрбиеленушілердің бағалау көрсеткішін дұрыс сараптауға  кеңестер өткізу; </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 Оқу іс-әрекет барысын ұйымдастыруда педаготар жаңа техногогияларды пайдалану, баланың дамуына тың мүмкіндіктер жасау;</w:t>
      </w:r>
    </w:p>
    <w:p w:rsidR="00922A87" w:rsidRPr="00922A87" w:rsidRDefault="00922A87" w:rsidP="00922A87">
      <w:pPr>
        <w:spacing w:after="0" w:line="240" w:lineRule="auto"/>
        <w:ind w:firstLine="720"/>
        <w:jc w:val="both"/>
        <w:rPr>
          <w:rFonts w:ascii="Times New Roman" w:eastAsia="Calibri" w:hAnsi="Times New Roman"/>
          <w:sz w:val="28"/>
          <w:szCs w:val="28"/>
          <w:lang w:val="kk-KZ"/>
        </w:rPr>
      </w:pPr>
      <w:r w:rsidRPr="00922A87">
        <w:rPr>
          <w:rFonts w:ascii="Times New Roman" w:eastAsia="Calibri" w:hAnsi="Times New Roman"/>
          <w:sz w:val="28"/>
          <w:szCs w:val="28"/>
          <w:lang w:val="kk-KZ"/>
        </w:rPr>
        <w:t>-Көркемдік шығармашылық конкурстар мен байқауға қатысуды ұйымдастыру, тәрбиеленушілер арасында сараптама жүргізіп,жоспар жасау;</w:t>
      </w:r>
    </w:p>
    <w:p w:rsidR="00922A87" w:rsidRDefault="00922A87" w:rsidP="00922A87">
      <w:pPr>
        <w:spacing w:after="0" w:line="240" w:lineRule="auto"/>
        <w:jc w:val="both"/>
        <w:rPr>
          <w:rFonts w:ascii="Times New Roman" w:eastAsia="Calibri" w:hAnsi="Times New Roman"/>
          <w:sz w:val="28"/>
          <w:szCs w:val="28"/>
          <w:lang w:val="kk-KZ"/>
        </w:rPr>
      </w:pPr>
      <w:r w:rsidRPr="00922A87">
        <w:rPr>
          <w:rFonts w:ascii="Times New Roman" w:eastAsia="Calibri" w:hAnsi="Times New Roman"/>
          <w:sz w:val="28"/>
          <w:szCs w:val="28"/>
          <w:lang w:val="kk-KZ"/>
        </w:rPr>
        <w:t>- Қазақстан Республикасының «Білім туралы» Заңына сәйкес педагог мамандарды өз уақытында бес жылда бір рет курстық дайындықтардан өткізу.</w:t>
      </w:r>
    </w:p>
    <w:p w:rsidR="00444C3E" w:rsidRDefault="00444C3E" w:rsidP="00444C3E">
      <w:pPr>
        <w:spacing w:line="240" w:lineRule="auto"/>
        <w:jc w:val="both"/>
        <w:rPr>
          <w:rFonts w:ascii="Times New Roman" w:eastAsia="Calibri" w:hAnsi="Times New Roman"/>
          <w:b/>
          <w:sz w:val="28"/>
          <w:szCs w:val="28"/>
          <w:lang w:val="kk-KZ"/>
        </w:rPr>
      </w:pPr>
      <w:r w:rsidRPr="00444C3E">
        <w:rPr>
          <w:rFonts w:ascii="Times New Roman" w:eastAsia="Calibri" w:hAnsi="Times New Roman"/>
          <w:b/>
          <w:sz w:val="28"/>
          <w:szCs w:val="28"/>
          <w:lang w:val="kk-KZ"/>
        </w:rPr>
        <w:t xml:space="preserve">                                                    </w:t>
      </w:r>
    </w:p>
    <w:p w:rsidR="00444C3E" w:rsidRDefault="00444C3E" w:rsidP="00444C3E">
      <w:pPr>
        <w:spacing w:line="240" w:lineRule="auto"/>
        <w:jc w:val="both"/>
        <w:rPr>
          <w:rFonts w:ascii="Times New Roman" w:eastAsia="Calibri" w:hAnsi="Times New Roman"/>
          <w:b/>
          <w:sz w:val="28"/>
          <w:szCs w:val="28"/>
          <w:lang w:val="kk-KZ"/>
        </w:rPr>
      </w:pPr>
    </w:p>
    <w:p w:rsidR="00444C3E" w:rsidRPr="00444C3E" w:rsidRDefault="00444C3E" w:rsidP="00444C3E">
      <w:pPr>
        <w:spacing w:line="240" w:lineRule="auto"/>
        <w:jc w:val="both"/>
        <w:rPr>
          <w:rFonts w:ascii="Times New Roman" w:eastAsia="Calibri" w:hAnsi="Times New Roman"/>
          <w:color w:val="0070C0"/>
          <w:sz w:val="28"/>
          <w:szCs w:val="28"/>
          <w:lang w:val="kk-KZ"/>
        </w:rPr>
      </w:pPr>
      <w:r>
        <w:rPr>
          <w:rFonts w:ascii="Times New Roman" w:eastAsia="Calibri" w:hAnsi="Times New Roman"/>
          <w:b/>
          <w:sz w:val="28"/>
          <w:szCs w:val="28"/>
          <w:lang w:val="kk-KZ"/>
        </w:rPr>
        <w:t xml:space="preserve">                                             </w:t>
      </w:r>
      <w:r w:rsidRPr="00444C3E">
        <w:rPr>
          <w:rFonts w:ascii="Times New Roman" w:eastAsia="Calibri" w:hAnsi="Times New Roman"/>
          <w:b/>
          <w:sz w:val="28"/>
          <w:szCs w:val="28"/>
          <w:lang w:val="kk-KZ"/>
        </w:rPr>
        <w:t xml:space="preserve">  ҚОРЫТЫНДЫ</w:t>
      </w:r>
      <w:r w:rsidRPr="00444C3E">
        <w:rPr>
          <w:rFonts w:ascii="Times New Roman" w:eastAsia="Calibri" w:hAnsi="Times New Roman"/>
          <w:color w:val="0070C0"/>
          <w:sz w:val="28"/>
          <w:szCs w:val="28"/>
          <w:lang w:val="kk-KZ"/>
        </w:rPr>
        <w:t>:</w:t>
      </w:r>
    </w:p>
    <w:p w:rsidR="00444C3E" w:rsidRPr="00444C3E" w:rsidRDefault="00444C3E" w:rsidP="00444C3E">
      <w:pPr>
        <w:spacing w:after="0" w:line="240" w:lineRule="auto"/>
        <w:rPr>
          <w:rFonts w:ascii="Times New Roman" w:hAnsi="Times New Roman"/>
          <w:b/>
          <w:bCs/>
          <w:sz w:val="28"/>
          <w:szCs w:val="28"/>
          <w:bdr w:val="none" w:sz="0" w:space="0" w:color="auto" w:frame="1"/>
          <w:lang w:val="kk-KZ" w:eastAsia="ru-RU"/>
        </w:rPr>
      </w:pPr>
      <w:r w:rsidRPr="00444C3E">
        <w:rPr>
          <w:rFonts w:ascii="Times New Roman" w:hAnsi="Times New Roman"/>
          <w:b/>
          <w:bCs/>
          <w:sz w:val="28"/>
          <w:szCs w:val="28"/>
          <w:bdr w:val="none" w:sz="0" w:space="0" w:color="auto" w:frame="1"/>
          <w:lang w:val="kk-KZ" w:eastAsia="ru-RU"/>
        </w:rPr>
        <w:t>Әлсіз жақтары:</w:t>
      </w:r>
    </w:p>
    <w:p w:rsidR="00444C3E" w:rsidRPr="00AA0B64" w:rsidRDefault="00444C3E" w:rsidP="00AA0B64">
      <w:pPr>
        <w:pStyle w:val="a3"/>
        <w:numPr>
          <w:ilvl w:val="0"/>
          <w:numId w:val="29"/>
        </w:numPr>
        <w:spacing w:after="0" w:line="240" w:lineRule="auto"/>
        <w:jc w:val="both"/>
        <w:rPr>
          <w:rFonts w:ascii="Times New Roman" w:hAnsi="Times New Roman"/>
          <w:color w:val="000000" w:themeColor="text1"/>
          <w:sz w:val="28"/>
          <w:szCs w:val="28"/>
          <w:lang w:val="kk-KZ" w:eastAsia="ru-RU"/>
        </w:rPr>
      </w:pPr>
      <w:r w:rsidRPr="00AA0B64">
        <w:rPr>
          <w:rFonts w:ascii="Times New Roman" w:hAnsi="Times New Roman"/>
          <w:color w:val="000000" w:themeColor="text1"/>
          <w:sz w:val="28"/>
          <w:szCs w:val="28"/>
          <w:lang w:val="kk-KZ" w:eastAsia="ru-RU"/>
        </w:rPr>
        <w:t>Мемлекеттік тілдегі әдістемелік әдебиеттер санының жеткіліксіздігі.</w:t>
      </w:r>
    </w:p>
    <w:p w:rsidR="00AA0B64" w:rsidRPr="00AA0B64" w:rsidRDefault="00AA0B64" w:rsidP="00AA0B64">
      <w:pPr>
        <w:pStyle w:val="a3"/>
        <w:numPr>
          <w:ilvl w:val="0"/>
          <w:numId w:val="29"/>
        </w:numPr>
        <w:spacing w:after="0" w:line="240" w:lineRule="auto"/>
        <w:jc w:val="both"/>
        <w:rPr>
          <w:rFonts w:ascii="Times New Roman" w:hAnsi="Times New Roman"/>
          <w:color w:val="000000" w:themeColor="text1"/>
          <w:sz w:val="28"/>
          <w:szCs w:val="28"/>
          <w:lang w:val="kk-KZ" w:eastAsia="ru-RU"/>
        </w:rPr>
      </w:pPr>
      <w:r w:rsidRPr="00AA0B64">
        <w:rPr>
          <w:rFonts w:ascii="Times New Roman" w:hAnsi="Times New Roman"/>
          <w:color w:val="000000" w:themeColor="text1"/>
          <w:sz w:val="28"/>
          <w:szCs w:val="28"/>
          <w:lang w:val="kk-KZ" w:eastAsia="ru-RU"/>
        </w:rPr>
        <w:t>Топтардағы ойын жабдықтарының жеткіліксіздігі (ойыншықтар, конструкторлар);</w:t>
      </w:r>
    </w:p>
    <w:p w:rsidR="00444C3E" w:rsidRPr="00444C3E" w:rsidRDefault="00444C3E" w:rsidP="00444C3E">
      <w:pPr>
        <w:tabs>
          <w:tab w:val="left" w:pos="0"/>
          <w:tab w:val="left" w:pos="930"/>
        </w:tabs>
        <w:spacing w:after="0" w:line="240" w:lineRule="auto"/>
        <w:jc w:val="both"/>
        <w:rPr>
          <w:rFonts w:ascii="Times New Roman" w:hAnsi="Times New Roman"/>
          <w:b/>
          <w:color w:val="000000" w:themeColor="text1"/>
          <w:sz w:val="28"/>
          <w:szCs w:val="28"/>
          <w:lang w:val="kk-KZ" w:eastAsia="ru-RU"/>
        </w:rPr>
      </w:pPr>
    </w:p>
    <w:p w:rsidR="00444C3E" w:rsidRPr="00444C3E" w:rsidRDefault="00444C3E" w:rsidP="00444C3E">
      <w:pPr>
        <w:tabs>
          <w:tab w:val="center" w:pos="4890"/>
        </w:tabs>
        <w:spacing w:after="0" w:line="240" w:lineRule="auto"/>
        <w:rPr>
          <w:rFonts w:ascii="Times New Roman" w:hAnsi="Times New Roman"/>
          <w:b/>
          <w:bCs/>
          <w:color w:val="000000" w:themeColor="text1"/>
          <w:sz w:val="28"/>
          <w:szCs w:val="28"/>
          <w:lang w:val="kk-KZ" w:eastAsia="ru-RU"/>
        </w:rPr>
      </w:pPr>
      <w:r w:rsidRPr="00444C3E">
        <w:rPr>
          <w:rFonts w:ascii="Times New Roman" w:hAnsi="Times New Roman"/>
          <w:b/>
          <w:bCs/>
          <w:color w:val="000000" w:themeColor="text1"/>
          <w:sz w:val="28"/>
          <w:szCs w:val="28"/>
          <w:lang w:val="kk-KZ" w:eastAsia="ru-RU"/>
        </w:rPr>
        <w:t>Мектепке дейінгі ұйымның әлді жақтары:</w:t>
      </w:r>
    </w:p>
    <w:p w:rsidR="00444C3E" w:rsidRPr="00444C3E" w:rsidRDefault="00444C3E" w:rsidP="00444C3E">
      <w:pPr>
        <w:spacing w:after="0" w:line="240" w:lineRule="auto"/>
        <w:jc w:val="both"/>
        <w:rPr>
          <w:rFonts w:ascii="Times New Roman" w:hAnsi="Times New Roman"/>
          <w:color w:val="000000" w:themeColor="text1"/>
          <w:sz w:val="28"/>
          <w:szCs w:val="28"/>
          <w:lang w:val="kk-KZ" w:eastAsia="ru-RU"/>
        </w:rPr>
      </w:pPr>
      <w:r w:rsidRPr="00444C3E">
        <w:rPr>
          <w:rFonts w:ascii="Times New Roman" w:hAnsi="Times New Roman"/>
          <w:color w:val="000000" w:themeColor="text1"/>
          <w:sz w:val="28"/>
          <w:szCs w:val="28"/>
          <w:lang w:val="kk-KZ" w:eastAsia="ru-RU"/>
        </w:rPr>
        <w:t>1. Мектепке дейінгі ұйымда әрбір тәрбиеленушінің жан - жақты дамуына қажетті санитарлық-гигиеналық және педагогикалық талаптарға сай  жағдай жасалған;</w:t>
      </w:r>
    </w:p>
    <w:p w:rsidR="00444C3E" w:rsidRPr="00444C3E" w:rsidRDefault="00444C3E" w:rsidP="00444C3E">
      <w:pPr>
        <w:widowControl w:val="0"/>
        <w:autoSpaceDE w:val="0"/>
        <w:autoSpaceDN w:val="0"/>
        <w:adjustRightInd w:val="0"/>
        <w:spacing w:after="0" w:line="240" w:lineRule="auto"/>
        <w:contextualSpacing/>
        <w:jc w:val="both"/>
        <w:rPr>
          <w:rFonts w:ascii="Times New Roman" w:hAnsi="Times New Roman"/>
          <w:color w:val="000000" w:themeColor="text1"/>
          <w:sz w:val="28"/>
          <w:szCs w:val="28"/>
          <w:lang w:val="kk-KZ" w:eastAsia="ru-RU"/>
        </w:rPr>
      </w:pPr>
      <w:r w:rsidRPr="00444C3E">
        <w:rPr>
          <w:rFonts w:ascii="Times New Roman" w:hAnsi="Times New Roman"/>
          <w:color w:val="000000" w:themeColor="text1"/>
          <w:sz w:val="28"/>
          <w:szCs w:val="28"/>
          <w:lang w:val="kk-KZ" w:eastAsia="ru-RU"/>
        </w:rPr>
        <w:t>2. Балабақшаның педагогикалық қызметкерлерінің базалық мектепке дейінгі тәрбие және оқыту білімі бар.</w:t>
      </w:r>
    </w:p>
    <w:p w:rsidR="00444C3E" w:rsidRDefault="00444C3E" w:rsidP="00444C3E">
      <w:pPr>
        <w:spacing w:after="0" w:line="240" w:lineRule="auto"/>
        <w:jc w:val="both"/>
        <w:rPr>
          <w:rFonts w:ascii="Times New Roman" w:hAnsi="Times New Roman"/>
          <w:color w:val="000000" w:themeColor="text1"/>
          <w:sz w:val="28"/>
          <w:szCs w:val="28"/>
          <w:lang w:val="kk-KZ" w:eastAsia="ru-RU"/>
        </w:rPr>
      </w:pPr>
      <w:r w:rsidRPr="00444C3E">
        <w:rPr>
          <w:rFonts w:ascii="Times New Roman" w:hAnsi="Times New Roman"/>
          <w:color w:val="000000" w:themeColor="text1"/>
          <w:sz w:val="28"/>
          <w:szCs w:val="28"/>
          <w:lang w:val="kk-KZ" w:eastAsia="ru-RU"/>
        </w:rPr>
        <w:t>3. Мектепке дейінгі ұйымның тәрбиелеу - оқыту жұмысы жолға қойылған. Педагогтар мен тәрбиеленушілердің әртүрлі деңгейдегі конкурстарға, байқауларға  қатысуы.</w:t>
      </w:r>
    </w:p>
    <w:p w:rsidR="00444C3E" w:rsidRDefault="00444C3E" w:rsidP="00444C3E">
      <w:pPr>
        <w:rPr>
          <w:rFonts w:ascii="Times New Roman" w:hAnsi="Times New Roman"/>
          <w:sz w:val="28"/>
          <w:szCs w:val="28"/>
          <w:lang w:val="kk-KZ"/>
        </w:rPr>
      </w:pPr>
      <w:r>
        <w:rPr>
          <w:rFonts w:ascii="Times New Roman" w:hAnsi="Times New Roman"/>
          <w:color w:val="000000" w:themeColor="text1"/>
          <w:sz w:val="28"/>
          <w:szCs w:val="28"/>
          <w:lang w:val="kk-KZ" w:eastAsia="ru-RU"/>
        </w:rPr>
        <w:t>4.</w:t>
      </w:r>
      <w:r w:rsidRPr="00444C3E">
        <w:rPr>
          <w:rFonts w:ascii="Times New Roman" w:hAnsi="Times New Roman"/>
          <w:sz w:val="28"/>
          <w:szCs w:val="28"/>
          <w:lang w:val="kk-KZ"/>
        </w:rPr>
        <w:t xml:space="preserve"> </w:t>
      </w:r>
      <w:r w:rsidRPr="00BA0091">
        <w:rPr>
          <w:rFonts w:ascii="Times New Roman" w:hAnsi="Times New Roman"/>
          <w:sz w:val="28"/>
          <w:szCs w:val="28"/>
          <w:lang w:val="kk-KZ"/>
        </w:rPr>
        <w:t>Әр баланың танымдық іс- әрекетінің жеке дамуына әсер ететін сенсорлық</w:t>
      </w:r>
      <w:r>
        <w:rPr>
          <w:rFonts w:ascii="Times New Roman" w:hAnsi="Times New Roman"/>
          <w:sz w:val="28"/>
          <w:szCs w:val="28"/>
          <w:lang w:val="kk-KZ"/>
        </w:rPr>
        <w:t xml:space="preserve"> -дидактикалық ойындары ( құрастырулар, </w:t>
      </w:r>
      <w:r w:rsidRPr="00BA0091">
        <w:rPr>
          <w:rFonts w:ascii="Times New Roman" w:hAnsi="Times New Roman"/>
          <w:sz w:val="28"/>
          <w:szCs w:val="28"/>
          <w:lang w:val="kk-KZ"/>
        </w:rPr>
        <w:t xml:space="preserve"> геометриялық пішін түрлері, әр түрлі </w:t>
      </w:r>
      <w:r w:rsidRPr="00BA0091">
        <w:rPr>
          <w:rFonts w:ascii="Times New Roman" w:hAnsi="Times New Roman"/>
          <w:sz w:val="28"/>
          <w:szCs w:val="28"/>
          <w:lang w:val="kk-KZ"/>
        </w:rPr>
        <w:lastRenderedPageBreak/>
        <w:t>конструкторлар) және қоршаған орта мен табиғатты ересектермен бірлесе зерттеуге арналған табиғат бұрыштары жабдықталған.</w:t>
      </w:r>
    </w:p>
    <w:p w:rsidR="00444C3E" w:rsidRPr="00310E22" w:rsidRDefault="00444C3E" w:rsidP="00444C3E">
      <w:pPr>
        <w:rPr>
          <w:rFonts w:ascii="Times New Roman" w:hAnsi="Times New Roman"/>
          <w:sz w:val="28"/>
          <w:szCs w:val="28"/>
          <w:lang w:val="kk-KZ"/>
        </w:rPr>
      </w:pPr>
      <w:r>
        <w:rPr>
          <w:rFonts w:ascii="Times New Roman" w:hAnsi="Times New Roman"/>
          <w:sz w:val="28"/>
          <w:szCs w:val="28"/>
          <w:lang w:val="kk-KZ"/>
        </w:rPr>
        <w:t>5.</w:t>
      </w:r>
      <w:r w:rsidRPr="00444C3E">
        <w:rPr>
          <w:rFonts w:ascii="Times New Roman" w:hAnsi="Times New Roman"/>
          <w:sz w:val="28"/>
          <w:szCs w:val="28"/>
          <w:lang w:val="kk-KZ"/>
        </w:rPr>
        <w:t xml:space="preserve"> </w:t>
      </w:r>
      <w:r w:rsidRPr="00310E22">
        <w:rPr>
          <w:rFonts w:ascii="Times New Roman" w:hAnsi="Times New Roman"/>
          <w:sz w:val="28"/>
          <w:szCs w:val="28"/>
          <w:lang w:val="kk-KZ"/>
        </w:rPr>
        <w:t xml:space="preserve">Ата-аналармен  іс-шаралар   жоспар  бойынша  жүргізіледі, барлық  материалдар  папкілерге  жинақталған. Ата-аналар  мектепке   дейінгі  ұйым  жұмысына  қатысады.Мектепке  дейінгі ұйым  жұмысының   негізгі  бағыты-балалардың   </w:t>
      </w:r>
      <w:r>
        <w:rPr>
          <w:rFonts w:ascii="Times New Roman" w:hAnsi="Times New Roman"/>
          <w:sz w:val="28"/>
          <w:szCs w:val="28"/>
          <w:lang w:val="kk-KZ"/>
        </w:rPr>
        <w:t>ой - өрісін  дамыту</w:t>
      </w:r>
      <w:r w:rsidRPr="00310E22">
        <w:rPr>
          <w:rFonts w:ascii="Times New Roman" w:hAnsi="Times New Roman"/>
          <w:sz w:val="28"/>
          <w:szCs w:val="28"/>
          <w:lang w:val="kk-KZ"/>
        </w:rPr>
        <w:t>, салауатты  өмір  салтын  қалыптастыру.</w:t>
      </w:r>
    </w:p>
    <w:p w:rsidR="00444C3E" w:rsidRDefault="00444C3E" w:rsidP="00444C3E">
      <w:pPr>
        <w:rPr>
          <w:rFonts w:ascii="Times New Roman" w:hAnsi="Times New Roman"/>
          <w:sz w:val="28"/>
          <w:szCs w:val="28"/>
          <w:lang w:val="kk-KZ"/>
        </w:rPr>
      </w:pPr>
      <w:r>
        <w:rPr>
          <w:rFonts w:ascii="Times New Roman" w:hAnsi="Times New Roman"/>
          <w:sz w:val="28"/>
          <w:szCs w:val="28"/>
          <w:lang w:val="kk-KZ"/>
        </w:rPr>
        <w:t>6.</w:t>
      </w:r>
      <w:r w:rsidRPr="00444C3E">
        <w:rPr>
          <w:rFonts w:ascii="Times New Roman" w:hAnsi="Times New Roman"/>
          <w:sz w:val="28"/>
          <w:szCs w:val="28"/>
          <w:lang w:val="kk-KZ"/>
        </w:rPr>
        <w:t xml:space="preserve"> </w:t>
      </w:r>
      <w:r w:rsidRPr="00BA0091">
        <w:rPr>
          <w:rFonts w:ascii="Times New Roman" w:hAnsi="Times New Roman"/>
          <w:sz w:val="28"/>
          <w:szCs w:val="28"/>
          <w:lang w:val="kk-KZ"/>
        </w:rPr>
        <w:t>Мектепке дейінгі ұйымының оқу тәрбие жұмысы «қанағаттанарлық» деңгейде деп саналсын.</w:t>
      </w:r>
    </w:p>
    <w:p w:rsidR="00444C3E" w:rsidRPr="00BA0091" w:rsidRDefault="00444C3E" w:rsidP="00444C3E">
      <w:pPr>
        <w:rPr>
          <w:rFonts w:ascii="Times New Roman" w:hAnsi="Times New Roman"/>
          <w:sz w:val="28"/>
          <w:szCs w:val="28"/>
          <w:lang w:val="kk-KZ"/>
        </w:rPr>
      </w:pPr>
    </w:p>
    <w:p w:rsidR="00444C3E" w:rsidRPr="00444C3E" w:rsidRDefault="00444C3E" w:rsidP="00444C3E">
      <w:pPr>
        <w:spacing w:after="0" w:line="240" w:lineRule="auto"/>
        <w:jc w:val="both"/>
        <w:rPr>
          <w:rFonts w:ascii="Times New Roman" w:hAnsi="Times New Roman"/>
          <w:color w:val="000000" w:themeColor="text1"/>
          <w:sz w:val="28"/>
          <w:szCs w:val="28"/>
          <w:lang w:val="kk-KZ" w:eastAsia="ru-RU"/>
        </w:rPr>
      </w:pPr>
    </w:p>
    <w:p w:rsidR="00444C3E" w:rsidRPr="00444C3E" w:rsidRDefault="00444C3E" w:rsidP="00444C3E">
      <w:pPr>
        <w:spacing w:line="240" w:lineRule="auto"/>
        <w:jc w:val="both"/>
        <w:rPr>
          <w:rFonts w:ascii="Times New Roman" w:eastAsia="Calibri" w:hAnsi="Times New Roman"/>
          <w:color w:val="0070C0"/>
          <w:sz w:val="28"/>
          <w:szCs w:val="28"/>
          <w:lang w:val="kk-KZ"/>
        </w:rPr>
      </w:pPr>
    </w:p>
    <w:p w:rsidR="00444C3E" w:rsidRPr="00444C3E" w:rsidRDefault="00444C3E" w:rsidP="00444C3E">
      <w:pPr>
        <w:spacing w:line="240" w:lineRule="auto"/>
        <w:ind w:left="360"/>
        <w:jc w:val="both"/>
        <w:rPr>
          <w:rFonts w:ascii="Times New Roman" w:eastAsia="Calibri" w:hAnsi="Times New Roman"/>
          <w:sz w:val="28"/>
          <w:szCs w:val="28"/>
          <w:lang w:val="kk-KZ"/>
        </w:rPr>
      </w:pPr>
      <w:r w:rsidRPr="00444C3E">
        <w:rPr>
          <w:rFonts w:ascii="Times New Roman" w:eastAsia="Calibri" w:hAnsi="Times New Roman"/>
          <w:sz w:val="28"/>
          <w:szCs w:val="28"/>
          <w:lang w:val="kk-KZ"/>
        </w:rPr>
        <w:t>............................................................................................................</w:t>
      </w:r>
    </w:p>
    <w:p w:rsidR="00444C3E" w:rsidRPr="00444C3E" w:rsidRDefault="00444C3E" w:rsidP="00444C3E">
      <w:pPr>
        <w:spacing w:after="0" w:line="240" w:lineRule="auto"/>
        <w:jc w:val="both"/>
        <w:rPr>
          <w:rFonts w:ascii="Times New Roman" w:hAnsi="Times New Roman"/>
          <w:sz w:val="28"/>
          <w:szCs w:val="28"/>
          <w:lang w:val="kk-KZ" w:eastAsia="ru-RU"/>
        </w:rPr>
      </w:pPr>
      <w:r w:rsidRPr="00444C3E">
        <w:rPr>
          <w:rFonts w:ascii="Times New Roman" w:hAnsi="Times New Roman"/>
          <w:sz w:val="28"/>
          <w:szCs w:val="28"/>
          <w:lang w:val="kk-KZ" w:eastAsia="ru-RU"/>
        </w:rPr>
        <w:t>Комиссия төрайымы :                       Г.Т. Косниязова  - директор</w:t>
      </w:r>
    </w:p>
    <w:p w:rsidR="00444C3E" w:rsidRPr="00444C3E" w:rsidRDefault="00444C3E" w:rsidP="00444C3E">
      <w:pPr>
        <w:spacing w:after="0" w:line="240" w:lineRule="auto"/>
        <w:jc w:val="both"/>
        <w:rPr>
          <w:rFonts w:ascii="Times New Roman" w:hAnsi="Times New Roman"/>
          <w:sz w:val="28"/>
          <w:szCs w:val="28"/>
          <w:lang w:val="kk-KZ" w:eastAsia="ru-RU"/>
        </w:rPr>
      </w:pPr>
      <w:r w:rsidRPr="00444C3E">
        <w:rPr>
          <w:rFonts w:ascii="Times New Roman" w:hAnsi="Times New Roman"/>
          <w:sz w:val="28"/>
          <w:szCs w:val="28"/>
          <w:lang w:val="kk-KZ" w:eastAsia="ru-RU"/>
        </w:rPr>
        <w:t>Комиссия мүшелері:                           Ж.А.Искалиева- әдіскер</w:t>
      </w:r>
    </w:p>
    <w:p w:rsidR="00444C3E" w:rsidRPr="00444C3E" w:rsidRDefault="00444C3E" w:rsidP="00444C3E">
      <w:pPr>
        <w:spacing w:after="0" w:line="240" w:lineRule="auto"/>
        <w:jc w:val="both"/>
        <w:rPr>
          <w:rFonts w:ascii="Times New Roman" w:hAnsi="Times New Roman"/>
          <w:sz w:val="28"/>
          <w:szCs w:val="28"/>
          <w:lang w:val="kk-KZ" w:eastAsia="ru-RU"/>
        </w:rPr>
      </w:pPr>
      <w:r w:rsidRPr="00444C3E">
        <w:rPr>
          <w:rFonts w:ascii="Times New Roman" w:hAnsi="Times New Roman"/>
          <w:sz w:val="28"/>
          <w:szCs w:val="28"/>
          <w:lang w:val="kk-KZ" w:eastAsia="ru-RU"/>
        </w:rPr>
        <w:t xml:space="preserve">                                                            Г.А. Добрашева.-тәрбиеші</w:t>
      </w:r>
    </w:p>
    <w:p w:rsidR="00444C3E" w:rsidRPr="00444C3E" w:rsidRDefault="00444C3E" w:rsidP="00444C3E">
      <w:pPr>
        <w:spacing w:after="0" w:line="240" w:lineRule="auto"/>
        <w:jc w:val="both"/>
        <w:rPr>
          <w:rFonts w:ascii="Times New Roman" w:hAnsi="Times New Roman"/>
          <w:sz w:val="28"/>
          <w:szCs w:val="28"/>
          <w:lang w:val="kk-KZ" w:eastAsia="ru-RU"/>
        </w:rPr>
      </w:pPr>
      <w:r w:rsidRPr="00444C3E">
        <w:rPr>
          <w:rFonts w:ascii="Times New Roman" w:hAnsi="Times New Roman"/>
          <w:sz w:val="28"/>
          <w:szCs w:val="28"/>
          <w:lang w:val="kk-KZ" w:eastAsia="ru-RU"/>
        </w:rPr>
        <w:t xml:space="preserve">                                                            Н.С. Кужаниязова  -есепші  </w:t>
      </w:r>
    </w:p>
    <w:p w:rsidR="00444C3E" w:rsidRPr="00444C3E" w:rsidRDefault="00444C3E" w:rsidP="00444C3E">
      <w:pPr>
        <w:spacing w:after="0" w:line="240" w:lineRule="auto"/>
        <w:jc w:val="both"/>
        <w:rPr>
          <w:rFonts w:ascii="Times New Roman" w:hAnsi="Times New Roman"/>
          <w:sz w:val="28"/>
          <w:szCs w:val="28"/>
          <w:lang w:val="kk-KZ" w:eastAsia="ru-RU"/>
        </w:rPr>
      </w:pPr>
      <w:r w:rsidRPr="00444C3E">
        <w:rPr>
          <w:rFonts w:ascii="Times New Roman" w:hAnsi="Times New Roman"/>
          <w:sz w:val="28"/>
          <w:szCs w:val="28"/>
          <w:lang w:val="kk-KZ" w:eastAsia="ru-RU"/>
        </w:rPr>
        <w:t xml:space="preserve">                    </w:t>
      </w:r>
    </w:p>
    <w:p w:rsidR="00444C3E" w:rsidRPr="00444C3E" w:rsidRDefault="00444C3E" w:rsidP="00444C3E">
      <w:pPr>
        <w:spacing w:after="0" w:line="240" w:lineRule="auto"/>
        <w:jc w:val="both"/>
        <w:rPr>
          <w:rFonts w:ascii="Times New Roman" w:hAnsi="Times New Roman"/>
          <w:sz w:val="28"/>
          <w:szCs w:val="28"/>
          <w:lang w:val="kk-KZ" w:eastAsia="ru-RU"/>
        </w:rPr>
      </w:pPr>
      <w:r w:rsidRPr="00444C3E">
        <w:rPr>
          <w:rFonts w:ascii="Times New Roman" w:hAnsi="Times New Roman"/>
          <w:sz w:val="28"/>
          <w:szCs w:val="28"/>
          <w:lang w:val="kk-KZ" w:eastAsia="ru-RU"/>
        </w:rPr>
        <w:t xml:space="preserve">                     Хатшы:                          Н.Ө. Нұрғали- тәрбиеші.</w:t>
      </w:r>
    </w:p>
    <w:p w:rsidR="00444C3E" w:rsidRPr="00444C3E" w:rsidRDefault="00444C3E" w:rsidP="00444C3E">
      <w:pPr>
        <w:tabs>
          <w:tab w:val="left" w:pos="2415"/>
        </w:tabs>
        <w:autoSpaceDE w:val="0"/>
        <w:autoSpaceDN w:val="0"/>
        <w:adjustRightInd w:val="0"/>
        <w:spacing w:after="0" w:line="240" w:lineRule="auto"/>
        <w:jc w:val="both"/>
        <w:rPr>
          <w:rFonts w:ascii="Times New Roman" w:hAnsi="Times New Roman"/>
          <w:bCs/>
          <w:sz w:val="28"/>
          <w:szCs w:val="28"/>
          <w:lang w:val="kk-KZ" w:eastAsia="ru-RU"/>
        </w:rPr>
      </w:pPr>
    </w:p>
    <w:p w:rsidR="00444C3E" w:rsidRPr="00444C3E" w:rsidRDefault="00444C3E" w:rsidP="00444C3E">
      <w:pPr>
        <w:spacing w:line="240" w:lineRule="auto"/>
        <w:jc w:val="both"/>
        <w:rPr>
          <w:rFonts w:ascii="Times New Roman" w:eastAsia="Calibri" w:hAnsi="Times New Roman"/>
          <w:sz w:val="28"/>
          <w:szCs w:val="28"/>
          <w:lang w:val="kk-KZ"/>
        </w:rPr>
      </w:pPr>
    </w:p>
    <w:p w:rsidR="00444C3E" w:rsidRPr="00444C3E" w:rsidRDefault="00444C3E" w:rsidP="00444C3E">
      <w:pPr>
        <w:spacing w:line="240" w:lineRule="auto"/>
        <w:jc w:val="both"/>
        <w:rPr>
          <w:rFonts w:ascii="Times New Roman" w:eastAsia="Calibri" w:hAnsi="Times New Roman"/>
          <w:sz w:val="27"/>
          <w:szCs w:val="28"/>
          <w:lang w:val="kk-KZ"/>
        </w:rPr>
      </w:pPr>
    </w:p>
    <w:p w:rsidR="00444C3E" w:rsidRPr="00444C3E" w:rsidRDefault="00444C3E" w:rsidP="00444C3E">
      <w:pPr>
        <w:spacing w:line="276" w:lineRule="auto"/>
        <w:rPr>
          <w:rFonts w:ascii="Times New Roman" w:eastAsia="Calibri" w:hAnsi="Times New Roman"/>
          <w:sz w:val="27"/>
          <w:szCs w:val="28"/>
          <w:lang w:val="kk-KZ"/>
        </w:rPr>
      </w:pPr>
    </w:p>
    <w:p w:rsidR="00444C3E" w:rsidRPr="00444C3E" w:rsidRDefault="00444C3E" w:rsidP="00444C3E">
      <w:pPr>
        <w:spacing w:line="276" w:lineRule="auto"/>
        <w:rPr>
          <w:rFonts w:ascii="Times New Roman" w:eastAsia="Calibri" w:hAnsi="Times New Roman"/>
          <w:sz w:val="27"/>
          <w:szCs w:val="28"/>
          <w:lang w:val="kk-KZ"/>
        </w:rPr>
      </w:pPr>
    </w:p>
    <w:p w:rsidR="00444C3E" w:rsidRPr="00922A87" w:rsidRDefault="00444C3E" w:rsidP="00922A87">
      <w:pPr>
        <w:spacing w:after="0" w:line="240" w:lineRule="auto"/>
        <w:jc w:val="both"/>
        <w:rPr>
          <w:rFonts w:ascii="Times New Roman" w:eastAsia="Calibri" w:hAnsi="Times New Roman"/>
          <w:sz w:val="28"/>
          <w:szCs w:val="28"/>
          <w:lang w:val="kk-KZ"/>
        </w:rPr>
      </w:pPr>
    </w:p>
    <w:p w:rsidR="00922A87" w:rsidRPr="00922A87" w:rsidRDefault="00922A87" w:rsidP="00922A87">
      <w:pPr>
        <w:spacing w:after="0" w:line="240" w:lineRule="auto"/>
        <w:jc w:val="both"/>
        <w:rPr>
          <w:rFonts w:ascii="Times New Roman" w:eastAsia="Calibri" w:hAnsi="Times New Roman"/>
          <w:sz w:val="28"/>
          <w:szCs w:val="28"/>
          <w:lang w:val="kk-KZ"/>
        </w:rPr>
      </w:pPr>
    </w:p>
    <w:p w:rsidR="00D443C3" w:rsidRDefault="00D443C3" w:rsidP="00741230">
      <w:pPr>
        <w:rPr>
          <w:rFonts w:ascii="Times New Roman" w:hAnsi="Times New Roman"/>
          <w:sz w:val="28"/>
          <w:szCs w:val="28"/>
          <w:lang w:val="kk-KZ"/>
        </w:rPr>
      </w:pPr>
    </w:p>
    <w:p w:rsidR="00E60F33" w:rsidRPr="00BA0091" w:rsidRDefault="00E60F33" w:rsidP="0072168A">
      <w:pPr>
        <w:rPr>
          <w:rFonts w:ascii="Times New Roman" w:hAnsi="Times New Roman"/>
          <w:sz w:val="28"/>
          <w:szCs w:val="28"/>
          <w:lang w:val="kk-KZ"/>
        </w:rPr>
      </w:pPr>
    </w:p>
    <w:p w:rsidR="00FA62B7" w:rsidRDefault="00E60F33" w:rsidP="00444C3E">
      <w:pPr>
        <w:spacing w:after="0"/>
        <w:jc w:val="both"/>
        <w:rPr>
          <w:rFonts w:ascii="Times New Roman" w:hAnsi="Times New Roman"/>
          <w:sz w:val="28"/>
          <w:szCs w:val="28"/>
          <w:lang w:val="kk-KZ"/>
        </w:rPr>
      </w:pPr>
      <w:r w:rsidRPr="00310E22">
        <w:rPr>
          <w:rFonts w:ascii="Times New Roman" w:hAnsi="Times New Roman"/>
          <w:sz w:val="28"/>
          <w:szCs w:val="28"/>
          <w:lang w:val="kk-KZ"/>
        </w:rPr>
        <w:t xml:space="preserve"> </w:t>
      </w:r>
    </w:p>
    <w:p w:rsidR="00FA62B7" w:rsidRDefault="00FA62B7" w:rsidP="00FA62B7">
      <w:pPr>
        <w:spacing w:after="0"/>
        <w:ind w:right="764"/>
        <w:jc w:val="right"/>
        <w:rPr>
          <w:rFonts w:ascii="Times New Roman" w:hAnsi="Times New Roman"/>
          <w:sz w:val="28"/>
          <w:szCs w:val="28"/>
          <w:lang w:val="kk-KZ"/>
        </w:rPr>
      </w:pPr>
    </w:p>
    <w:p w:rsidR="00FA62B7" w:rsidRDefault="00FA62B7" w:rsidP="00FA62B7">
      <w:pPr>
        <w:spacing w:after="0"/>
        <w:ind w:right="764"/>
        <w:jc w:val="right"/>
        <w:rPr>
          <w:rFonts w:ascii="Times New Roman" w:hAnsi="Times New Roman"/>
          <w:sz w:val="28"/>
          <w:szCs w:val="28"/>
          <w:lang w:val="kk-KZ"/>
        </w:rPr>
      </w:pPr>
    </w:p>
    <w:p w:rsidR="00FA62B7" w:rsidRDefault="00FA62B7" w:rsidP="00FA62B7">
      <w:pPr>
        <w:spacing w:after="0"/>
        <w:ind w:right="764"/>
        <w:jc w:val="right"/>
        <w:rPr>
          <w:rFonts w:ascii="Times New Roman" w:hAnsi="Times New Roman"/>
          <w:sz w:val="28"/>
          <w:szCs w:val="28"/>
          <w:lang w:val="kk-KZ"/>
        </w:rPr>
      </w:pPr>
    </w:p>
    <w:p w:rsidR="00FA62B7" w:rsidRDefault="00FA62B7" w:rsidP="00FA62B7">
      <w:pPr>
        <w:spacing w:after="0"/>
        <w:ind w:right="764"/>
        <w:jc w:val="right"/>
        <w:rPr>
          <w:rFonts w:ascii="Times New Roman" w:hAnsi="Times New Roman"/>
          <w:sz w:val="28"/>
          <w:szCs w:val="28"/>
          <w:lang w:val="kk-KZ"/>
        </w:rPr>
      </w:pPr>
    </w:p>
    <w:p w:rsidR="00FA62B7" w:rsidRDefault="00FA62B7" w:rsidP="00FA62B7">
      <w:pPr>
        <w:spacing w:after="0"/>
        <w:ind w:right="764"/>
        <w:jc w:val="right"/>
        <w:rPr>
          <w:rFonts w:ascii="Times New Roman" w:hAnsi="Times New Roman"/>
          <w:sz w:val="28"/>
          <w:szCs w:val="28"/>
          <w:lang w:val="kk-KZ"/>
        </w:rPr>
      </w:pPr>
    </w:p>
    <w:p w:rsidR="00FA62B7" w:rsidRDefault="00FA62B7" w:rsidP="00FA62B7">
      <w:pPr>
        <w:spacing w:after="0"/>
        <w:ind w:right="764"/>
        <w:jc w:val="right"/>
        <w:rPr>
          <w:rFonts w:ascii="Times New Roman" w:hAnsi="Times New Roman"/>
          <w:sz w:val="28"/>
          <w:szCs w:val="28"/>
          <w:lang w:val="kk-KZ"/>
        </w:rPr>
      </w:pPr>
    </w:p>
    <w:p w:rsidR="00FA62B7" w:rsidRDefault="00FA62B7" w:rsidP="00FA62B7">
      <w:pPr>
        <w:spacing w:after="0"/>
        <w:ind w:right="764"/>
        <w:jc w:val="right"/>
        <w:rPr>
          <w:rFonts w:ascii="Times New Roman" w:hAnsi="Times New Roman"/>
          <w:sz w:val="28"/>
          <w:szCs w:val="28"/>
          <w:lang w:val="kk-KZ"/>
        </w:rPr>
      </w:pPr>
    </w:p>
    <w:p w:rsidR="00FA62B7" w:rsidRDefault="00FA62B7" w:rsidP="00FA62B7">
      <w:pPr>
        <w:spacing w:after="0"/>
        <w:ind w:right="764"/>
        <w:jc w:val="right"/>
        <w:rPr>
          <w:rFonts w:ascii="Times New Roman" w:hAnsi="Times New Roman"/>
          <w:sz w:val="28"/>
          <w:szCs w:val="28"/>
          <w:lang w:val="kk-KZ"/>
        </w:rPr>
      </w:pPr>
    </w:p>
    <w:p w:rsidR="00FA62B7" w:rsidRDefault="00FA62B7" w:rsidP="00FA62B7">
      <w:pPr>
        <w:spacing w:after="0"/>
        <w:ind w:right="764"/>
        <w:jc w:val="right"/>
        <w:rPr>
          <w:rFonts w:ascii="Times New Roman" w:hAnsi="Times New Roman"/>
          <w:sz w:val="28"/>
          <w:szCs w:val="28"/>
          <w:lang w:val="kk-KZ"/>
        </w:rPr>
      </w:pPr>
    </w:p>
    <w:sectPr w:rsidR="00FA62B7" w:rsidSect="00AA1986">
      <w:pgSz w:w="11906" w:h="16838"/>
      <w:pgMar w:top="1134" w:right="567" w:bottom="1134" w:left="567" w:header="709" w:footer="709" w:gutter="5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417" w:rsidRDefault="00615417" w:rsidP="003D6083">
      <w:pPr>
        <w:spacing w:after="0" w:line="240" w:lineRule="auto"/>
      </w:pPr>
      <w:r>
        <w:separator/>
      </w:r>
    </w:p>
  </w:endnote>
  <w:endnote w:type="continuationSeparator" w:id="0">
    <w:p w:rsidR="00615417" w:rsidRDefault="00615417" w:rsidP="003D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417" w:rsidRDefault="00615417" w:rsidP="003D6083">
      <w:pPr>
        <w:spacing w:after="0" w:line="240" w:lineRule="auto"/>
      </w:pPr>
      <w:r>
        <w:separator/>
      </w:r>
    </w:p>
  </w:footnote>
  <w:footnote w:type="continuationSeparator" w:id="0">
    <w:p w:rsidR="00615417" w:rsidRDefault="00615417" w:rsidP="003D6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5EA"/>
    <w:multiLevelType w:val="hybridMultilevel"/>
    <w:tmpl w:val="11D44B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E4577E"/>
    <w:multiLevelType w:val="hybridMultilevel"/>
    <w:tmpl w:val="9D320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93B29"/>
    <w:multiLevelType w:val="hybridMultilevel"/>
    <w:tmpl w:val="0C5A40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A92357"/>
    <w:multiLevelType w:val="hybridMultilevel"/>
    <w:tmpl w:val="6E7C0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5D6B7E"/>
    <w:multiLevelType w:val="hybridMultilevel"/>
    <w:tmpl w:val="6A8AB8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BF1A69"/>
    <w:multiLevelType w:val="hybridMultilevel"/>
    <w:tmpl w:val="AD5AC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563D29"/>
    <w:multiLevelType w:val="hybridMultilevel"/>
    <w:tmpl w:val="DEC49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DB0931"/>
    <w:multiLevelType w:val="hybridMultilevel"/>
    <w:tmpl w:val="B7A6117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1BF24D4F"/>
    <w:multiLevelType w:val="hybridMultilevel"/>
    <w:tmpl w:val="1E563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F41D31"/>
    <w:multiLevelType w:val="hybridMultilevel"/>
    <w:tmpl w:val="450C33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7C32FAB"/>
    <w:multiLevelType w:val="hybridMultilevel"/>
    <w:tmpl w:val="9BB625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8E51EA6"/>
    <w:multiLevelType w:val="hybridMultilevel"/>
    <w:tmpl w:val="8960B1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E3B555F"/>
    <w:multiLevelType w:val="hybridMultilevel"/>
    <w:tmpl w:val="474452B6"/>
    <w:lvl w:ilvl="0" w:tplc="0DDAC6E2">
      <w:start w:val="10"/>
      <w:numFmt w:val="bullet"/>
      <w:lvlText w:val="-"/>
      <w:lvlJc w:val="left"/>
      <w:pPr>
        <w:tabs>
          <w:tab w:val="num" w:pos="1560"/>
        </w:tabs>
        <w:ind w:left="1560" w:hanging="360"/>
      </w:pPr>
      <w:rPr>
        <w:rFonts w:ascii="Times New Roman" w:eastAsia="Times New Roman" w:hAnsi="Times New Roman"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3">
    <w:nsid w:val="2FA04B1D"/>
    <w:multiLevelType w:val="hybridMultilevel"/>
    <w:tmpl w:val="1C86B3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09657C"/>
    <w:multiLevelType w:val="hybridMultilevel"/>
    <w:tmpl w:val="4B74F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311F23"/>
    <w:multiLevelType w:val="hybridMultilevel"/>
    <w:tmpl w:val="EC2C0B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3546204"/>
    <w:multiLevelType w:val="hybridMultilevel"/>
    <w:tmpl w:val="A4746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97691F"/>
    <w:multiLevelType w:val="hybridMultilevel"/>
    <w:tmpl w:val="C88C1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F25939"/>
    <w:multiLevelType w:val="hybridMultilevel"/>
    <w:tmpl w:val="17E63E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0F34C51"/>
    <w:multiLevelType w:val="hybridMultilevel"/>
    <w:tmpl w:val="11820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007A4E"/>
    <w:multiLevelType w:val="hybridMultilevel"/>
    <w:tmpl w:val="F970042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DE750C"/>
    <w:multiLevelType w:val="hybridMultilevel"/>
    <w:tmpl w:val="C3FAC5B6"/>
    <w:lvl w:ilvl="0" w:tplc="0419000F">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0B843B8"/>
    <w:multiLevelType w:val="hybridMultilevel"/>
    <w:tmpl w:val="DD18A2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D841EB9"/>
    <w:multiLevelType w:val="hybridMultilevel"/>
    <w:tmpl w:val="8960B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CE39AC"/>
    <w:multiLevelType w:val="hybridMultilevel"/>
    <w:tmpl w:val="1ADEFFE8"/>
    <w:lvl w:ilvl="0" w:tplc="23ECA114">
      <w:start w:val="4"/>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5">
    <w:nsid w:val="6E2D7DFA"/>
    <w:multiLevelType w:val="hybridMultilevel"/>
    <w:tmpl w:val="A05697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F055D3C"/>
    <w:multiLevelType w:val="hybridMultilevel"/>
    <w:tmpl w:val="E326A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2E6123"/>
    <w:multiLevelType w:val="hybridMultilevel"/>
    <w:tmpl w:val="74ECF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C60CDB"/>
    <w:multiLevelType w:val="hybridMultilevel"/>
    <w:tmpl w:val="B3868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0E736E"/>
    <w:multiLevelType w:val="hybridMultilevel"/>
    <w:tmpl w:val="F87689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2"/>
  </w:num>
  <w:num w:numId="4">
    <w:abstractNumId w:val="21"/>
  </w:num>
  <w:num w:numId="5">
    <w:abstractNumId w:val="13"/>
  </w:num>
  <w:num w:numId="6">
    <w:abstractNumId w:val="15"/>
  </w:num>
  <w:num w:numId="7">
    <w:abstractNumId w:val="0"/>
  </w:num>
  <w:num w:numId="8">
    <w:abstractNumId w:val="18"/>
  </w:num>
  <w:num w:numId="9">
    <w:abstractNumId w:val="25"/>
  </w:num>
  <w:num w:numId="10">
    <w:abstractNumId w:val="29"/>
  </w:num>
  <w:num w:numId="11">
    <w:abstractNumId w:val="12"/>
  </w:num>
  <w:num w:numId="12">
    <w:abstractNumId w:val="22"/>
  </w:num>
  <w:num w:numId="13">
    <w:abstractNumId w:val="23"/>
  </w:num>
  <w:num w:numId="14">
    <w:abstractNumId w:val="8"/>
  </w:num>
  <w:num w:numId="15">
    <w:abstractNumId w:val="19"/>
  </w:num>
  <w:num w:numId="16">
    <w:abstractNumId w:val="16"/>
  </w:num>
  <w:num w:numId="17">
    <w:abstractNumId w:val="11"/>
  </w:num>
  <w:num w:numId="18">
    <w:abstractNumId w:val="28"/>
  </w:num>
  <w:num w:numId="19">
    <w:abstractNumId w:val="3"/>
  </w:num>
  <w:num w:numId="20">
    <w:abstractNumId w:val="6"/>
  </w:num>
  <w:num w:numId="21">
    <w:abstractNumId w:val="17"/>
  </w:num>
  <w:num w:numId="22">
    <w:abstractNumId w:val="1"/>
  </w:num>
  <w:num w:numId="23">
    <w:abstractNumId w:val="20"/>
  </w:num>
  <w:num w:numId="24">
    <w:abstractNumId w:val="14"/>
  </w:num>
  <w:num w:numId="25">
    <w:abstractNumId w:val="27"/>
  </w:num>
  <w:num w:numId="26">
    <w:abstractNumId w:val="9"/>
  </w:num>
  <w:num w:numId="27">
    <w:abstractNumId w:val="7"/>
  </w:num>
  <w:num w:numId="28">
    <w:abstractNumId w:val="10"/>
  </w:num>
  <w:num w:numId="29">
    <w:abstractNumId w:val="2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5253"/>
    <w:rsid w:val="000009E2"/>
    <w:rsid w:val="000064FA"/>
    <w:rsid w:val="00010B3C"/>
    <w:rsid w:val="00011588"/>
    <w:rsid w:val="000177B9"/>
    <w:rsid w:val="00030A48"/>
    <w:rsid w:val="00033427"/>
    <w:rsid w:val="00033C8B"/>
    <w:rsid w:val="00035D62"/>
    <w:rsid w:val="000403FF"/>
    <w:rsid w:val="00041379"/>
    <w:rsid w:val="00042046"/>
    <w:rsid w:val="000462A8"/>
    <w:rsid w:val="00046830"/>
    <w:rsid w:val="00053953"/>
    <w:rsid w:val="00053D61"/>
    <w:rsid w:val="00055245"/>
    <w:rsid w:val="00055692"/>
    <w:rsid w:val="000562EB"/>
    <w:rsid w:val="0006372F"/>
    <w:rsid w:val="00063FFE"/>
    <w:rsid w:val="00065D24"/>
    <w:rsid w:val="0006709D"/>
    <w:rsid w:val="00073151"/>
    <w:rsid w:val="000801F8"/>
    <w:rsid w:val="00083D57"/>
    <w:rsid w:val="00091DA3"/>
    <w:rsid w:val="000940DB"/>
    <w:rsid w:val="00095EF3"/>
    <w:rsid w:val="000A1669"/>
    <w:rsid w:val="000B1407"/>
    <w:rsid w:val="000B5B65"/>
    <w:rsid w:val="000B5EAB"/>
    <w:rsid w:val="000B6FAF"/>
    <w:rsid w:val="000C19B2"/>
    <w:rsid w:val="000C19F4"/>
    <w:rsid w:val="000C535B"/>
    <w:rsid w:val="000C7986"/>
    <w:rsid w:val="000D05ED"/>
    <w:rsid w:val="000D23C9"/>
    <w:rsid w:val="000D3D5A"/>
    <w:rsid w:val="000E164A"/>
    <w:rsid w:val="000F1A83"/>
    <w:rsid w:val="000F6AEB"/>
    <w:rsid w:val="0010292D"/>
    <w:rsid w:val="00103001"/>
    <w:rsid w:val="001169BB"/>
    <w:rsid w:val="00117FF5"/>
    <w:rsid w:val="00122FBE"/>
    <w:rsid w:val="001241FC"/>
    <w:rsid w:val="001257F1"/>
    <w:rsid w:val="001261F4"/>
    <w:rsid w:val="00126579"/>
    <w:rsid w:val="00126FC4"/>
    <w:rsid w:val="00133832"/>
    <w:rsid w:val="00141E06"/>
    <w:rsid w:val="001428D0"/>
    <w:rsid w:val="00145253"/>
    <w:rsid w:val="00145DD9"/>
    <w:rsid w:val="001461C7"/>
    <w:rsid w:val="00150158"/>
    <w:rsid w:val="00153998"/>
    <w:rsid w:val="001737C0"/>
    <w:rsid w:val="00173FF5"/>
    <w:rsid w:val="00181A89"/>
    <w:rsid w:val="00185A98"/>
    <w:rsid w:val="00191305"/>
    <w:rsid w:val="001A098A"/>
    <w:rsid w:val="001A1BE8"/>
    <w:rsid w:val="001B0BDB"/>
    <w:rsid w:val="001C019F"/>
    <w:rsid w:val="001C0246"/>
    <w:rsid w:val="001C3F1F"/>
    <w:rsid w:val="001C3FC1"/>
    <w:rsid w:val="001C4D5F"/>
    <w:rsid w:val="001C5333"/>
    <w:rsid w:val="001D225F"/>
    <w:rsid w:val="001D22F0"/>
    <w:rsid w:val="001D439E"/>
    <w:rsid w:val="001D4E66"/>
    <w:rsid w:val="001E0246"/>
    <w:rsid w:val="001E1408"/>
    <w:rsid w:val="001E49FA"/>
    <w:rsid w:val="001F480B"/>
    <w:rsid w:val="00202B79"/>
    <w:rsid w:val="002040B8"/>
    <w:rsid w:val="00214B3D"/>
    <w:rsid w:val="00223C77"/>
    <w:rsid w:val="00224F9E"/>
    <w:rsid w:val="002311D5"/>
    <w:rsid w:val="002324F5"/>
    <w:rsid w:val="00233575"/>
    <w:rsid w:val="00236B98"/>
    <w:rsid w:val="002431B7"/>
    <w:rsid w:val="00246685"/>
    <w:rsid w:val="00247B8D"/>
    <w:rsid w:val="00262F3B"/>
    <w:rsid w:val="00270C15"/>
    <w:rsid w:val="002756CB"/>
    <w:rsid w:val="002770C4"/>
    <w:rsid w:val="00282657"/>
    <w:rsid w:val="0028373F"/>
    <w:rsid w:val="00284C3A"/>
    <w:rsid w:val="00285D34"/>
    <w:rsid w:val="00292781"/>
    <w:rsid w:val="00293301"/>
    <w:rsid w:val="00297BEB"/>
    <w:rsid w:val="002A1878"/>
    <w:rsid w:val="002A31C8"/>
    <w:rsid w:val="002A720E"/>
    <w:rsid w:val="002B6231"/>
    <w:rsid w:val="002B7E10"/>
    <w:rsid w:val="002C269B"/>
    <w:rsid w:val="002C7CB5"/>
    <w:rsid w:val="002D00B5"/>
    <w:rsid w:val="002D2A0B"/>
    <w:rsid w:val="002D3A60"/>
    <w:rsid w:val="002D4439"/>
    <w:rsid w:val="002E0A2C"/>
    <w:rsid w:val="002E4BD8"/>
    <w:rsid w:val="002E553F"/>
    <w:rsid w:val="002E5A80"/>
    <w:rsid w:val="002F0424"/>
    <w:rsid w:val="002F0F16"/>
    <w:rsid w:val="002F7415"/>
    <w:rsid w:val="00310E22"/>
    <w:rsid w:val="00313264"/>
    <w:rsid w:val="00321E02"/>
    <w:rsid w:val="00326C79"/>
    <w:rsid w:val="00326CE6"/>
    <w:rsid w:val="003362FB"/>
    <w:rsid w:val="003365F8"/>
    <w:rsid w:val="00340396"/>
    <w:rsid w:val="00347C2A"/>
    <w:rsid w:val="00350E86"/>
    <w:rsid w:val="00351A41"/>
    <w:rsid w:val="003533D9"/>
    <w:rsid w:val="00370A1E"/>
    <w:rsid w:val="003739B9"/>
    <w:rsid w:val="00375AA2"/>
    <w:rsid w:val="00380ED1"/>
    <w:rsid w:val="003815BB"/>
    <w:rsid w:val="003823D1"/>
    <w:rsid w:val="0039576C"/>
    <w:rsid w:val="003A3019"/>
    <w:rsid w:val="003A48C9"/>
    <w:rsid w:val="003A7624"/>
    <w:rsid w:val="003B3236"/>
    <w:rsid w:val="003B3549"/>
    <w:rsid w:val="003B3A8C"/>
    <w:rsid w:val="003B4CCB"/>
    <w:rsid w:val="003C3307"/>
    <w:rsid w:val="003C3C5A"/>
    <w:rsid w:val="003C53C0"/>
    <w:rsid w:val="003D6083"/>
    <w:rsid w:val="003E18D4"/>
    <w:rsid w:val="003E262E"/>
    <w:rsid w:val="003E28BF"/>
    <w:rsid w:val="003E69A3"/>
    <w:rsid w:val="003E7474"/>
    <w:rsid w:val="003F44E9"/>
    <w:rsid w:val="00403CCC"/>
    <w:rsid w:val="00404294"/>
    <w:rsid w:val="00404FD2"/>
    <w:rsid w:val="00405AE2"/>
    <w:rsid w:val="00407B33"/>
    <w:rsid w:val="0041135D"/>
    <w:rsid w:val="004152FD"/>
    <w:rsid w:val="004159DE"/>
    <w:rsid w:val="00415CE1"/>
    <w:rsid w:val="00421C8E"/>
    <w:rsid w:val="004259E0"/>
    <w:rsid w:val="004343BB"/>
    <w:rsid w:val="00434E6B"/>
    <w:rsid w:val="00437265"/>
    <w:rsid w:val="0044308C"/>
    <w:rsid w:val="004431BD"/>
    <w:rsid w:val="00444C3E"/>
    <w:rsid w:val="004466A5"/>
    <w:rsid w:val="00461EC5"/>
    <w:rsid w:val="00463968"/>
    <w:rsid w:val="00464939"/>
    <w:rsid w:val="00467136"/>
    <w:rsid w:val="00472C11"/>
    <w:rsid w:val="00473AF1"/>
    <w:rsid w:val="0047451E"/>
    <w:rsid w:val="00483B56"/>
    <w:rsid w:val="004848CF"/>
    <w:rsid w:val="00490AE5"/>
    <w:rsid w:val="00491C27"/>
    <w:rsid w:val="004A0536"/>
    <w:rsid w:val="004B78BE"/>
    <w:rsid w:val="004C0F76"/>
    <w:rsid w:val="004C2E60"/>
    <w:rsid w:val="004C5AD4"/>
    <w:rsid w:val="004C6FB8"/>
    <w:rsid w:val="004C7F33"/>
    <w:rsid w:val="004D230A"/>
    <w:rsid w:val="004D3505"/>
    <w:rsid w:val="004D5468"/>
    <w:rsid w:val="004D5862"/>
    <w:rsid w:val="004D65B2"/>
    <w:rsid w:val="004E1B82"/>
    <w:rsid w:val="004E7967"/>
    <w:rsid w:val="004F3483"/>
    <w:rsid w:val="004F5006"/>
    <w:rsid w:val="004F6017"/>
    <w:rsid w:val="004F75AD"/>
    <w:rsid w:val="00503164"/>
    <w:rsid w:val="00504D58"/>
    <w:rsid w:val="00512F75"/>
    <w:rsid w:val="00513009"/>
    <w:rsid w:val="00513C44"/>
    <w:rsid w:val="00515BDE"/>
    <w:rsid w:val="0052018A"/>
    <w:rsid w:val="0052122F"/>
    <w:rsid w:val="0052459B"/>
    <w:rsid w:val="00534CAB"/>
    <w:rsid w:val="00541D14"/>
    <w:rsid w:val="00543BA3"/>
    <w:rsid w:val="005441CD"/>
    <w:rsid w:val="005479A2"/>
    <w:rsid w:val="00551DA3"/>
    <w:rsid w:val="0055290D"/>
    <w:rsid w:val="00556CA9"/>
    <w:rsid w:val="0055704B"/>
    <w:rsid w:val="00564D7B"/>
    <w:rsid w:val="0058352F"/>
    <w:rsid w:val="005921B7"/>
    <w:rsid w:val="00592532"/>
    <w:rsid w:val="005A3D66"/>
    <w:rsid w:val="005A4AA4"/>
    <w:rsid w:val="005A4F74"/>
    <w:rsid w:val="005B6DBD"/>
    <w:rsid w:val="005B78AB"/>
    <w:rsid w:val="005C313F"/>
    <w:rsid w:val="005D1C40"/>
    <w:rsid w:val="005D1FA2"/>
    <w:rsid w:val="005D4DD0"/>
    <w:rsid w:val="005F1C62"/>
    <w:rsid w:val="005F619D"/>
    <w:rsid w:val="005F67A1"/>
    <w:rsid w:val="00600726"/>
    <w:rsid w:val="00600C60"/>
    <w:rsid w:val="00600D98"/>
    <w:rsid w:val="0060696F"/>
    <w:rsid w:val="0061007C"/>
    <w:rsid w:val="00611BE2"/>
    <w:rsid w:val="00612AF2"/>
    <w:rsid w:val="006133DD"/>
    <w:rsid w:val="00615417"/>
    <w:rsid w:val="00616656"/>
    <w:rsid w:val="00616D70"/>
    <w:rsid w:val="006206BA"/>
    <w:rsid w:val="006242B1"/>
    <w:rsid w:val="006322FB"/>
    <w:rsid w:val="00637949"/>
    <w:rsid w:val="00643B93"/>
    <w:rsid w:val="00646705"/>
    <w:rsid w:val="00650711"/>
    <w:rsid w:val="00656883"/>
    <w:rsid w:val="00660870"/>
    <w:rsid w:val="00663F2A"/>
    <w:rsid w:val="00671226"/>
    <w:rsid w:val="006721D4"/>
    <w:rsid w:val="00672713"/>
    <w:rsid w:val="006808DD"/>
    <w:rsid w:val="00686424"/>
    <w:rsid w:val="006927A1"/>
    <w:rsid w:val="00692B5D"/>
    <w:rsid w:val="00694943"/>
    <w:rsid w:val="00695057"/>
    <w:rsid w:val="0069717E"/>
    <w:rsid w:val="006A15D1"/>
    <w:rsid w:val="006A2B54"/>
    <w:rsid w:val="006B17A3"/>
    <w:rsid w:val="006B28A2"/>
    <w:rsid w:val="006B4FB3"/>
    <w:rsid w:val="006B6CB9"/>
    <w:rsid w:val="006D227E"/>
    <w:rsid w:val="006D6598"/>
    <w:rsid w:val="006D783F"/>
    <w:rsid w:val="006E3C70"/>
    <w:rsid w:val="006E5C0D"/>
    <w:rsid w:val="006F3C6E"/>
    <w:rsid w:val="007058A2"/>
    <w:rsid w:val="007129B1"/>
    <w:rsid w:val="007161F2"/>
    <w:rsid w:val="007209DD"/>
    <w:rsid w:val="0072168A"/>
    <w:rsid w:val="007253AD"/>
    <w:rsid w:val="00726CF3"/>
    <w:rsid w:val="007337B0"/>
    <w:rsid w:val="00734093"/>
    <w:rsid w:val="007343FF"/>
    <w:rsid w:val="00736065"/>
    <w:rsid w:val="0074016B"/>
    <w:rsid w:val="00741230"/>
    <w:rsid w:val="007441DB"/>
    <w:rsid w:val="00753334"/>
    <w:rsid w:val="00756005"/>
    <w:rsid w:val="007570FF"/>
    <w:rsid w:val="00757838"/>
    <w:rsid w:val="00770F56"/>
    <w:rsid w:val="00772FAD"/>
    <w:rsid w:val="00774286"/>
    <w:rsid w:val="007753C1"/>
    <w:rsid w:val="0078329B"/>
    <w:rsid w:val="00784DB0"/>
    <w:rsid w:val="00785E98"/>
    <w:rsid w:val="0078609B"/>
    <w:rsid w:val="007931FA"/>
    <w:rsid w:val="007951D0"/>
    <w:rsid w:val="007A1E4E"/>
    <w:rsid w:val="007A201C"/>
    <w:rsid w:val="007A5E76"/>
    <w:rsid w:val="007A6DD6"/>
    <w:rsid w:val="007A75A0"/>
    <w:rsid w:val="007B0257"/>
    <w:rsid w:val="007B15AE"/>
    <w:rsid w:val="007B383C"/>
    <w:rsid w:val="007B4DA8"/>
    <w:rsid w:val="007D0F3D"/>
    <w:rsid w:val="007E13CF"/>
    <w:rsid w:val="007E39C9"/>
    <w:rsid w:val="007F3496"/>
    <w:rsid w:val="007F6998"/>
    <w:rsid w:val="00802B0F"/>
    <w:rsid w:val="008052AF"/>
    <w:rsid w:val="00807638"/>
    <w:rsid w:val="00807670"/>
    <w:rsid w:val="00807770"/>
    <w:rsid w:val="00816F1E"/>
    <w:rsid w:val="00824FC1"/>
    <w:rsid w:val="00835873"/>
    <w:rsid w:val="00835C69"/>
    <w:rsid w:val="008363D6"/>
    <w:rsid w:val="008437F2"/>
    <w:rsid w:val="00844F9A"/>
    <w:rsid w:val="008728C8"/>
    <w:rsid w:val="00877752"/>
    <w:rsid w:val="0088337D"/>
    <w:rsid w:val="0088368E"/>
    <w:rsid w:val="0088497E"/>
    <w:rsid w:val="008874A9"/>
    <w:rsid w:val="008A323A"/>
    <w:rsid w:val="008A5FD5"/>
    <w:rsid w:val="008A6730"/>
    <w:rsid w:val="008B613C"/>
    <w:rsid w:val="008C206D"/>
    <w:rsid w:val="008D0486"/>
    <w:rsid w:val="008D19C0"/>
    <w:rsid w:val="008D243A"/>
    <w:rsid w:val="008D7405"/>
    <w:rsid w:val="008D7B98"/>
    <w:rsid w:val="008E039E"/>
    <w:rsid w:val="008E72A9"/>
    <w:rsid w:val="008E74ED"/>
    <w:rsid w:val="008F0FF7"/>
    <w:rsid w:val="008F131A"/>
    <w:rsid w:val="008F5841"/>
    <w:rsid w:val="0090136D"/>
    <w:rsid w:val="009024CE"/>
    <w:rsid w:val="00905E3B"/>
    <w:rsid w:val="00911D78"/>
    <w:rsid w:val="0091462C"/>
    <w:rsid w:val="00917B9B"/>
    <w:rsid w:val="00922A87"/>
    <w:rsid w:val="009314B0"/>
    <w:rsid w:val="0094495F"/>
    <w:rsid w:val="009605AE"/>
    <w:rsid w:val="00965528"/>
    <w:rsid w:val="0096769C"/>
    <w:rsid w:val="00970CD6"/>
    <w:rsid w:val="009815DC"/>
    <w:rsid w:val="009858F0"/>
    <w:rsid w:val="009A166D"/>
    <w:rsid w:val="009A65EB"/>
    <w:rsid w:val="009B00AB"/>
    <w:rsid w:val="009B0950"/>
    <w:rsid w:val="009B1A9A"/>
    <w:rsid w:val="009B2D16"/>
    <w:rsid w:val="009B6501"/>
    <w:rsid w:val="009B789A"/>
    <w:rsid w:val="009C1939"/>
    <w:rsid w:val="009C1B24"/>
    <w:rsid w:val="009C4BB3"/>
    <w:rsid w:val="009D2B23"/>
    <w:rsid w:val="009E5EFD"/>
    <w:rsid w:val="00A0088C"/>
    <w:rsid w:val="00A15AC2"/>
    <w:rsid w:val="00A22504"/>
    <w:rsid w:val="00A2403D"/>
    <w:rsid w:val="00A24893"/>
    <w:rsid w:val="00A253D6"/>
    <w:rsid w:val="00A279D6"/>
    <w:rsid w:val="00A377F5"/>
    <w:rsid w:val="00A40B20"/>
    <w:rsid w:val="00A41CD4"/>
    <w:rsid w:val="00A50A4A"/>
    <w:rsid w:val="00A6113C"/>
    <w:rsid w:val="00A61389"/>
    <w:rsid w:val="00A75CAA"/>
    <w:rsid w:val="00A800DE"/>
    <w:rsid w:val="00A826C5"/>
    <w:rsid w:val="00A830DF"/>
    <w:rsid w:val="00A83B97"/>
    <w:rsid w:val="00A90803"/>
    <w:rsid w:val="00A92CD7"/>
    <w:rsid w:val="00A97BC2"/>
    <w:rsid w:val="00AA0AC2"/>
    <w:rsid w:val="00AA0B64"/>
    <w:rsid w:val="00AA1986"/>
    <w:rsid w:val="00AA6B3D"/>
    <w:rsid w:val="00AC0B49"/>
    <w:rsid w:val="00AC340C"/>
    <w:rsid w:val="00AC36D5"/>
    <w:rsid w:val="00AC3B9C"/>
    <w:rsid w:val="00AC6AF8"/>
    <w:rsid w:val="00AC6B8C"/>
    <w:rsid w:val="00AD1C5A"/>
    <w:rsid w:val="00AD2CEF"/>
    <w:rsid w:val="00AD3963"/>
    <w:rsid w:val="00AD7612"/>
    <w:rsid w:val="00AE686F"/>
    <w:rsid w:val="00AF2B77"/>
    <w:rsid w:val="00AF3B8C"/>
    <w:rsid w:val="00AF4E3B"/>
    <w:rsid w:val="00B03400"/>
    <w:rsid w:val="00B07827"/>
    <w:rsid w:val="00B12A74"/>
    <w:rsid w:val="00B20432"/>
    <w:rsid w:val="00B20526"/>
    <w:rsid w:val="00B26E94"/>
    <w:rsid w:val="00B26FE0"/>
    <w:rsid w:val="00B302D3"/>
    <w:rsid w:val="00B30E87"/>
    <w:rsid w:val="00B31641"/>
    <w:rsid w:val="00B322E3"/>
    <w:rsid w:val="00B37FF9"/>
    <w:rsid w:val="00B440F5"/>
    <w:rsid w:val="00B448B6"/>
    <w:rsid w:val="00B5322C"/>
    <w:rsid w:val="00B6034A"/>
    <w:rsid w:val="00B654A3"/>
    <w:rsid w:val="00B7061F"/>
    <w:rsid w:val="00B7380F"/>
    <w:rsid w:val="00B73F0D"/>
    <w:rsid w:val="00B73FB5"/>
    <w:rsid w:val="00B76C88"/>
    <w:rsid w:val="00B76E57"/>
    <w:rsid w:val="00B80BFB"/>
    <w:rsid w:val="00B80F4B"/>
    <w:rsid w:val="00B83EE2"/>
    <w:rsid w:val="00B903F9"/>
    <w:rsid w:val="00B92D51"/>
    <w:rsid w:val="00B948B1"/>
    <w:rsid w:val="00BA0091"/>
    <w:rsid w:val="00BA1985"/>
    <w:rsid w:val="00BB2C58"/>
    <w:rsid w:val="00BB492E"/>
    <w:rsid w:val="00BC1450"/>
    <w:rsid w:val="00BC37A5"/>
    <w:rsid w:val="00BC3E1A"/>
    <w:rsid w:val="00BC3F16"/>
    <w:rsid w:val="00BC45D2"/>
    <w:rsid w:val="00BE193F"/>
    <w:rsid w:val="00BF18A9"/>
    <w:rsid w:val="00BF7EB1"/>
    <w:rsid w:val="00C00147"/>
    <w:rsid w:val="00C00D68"/>
    <w:rsid w:val="00C0123C"/>
    <w:rsid w:val="00C01400"/>
    <w:rsid w:val="00C039E6"/>
    <w:rsid w:val="00C060F2"/>
    <w:rsid w:val="00C10C44"/>
    <w:rsid w:val="00C11506"/>
    <w:rsid w:val="00C15701"/>
    <w:rsid w:val="00C1731F"/>
    <w:rsid w:val="00C22266"/>
    <w:rsid w:val="00C22A83"/>
    <w:rsid w:val="00C35222"/>
    <w:rsid w:val="00C422AD"/>
    <w:rsid w:val="00C53ABD"/>
    <w:rsid w:val="00C5440E"/>
    <w:rsid w:val="00C67C3A"/>
    <w:rsid w:val="00C72186"/>
    <w:rsid w:val="00C72407"/>
    <w:rsid w:val="00C756B4"/>
    <w:rsid w:val="00C83354"/>
    <w:rsid w:val="00C863C1"/>
    <w:rsid w:val="00C9390D"/>
    <w:rsid w:val="00C941B5"/>
    <w:rsid w:val="00CA1CDD"/>
    <w:rsid w:val="00CB1734"/>
    <w:rsid w:val="00CB3F49"/>
    <w:rsid w:val="00CB4DFD"/>
    <w:rsid w:val="00CC330D"/>
    <w:rsid w:val="00CC4BB4"/>
    <w:rsid w:val="00CD7B5A"/>
    <w:rsid w:val="00CE01E4"/>
    <w:rsid w:val="00CF0E55"/>
    <w:rsid w:val="00D15044"/>
    <w:rsid w:val="00D2602D"/>
    <w:rsid w:val="00D266A5"/>
    <w:rsid w:val="00D27D95"/>
    <w:rsid w:val="00D30B86"/>
    <w:rsid w:val="00D40BBF"/>
    <w:rsid w:val="00D43B01"/>
    <w:rsid w:val="00D443C3"/>
    <w:rsid w:val="00D450F5"/>
    <w:rsid w:val="00D51229"/>
    <w:rsid w:val="00D56882"/>
    <w:rsid w:val="00D56CC8"/>
    <w:rsid w:val="00D57D87"/>
    <w:rsid w:val="00D633AE"/>
    <w:rsid w:val="00D7038C"/>
    <w:rsid w:val="00D71536"/>
    <w:rsid w:val="00D72EDE"/>
    <w:rsid w:val="00D75EE7"/>
    <w:rsid w:val="00D76B53"/>
    <w:rsid w:val="00D97247"/>
    <w:rsid w:val="00DA0953"/>
    <w:rsid w:val="00DA4CC1"/>
    <w:rsid w:val="00DA5595"/>
    <w:rsid w:val="00DA73AF"/>
    <w:rsid w:val="00DC6DC4"/>
    <w:rsid w:val="00DC7F23"/>
    <w:rsid w:val="00DD01E1"/>
    <w:rsid w:val="00DD50BE"/>
    <w:rsid w:val="00DE3701"/>
    <w:rsid w:val="00DE43E5"/>
    <w:rsid w:val="00DE7645"/>
    <w:rsid w:val="00DF4AD3"/>
    <w:rsid w:val="00E0014E"/>
    <w:rsid w:val="00E022E5"/>
    <w:rsid w:val="00E10B50"/>
    <w:rsid w:val="00E15E85"/>
    <w:rsid w:val="00E25534"/>
    <w:rsid w:val="00E265DA"/>
    <w:rsid w:val="00E3008A"/>
    <w:rsid w:val="00E32E38"/>
    <w:rsid w:val="00E45C33"/>
    <w:rsid w:val="00E50C1C"/>
    <w:rsid w:val="00E60F33"/>
    <w:rsid w:val="00E67CED"/>
    <w:rsid w:val="00E82F7C"/>
    <w:rsid w:val="00E8642C"/>
    <w:rsid w:val="00E867E4"/>
    <w:rsid w:val="00E878F8"/>
    <w:rsid w:val="00E90995"/>
    <w:rsid w:val="00E910DA"/>
    <w:rsid w:val="00E92060"/>
    <w:rsid w:val="00E94EB4"/>
    <w:rsid w:val="00EA50A4"/>
    <w:rsid w:val="00EB2A5C"/>
    <w:rsid w:val="00EB2C75"/>
    <w:rsid w:val="00EB4CD9"/>
    <w:rsid w:val="00EB701B"/>
    <w:rsid w:val="00EC1099"/>
    <w:rsid w:val="00ED7127"/>
    <w:rsid w:val="00ED7F9B"/>
    <w:rsid w:val="00EE1AB9"/>
    <w:rsid w:val="00EE6A75"/>
    <w:rsid w:val="00EF0AD2"/>
    <w:rsid w:val="00F06A5D"/>
    <w:rsid w:val="00F15780"/>
    <w:rsid w:val="00F17FA6"/>
    <w:rsid w:val="00F226E0"/>
    <w:rsid w:val="00F239CF"/>
    <w:rsid w:val="00F23E71"/>
    <w:rsid w:val="00F25F93"/>
    <w:rsid w:val="00F327A9"/>
    <w:rsid w:val="00F3318B"/>
    <w:rsid w:val="00F33D63"/>
    <w:rsid w:val="00F34CF5"/>
    <w:rsid w:val="00F410DD"/>
    <w:rsid w:val="00F45FC5"/>
    <w:rsid w:val="00F474E5"/>
    <w:rsid w:val="00F66141"/>
    <w:rsid w:val="00F66983"/>
    <w:rsid w:val="00F70966"/>
    <w:rsid w:val="00F73B7B"/>
    <w:rsid w:val="00F746F7"/>
    <w:rsid w:val="00F77E9D"/>
    <w:rsid w:val="00F81A60"/>
    <w:rsid w:val="00F82D54"/>
    <w:rsid w:val="00F92656"/>
    <w:rsid w:val="00F963F0"/>
    <w:rsid w:val="00FA31CB"/>
    <w:rsid w:val="00FA3FAF"/>
    <w:rsid w:val="00FA62B7"/>
    <w:rsid w:val="00FB2A16"/>
    <w:rsid w:val="00FB367B"/>
    <w:rsid w:val="00FC64E3"/>
    <w:rsid w:val="00FD034C"/>
    <w:rsid w:val="00FE0D77"/>
    <w:rsid w:val="00FE31F6"/>
    <w:rsid w:val="00FE423D"/>
    <w:rsid w:val="00FF0E53"/>
    <w:rsid w:val="00FF3336"/>
    <w:rsid w:val="00FF5A51"/>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784DB0"/>
    <w:pPr>
      <w:spacing w:after="200" w:line="252" w:lineRule="auto"/>
    </w:pPr>
    <w:rPr>
      <w:sz w:val="22"/>
      <w:szCs w:val="22"/>
      <w:lang w:val="en-US" w:eastAsia="en-US"/>
    </w:rPr>
  </w:style>
  <w:style w:type="paragraph" w:styleId="1">
    <w:name w:val="heading 1"/>
    <w:basedOn w:val="a"/>
    <w:next w:val="a"/>
    <w:link w:val="10"/>
    <w:uiPriority w:val="99"/>
    <w:qFormat/>
    <w:rsid w:val="00784DB0"/>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9"/>
    <w:qFormat/>
    <w:rsid w:val="00784DB0"/>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9"/>
    <w:qFormat/>
    <w:rsid w:val="00784DB0"/>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0"/>
    <w:uiPriority w:val="99"/>
    <w:qFormat/>
    <w:rsid w:val="00784DB0"/>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9"/>
    <w:qFormat/>
    <w:rsid w:val="00784DB0"/>
    <w:pPr>
      <w:spacing w:before="320" w:after="120"/>
      <w:jc w:val="center"/>
      <w:outlineLvl w:val="4"/>
    </w:pPr>
    <w:rPr>
      <w:caps/>
      <w:color w:val="622423"/>
      <w:spacing w:val="10"/>
    </w:rPr>
  </w:style>
  <w:style w:type="paragraph" w:styleId="6">
    <w:name w:val="heading 6"/>
    <w:basedOn w:val="a"/>
    <w:next w:val="a"/>
    <w:link w:val="60"/>
    <w:uiPriority w:val="99"/>
    <w:qFormat/>
    <w:rsid w:val="00784DB0"/>
    <w:pPr>
      <w:spacing w:after="120"/>
      <w:jc w:val="center"/>
      <w:outlineLvl w:val="5"/>
    </w:pPr>
    <w:rPr>
      <w:caps/>
      <w:color w:val="943634"/>
      <w:spacing w:val="10"/>
    </w:rPr>
  </w:style>
  <w:style w:type="paragraph" w:styleId="7">
    <w:name w:val="heading 7"/>
    <w:basedOn w:val="a"/>
    <w:next w:val="a"/>
    <w:link w:val="70"/>
    <w:uiPriority w:val="99"/>
    <w:qFormat/>
    <w:rsid w:val="00784DB0"/>
    <w:pPr>
      <w:spacing w:after="120"/>
      <w:jc w:val="center"/>
      <w:outlineLvl w:val="6"/>
    </w:pPr>
    <w:rPr>
      <w:i/>
      <w:iCs/>
      <w:caps/>
      <w:color w:val="943634"/>
      <w:spacing w:val="10"/>
    </w:rPr>
  </w:style>
  <w:style w:type="paragraph" w:styleId="8">
    <w:name w:val="heading 8"/>
    <w:basedOn w:val="a"/>
    <w:next w:val="a"/>
    <w:link w:val="80"/>
    <w:uiPriority w:val="99"/>
    <w:qFormat/>
    <w:rsid w:val="00784DB0"/>
    <w:pPr>
      <w:spacing w:after="120"/>
      <w:jc w:val="center"/>
      <w:outlineLvl w:val="7"/>
    </w:pPr>
    <w:rPr>
      <w:caps/>
      <w:spacing w:val="10"/>
      <w:sz w:val="20"/>
      <w:szCs w:val="20"/>
    </w:rPr>
  </w:style>
  <w:style w:type="paragraph" w:styleId="9">
    <w:name w:val="heading 9"/>
    <w:basedOn w:val="a"/>
    <w:next w:val="a"/>
    <w:link w:val="90"/>
    <w:uiPriority w:val="99"/>
    <w:qFormat/>
    <w:rsid w:val="00784DB0"/>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84DB0"/>
    <w:rPr>
      <w:rFonts w:eastAsia="Times New Roman" w:cs="Times New Roman"/>
      <w:caps/>
      <w:color w:val="632423"/>
      <w:spacing w:val="20"/>
      <w:sz w:val="28"/>
      <w:szCs w:val="28"/>
    </w:rPr>
  </w:style>
  <w:style w:type="character" w:customStyle="1" w:styleId="20">
    <w:name w:val="Заголовок 2 Знак"/>
    <w:basedOn w:val="a0"/>
    <w:link w:val="2"/>
    <w:uiPriority w:val="99"/>
    <w:semiHidden/>
    <w:locked/>
    <w:rsid w:val="00784DB0"/>
    <w:rPr>
      <w:rFonts w:cs="Times New Roman"/>
      <w:caps/>
      <w:color w:val="632423"/>
      <w:spacing w:val="15"/>
      <w:sz w:val="24"/>
      <w:szCs w:val="24"/>
    </w:rPr>
  </w:style>
  <w:style w:type="character" w:customStyle="1" w:styleId="30">
    <w:name w:val="Заголовок 3 Знак"/>
    <w:basedOn w:val="a0"/>
    <w:link w:val="3"/>
    <w:uiPriority w:val="99"/>
    <w:semiHidden/>
    <w:locked/>
    <w:rsid w:val="00784DB0"/>
    <w:rPr>
      <w:rFonts w:eastAsia="Times New Roman" w:cs="Times New Roman"/>
      <w:caps/>
      <w:color w:val="622423"/>
      <w:sz w:val="24"/>
      <w:szCs w:val="24"/>
    </w:rPr>
  </w:style>
  <w:style w:type="character" w:customStyle="1" w:styleId="40">
    <w:name w:val="Заголовок 4 Знак"/>
    <w:basedOn w:val="a0"/>
    <w:link w:val="4"/>
    <w:uiPriority w:val="99"/>
    <w:semiHidden/>
    <w:locked/>
    <w:rsid w:val="00784DB0"/>
    <w:rPr>
      <w:rFonts w:eastAsia="Times New Roman" w:cs="Times New Roman"/>
      <w:caps/>
      <w:color w:val="622423"/>
      <w:spacing w:val="10"/>
    </w:rPr>
  </w:style>
  <w:style w:type="character" w:customStyle="1" w:styleId="50">
    <w:name w:val="Заголовок 5 Знак"/>
    <w:basedOn w:val="a0"/>
    <w:link w:val="5"/>
    <w:uiPriority w:val="99"/>
    <w:semiHidden/>
    <w:locked/>
    <w:rsid w:val="00784DB0"/>
    <w:rPr>
      <w:rFonts w:eastAsia="Times New Roman" w:cs="Times New Roman"/>
      <w:caps/>
      <w:color w:val="622423"/>
      <w:spacing w:val="10"/>
    </w:rPr>
  </w:style>
  <w:style w:type="character" w:customStyle="1" w:styleId="60">
    <w:name w:val="Заголовок 6 Знак"/>
    <w:basedOn w:val="a0"/>
    <w:link w:val="6"/>
    <w:uiPriority w:val="99"/>
    <w:semiHidden/>
    <w:locked/>
    <w:rsid w:val="00784DB0"/>
    <w:rPr>
      <w:rFonts w:eastAsia="Times New Roman" w:cs="Times New Roman"/>
      <w:caps/>
      <w:color w:val="943634"/>
      <w:spacing w:val="10"/>
    </w:rPr>
  </w:style>
  <w:style w:type="character" w:customStyle="1" w:styleId="70">
    <w:name w:val="Заголовок 7 Знак"/>
    <w:basedOn w:val="a0"/>
    <w:link w:val="7"/>
    <w:uiPriority w:val="99"/>
    <w:semiHidden/>
    <w:locked/>
    <w:rsid w:val="00784DB0"/>
    <w:rPr>
      <w:rFonts w:eastAsia="Times New Roman" w:cs="Times New Roman"/>
      <w:i/>
      <w:iCs/>
      <w:caps/>
      <w:color w:val="943634"/>
      <w:spacing w:val="10"/>
    </w:rPr>
  </w:style>
  <w:style w:type="character" w:customStyle="1" w:styleId="80">
    <w:name w:val="Заголовок 8 Знак"/>
    <w:basedOn w:val="a0"/>
    <w:link w:val="8"/>
    <w:uiPriority w:val="99"/>
    <w:semiHidden/>
    <w:locked/>
    <w:rsid w:val="00784DB0"/>
    <w:rPr>
      <w:rFonts w:eastAsia="Times New Roman" w:cs="Times New Roman"/>
      <w:caps/>
      <w:spacing w:val="10"/>
      <w:sz w:val="20"/>
      <w:szCs w:val="20"/>
    </w:rPr>
  </w:style>
  <w:style w:type="character" w:customStyle="1" w:styleId="90">
    <w:name w:val="Заголовок 9 Знак"/>
    <w:basedOn w:val="a0"/>
    <w:link w:val="9"/>
    <w:uiPriority w:val="99"/>
    <w:semiHidden/>
    <w:locked/>
    <w:rsid w:val="00784DB0"/>
    <w:rPr>
      <w:rFonts w:eastAsia="Times New Roman" w:cs="Times New Roman"/>
      <w:i/>
      <w:iCs/>
      <w:caps/>
      <w:spacing w:val="10"/>
      <w:sz w:val="20"/>
      <w:szCs w:val="20"/>
    </w:rPr>
  </w:style>
  <w:style w:type="paragraph" w:styleId="a3">
    <w:name w:val="List Paragraph"/>
    <w:basedOn w:val="a"/>
    <w:uiPriority w:val="99"/>
    <w:qFormat/>
    <w:rsid w:val="00784DB0"/>
    <w:pPr>
      <w:ind w:left="720"/>
      <w:contextualSpacing/>
    </w:pPr>
  </w:style>
  <w:style w:type="character" w:styleId="a4">
    <w:name w:val="Subtle Emphasis"/>
    <w:basedOn w:val="a0"/>
    <w:uiPriority w:val="99"/>
    <w:qFormat/>
    <w:rsid w:val="00784DB0"/>
    <w:rPr>
      <w:rFonts w:cs="Times New Roman"/>
      <w:i/>
    </w:rPr>
  </w:style>
  <w:style w:type="paragraph" w:styleId="a5">
    <w:name w:val="header"/>
    <w:basedOn w:val="a"/>
    <w:link w:val="a6"/>
    <w:uiPriority w:val="99"/>
    <w:semiHidden/>
    <w:rsid w:val="003D608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3D6083"/>
    <w:rPr>
      <w:rFonts w:cs="Times New Roman"/>
    </w:rPr>
  </w:style>
  <w:style w:type="paragraph" w:styleId="a7">
    <w:name w:val="footer"/>
    <w:basedOn w:val="a"/>
    <w:link w:val="a8"/>
    <w:uiPriority w:val="99"/>
    <w:semiHidden/>
    <w:rsid w:val="003D608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3D6083"/>
    <w:rPr>
      <w:rFonts w:cs="Times New Roman"/>
    </w:rPr>
  </w:style>
  <w:style w:type="paragraph" w:styleId="a9">
    <w:name w:val="caption"/>
    <w:basedOn w:val="a"/>
    <w:next w:val="a"/>
    <w:uiPriority w:val="99"/>
    <w:qFormat/>
    <w:rsid w:val="00784DB0"/>
    <w:rPr>
      <w:caps/>
      <w:spacing w:val="10"/>
      <w:sz w:val="18"/>
      <w:szCs w:val="18"/>
    </w:rPr>
  </w:style>
  <w:style w:type="paragraph" w:styleId="aa">
    <w:name w:val="Title"/>
    <w:basedOn w:val="a"/>
    <w:next w:val="a"/>
    <w:link w:val="ab"/>
    <w:uiPriority w:val="99"/>
    <w:qFormat/>
    <w:rsid w:val="00784DB0"/>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b">
    <w:name w:val="Название Знак"/>
    <w:basedOn w:val="a0"/>
    <w:link w:val="aa"/>
    <w:uiPriority w:val="99"/>
    <w:locked/>
    <w:rsid w:val="00784DB0"/>
    <w:rPr>
      <w:rFonts w:eastAsia="Times New Roman" w:cs="Times New Roman"/>
      <w:caps/>
      <w:color w:val="632423"/>
      <w:spacing w:val="50"/>
      <w:sz w:val="44"/>
      <w:szCs w:val="44"/>
    </w:rPr>
  </w:style>
  <w:style w:type="paragraph" w:styleId="ac">
    <w:name w:val="Subtitle"/>
    <w:basedOn w:val="a"/>
    <w:next w:val="a"/>
    <w:link w:val="ad"/>
    <w:uiPriority w:val="99"/>
    <w:qFormat/>
    <w:rsid w:val="00784DB0"/>
    <w:pPr>
      <w:spacing w:after="560" w:line="240" w:lineRule="auto"/>
      <w:jc w:val="center"/>
    </w:pPr>
    <w:rPr>
      <w:caps/>
      <w:spacing w:val="20"/>
      <w:sz w:val="18"/>
      <w:szCs w:val="18"/>
    </w:rPr>
  </w:style>
  <w:style w:type="character" w:customStyle="1" w:styleId="ad">
    <w:name w:val="Подзаголовок Знак"/>
    <w:basedOn w:val="a0"/>
    <w:link w:val="ac"/>
    <w:uiPriority w:val="99"/>
    <w:locked/>
    <w:rsid w:val="00784DB0"/>
    <w:rPr>
      <w:rFonts w:eastAsia="Times New Roman" w:cs="Times New Roman"/>
      <w:caps/>
      <w:spacing w:val="20"/>
      <w:sz w:val="18"/>
      <w:szCs w:val="18"/>
    </w:rPr>
  </w:style>
  <w:style w:type="character" w:styleId="ae">
    <w:name w:val="Strong"/>
    <w:basedOn w:val="a0"/>
    <w:uiPriority w:val="99"/>
    <w:qFormat/>
    <w:rsid w:val="00784DB0"/>
    <w:rPr>
      <w:rFonts w:cs="Times New Roman"/>
      <w:b/>
      <w:color w:val="943634"/>
      <w:spacing w:val="5"/>
    </w:rPr>
  </w:style>
  <w:style w:type="character" w:styleId="af">
    <w:name w:val="Emphasis"/>
    <w:basedOn w:val="a0"/>
    <w:uiPriority w:val="99"/>
    <w:qFormat/>
    <w:rsid w:val="00784DB0"/>
    <w:rPr>
      <w:rFonts w:cs="Times New Roman"/>
      <w:caps/>
      <w:spacing w:val="5"/>
      <w:sz w:val="20"/>
    </w:rPr>
  </w:style>
  <w:style w:type="paragraph" w:styleId="af0">
    <w:name w:val="No Spacing"/>
    <w:basedOn w:val="a"/>
    <w:link w:val="af1"/>
    <w:uiPriority w:val="99"/>
    <w:qFormat/>
    <w:rsid w:val="00784DB0"/>
    <w:pPr>
      <w:spacing w:after="0" w:line="240" w:lineRule="auto"/>
    </w:pPr>
  </w:style>
  <w:style w:type="paragraph" w:styleId="21">
    <w:name w:val="Quote"/>
    <w:basedOn w:val="a"/>
    <w:next w:val="a"/>
    <w:link w:val="22"/>
    <w:uiPriority w:val="99"/>
    <w:qFormat/>
    <w:rsid w:val="00784DB0"/>
    <w:rPr>
      <w:i/>
      <w:iCs/>
    </w:rPr>
  </w:style>
  <w:style w:type="character" w:customStyle="1" w:styleId="22">
    <w:name w:val="Цитата 2 Знак"/>
    <w:basedOn w:val="a0"/>
    <w:link w:val="21"/>
    <w:uiPriority w:val="99"/>
    <w:locked/>
    <w:rsid w:val="00784DB0"/>
    <w:rPr>
      <w:rFonts w:eastAsia="Times New Roman" w:cs="Times New Roman"/>
      <w:i/>
      <w:iCs/>
    </w:rPr>
  </w:style>
  <w:style w:type="paragraph" w:styleId="af2">
    <w:name w:val="Intense Quote"/>
    <w:basedOn w:val="a"/>
    <w:next w:val="a"/>
    <w:link w:val="af3"/>
    <w:uiPriority w:val="99"/>
    <w:qFormat/>
    <w:rsid w:val="00784DB0"/>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f3">
    <w:name w:val="Выделенная цитата Знак"/>
    <w:basedOn w:val="a0"/>
    <w:link w:val="af2"/>
    <w:uiPriority w:val="99"/>
    <w:locked/>
    <w:rsid w:val="00784DB0"/>
    <w:rPr>
      <w:rFonts w:eastAsia="Times New Roman" w:cs="Times New Roman"/>
      <w:caps/>
      <w:color w:val="622423"/>
      <w:spacing w:val="5"/>
      <w:sz w:val="20"/>
      <w:szCs w:val="20"/>
    </w:rPr>
  </w:style>
  <w:style w:type="character" w:styleId="af4">
    <w:name w:val="Intense Emphasis"/>
    <w:basedOn w:val="a0"/>
    <w:uiPriority w:val="99"/>
    <w:qFormat/>
    <w:rsid w:val="00784DB0"/>
    <w:rPr>
      <w:rFonts w:cs="Times New Roman"/>
      <w:i/>
      <w:caps/>
      <w:spacing w:val="10"/>
      <w:sz w:val="20"/>
    </w:rPr>
  </w:style>
  <w:style w:type="character" w:styleId="af5">
    <w:name w:val="Subtle Reference"/>
    <w:basedOn w:val="a0"/>
    <w:uiPriority w:val="99"/>
    <w:qFormat/>
    <w:rsid w:val="00784DB0"/>
    <w:rPr>
      <w:rFonts w:ascii="Times New Roman" w:hAnsi="Times New Roman" w:cs="Times New Roman"/>
      <w:i/>
      <w:iCs/>
      <w:color w:val="622423"/>
    </w:rPr>
  </w:style>
  <w:style w:type="character" w:styleId="af6">
    <w:name w:val="Intense Reference"/>
    <w:basedOn w:val="a0"/>
    <w:uiPriority w:val="99"/>
    <w:qFormat/>
    <w:rsid w:val="00784DB0"/>
    <w:rPr>
      <w:rFonts w:ascii="Times New Roman" w:hAnsi="Times New Roman" w:cs="Times New Roman"/>
      <w:b/>
      <w:i/>
      <w:color w:val="622423"/>
    </w:rPr>
  </w:style>
  <w:style w:type="character" w:styleId="af7">
    <w:name w:val="Book Title"/>
    <w:basedOn w:val="a0"/>
    <w:uiPriority w:val="99"/>
    <w:qFormat/>
    <w:rsid w:val="00784DB0"/>
    <w:rPr>
      <w:rFonts w:cs="Times New Roman"/>
      <w:caps/>
      <w:color w:val="622423"/>
      <w:spacing w:val="5"/>
      <w:u w:color="622423"/>
    </w:rPr>
  </w:style>
  <w:style w:type="paragraph" w:styleId="af8">
    <w:name w:val="TOC Heading"/>
    <w:basedOn w:val="1"/>
    <w:next w:val="a"/>
    <w:uiPriority w:val="99"/>
    <w:qFormat/>
    <w:rsid w:val="00784DB0"/>
    <w:pPr>
      <w:outlineLvl w:val="9"/>
    </w:pPr>
  </w:style>
  <w:style w:type="table" w:styleId="af9">
    <w:name w:val="Table Grid"/>
    <w:basedOn w:val="a1"/>
    <w:uiPriority w:val="99"/>
    <w:rsid w:val="00F41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Без интервала Знак"/>
    <w:basedOn w:val="a0"/>
    <w:link w:val="af0"/>
    <w:uiPriority w:val="99"/>
    <w:locked/>
    <w:rsid w:val="00784DB0"/>
    <w:rPr>
      <w:rFonts w:cs="Times New Roman"/>
    </w:rPr>
  </w:style>
  <w:style w:type="paragraph" w:customStyle="1" w:styleId="afa">
    <w:name w:val="Содержимое таблицы"/>
    <w:basedOn w:val="a"/>
    <w:uiPriority w:val="99"/>
    <w:rsid w:val="00B07827"/>
    <w:pPr>
      <w:widowControl w:val="0"/>
      <w:suppressLineNumbers/>
      <w:suppressAutoHyphens/>
      <w:spacing w:after="0" w:line="240" w:lineRule="auto"/>
    </w:pPr>
    <w:rPr>
      <w:rFonts w:ascii="Times New Roman" w:eastAsia="Arial Unicode MS" w:hAnsi="Times New Roman" w:cs="Mangal"/>
      <w:kern w:val="1"/>
      <w:sz w:val="24"/>
      <w:szCs w:val="24"/>
      <w:lang w:val="ru-RU" w:eastAsia="hi-IN" w:bidi="hi-IN"/>
    </w:rPr>
  </w:style>
  <w:style w:type="paragraph" w:customStyle="1" w:styleId="afb">
    <w:name w:val="Заголовок"/>
    <w:basedOn w:val="a"/>
    <w:next w:val="afc"/>
    <w:uiPriority w:val="99"/>
    <w:rsid w:val="0072168A"/>
    <w:pPr>
      <w:keepNext/>
      <w:widowControl w:val="0"/>
      <w:suppressAutoHyphens/>
      <w:spacing w:before="240" w:after="120" w:line="240" w:lineRule="auto"/>
    </w:pPr>
    <w:rPr>
      <w:rFonts w:eastAsia="Arial Unicode MS" w:cs="Mangal"/>
      <w:kern w:val="1"/>
      <w:sz w:val="28"/>
      <w:szCs w:val="28"/>
      <w:lang w:val="ru-RU" w:eastAsia="hi-IN" w:bidi="hi-IN"/>
    </w:rPr>
  </w:style>
  <w:style w:type="paragraph" w:styleId="afc">
    <w:name w:val="Body Text"/>
    <w:basedOn w:val="a"/>
    <w:link w:val="afd"/>
    <w:uiPriority w:val="99"/>
    <w:locked/>
    <w:rsid w:val="0072168A"/>
    <w:pPr>
      <w:widowControl w:val="0"/>
      <w:suppressAutoHyphens/>
      <w:spacing w:after="120" w:line="240" w:lineRule="auto"/>
    </w:pPr>
    <w:rPr>
      <w:rFonts w:ascii="Times New Roman" w:eastAsia="Arial Unicode MS" w:hAnsi="Times New Roman" w:cs="Mangal"/>
      <w:kern w:val="1"/>
      <w:sz w:val="24"/>
      <w:szCs w:val="24"/>
      <w:lang w:val="ru-RU" w:eastAsia="hi-IN" w:bidi="hi-IN"/>
    </w:rPr>
  </w:style>
  <w:style w:type="character" w:customStyle="1" w:styleId="afd">
    <w:name w:val="Основной текст Знак"/>
    <w:basedOn w:val="a0"/>
    <w:link w:val="afc"/>
    <w:uiPriority w:val="99"/>
    <w:semiHidden/>
    <w:locked/>
    <w:rsid w:val="00772FAD"/>
    <w:rPr>
      <w:rFonts w:cs="Times New Roman"/>
      <w:lang w:val="en-US" w:eastAsia="en-US"/>
    </w:rPr>
  </w:style>
  <w:style w:type="paragraph" w:styleId="afe">
    <w:name w:val="List"/>
    <w:basedOn w:val="afc"/>
    <w:uiPriority w:val="99"/>
    <w:locked/>
    <w:rsid w:val="0072168A"/>
  </w:style>
  <w:style w:type="paragraph" w:customStyle="1" w:styleId="11">
    <w:name w:val="Название1"/>
    <w:basedOn w:val="a"/>
    <w:uiPriority w:val="99"/>
    <w:rsid w:val="0072168A"/>
    <w:pPr>
      <w:widowControl w:val="0"/>
      <w:suppressLineNumbers/>
      <w:suppressAutoHyphens/>
      <w:spacing w:before="120" w:after="120" w:line="240" w:lineRule="auto"/>
    </w:pPr>
    <w:rPr>
      <w:rFonts w:ascii="Times New Roman" w:eastAsia="Arial Unicode MS" w:hAnsi="Times New Roman" w:cs="Mangal"/>
      <w:i/>
      <w:iCs/>
      <w:kern w:val="1"/>
      <w:sz w:val="24"/>
      <w:szCs w:val="24"/>
      <w:lang w:val="ru-RU" w:eastAsia="hi-IN" w:bidi="hi-IN"/>
    </w:rPr>
  </w:style>
  <w:style w:type="paragraph" w:customStyle="1" w:styleId="12">
    <w:name w:val="Указатель1"/>
    <w:basedOn w:val="a"/>
    <w:uiPriority w:val="99"/>
    <w:rsid w:val="0072168A"/>
    <w:pPr>
      <w:widowControl w:val="0"/>
      <w:suppressLineNumbers/>
      <w:suppressAutoHyphens/>
      <w:spacing w:after="0" w:line="240" w:lineRule="auto"/>
    </w:pPr>
    <w:rPr>
      <w:rFonts w:ascii="Times New Roman" w:eastAsia="Arial Unicode MS" w:hAnsi="Times New Roman" w:cs="Mangal"/>
      <w:kern w:val="1"/>
      <w:sz w:val="24"/>
      <w:szCs w:val="24"/>
      <w:lang w:val="ru-RU" w:eastAsia="hi-IN" w:bidi="hi-IN"/>
    </w:rPr>
  </w:style>
  <w:style w:type="paragraph" w:customStyle="1" w:styleId="aff">
    <w:name w:val="Заголовок таблицы"/>
    <w:basedOn w:val="afa"/>
    <w:uiPriority w:val="99"/>
    <w:rsid w:val="0072168A"/>
    <w:pPr>
      <w:jc w:val="center"/>
    </w:pPr>
    <w:rPr>
      <w:b/>
      <w:bCs/>
    </w:rPr>
  </w:style>
  <w:style w:type="character" w:styleId="aff0">
    <w:name w:val="Hyperlink"/>
    <w:basedOn w:val="a0"/>
    <w:uiPriority w:val="99"/>
    <w:locked/>
    <w:rsid w:val="00CF0E55"/>
    <w:rPr>
      <w:rFonts w:cs="Times New Roman"/>
      <w:color w:val="0000FF"/>
      <w:u w:val="single"/>
    </w:rPr>
  </w:style>
  <w:style w:type="paragraph" w:styleId="aff1">
    <w:name w:val="Normal (Web)"/>
    <w:basedOn w:val="a"/>
    <w:uiPriority w:val="99"/>
    <w:locked/>
    <w:rsid w:val="000B1407"/>
    <w:pPr>
      <w:spacing w:before="100" w:beforeAutospacing="1" w:after="119" w:line="240" w:lineRule="auto"/>
    </w:pPr>
    <w:rPr>
      <w:rFonts w:ascii="Times New Roman" w:hAnsi="Times New Roman"/>
      <w:sz w:val="24"/>
      <w:szCs w:val="24"/>
      <w:lang w:val="ru-RU" w:eastAsia="ru-RU"/>
    </w:rPr>
  </w:style>
  <w:style w:type="paragraph" w:styleId="aff2">
    <w:name w:val="Balloon Text"/>
    <w:basedOn w:val="a"/>
    <w:link w:val="aff3"/>
    <w:uiPriority w:val="99"/>
    <w:semiHidden/>
    <w:unhideWhenUsed/>
    <w:locked/>
    <w:rsid w:val="00AC340C"/>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rsid w:val="00AC340C"/>
    <w:rPr>
      <w:rFonts w:ascii="Tahoma" w:hAnsi="Tahoma" w:cs="Tahoma"/>
      <w:sz w:val="16"/>
      <w:szCs w:val="16"/>
      <w:lang w:val="en-US" w:eastAsia="en-US"/>
    </w:rPr>
  </w:style>
  <w:style w:type="table" w:customStyle="1" w:styleId="13">
    <w:name w:val="Сетка таблицы1"/>
    <w:basedOn w:val="a1"/>
    <w:next w:val="af9"/>
    <w:uiPriority w:val="59"/>
    <w:rsid w:val="00922A87"/>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206BA"/>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85138">
      <w:marLeft w:val="0"/>
      <w:marRight w:val="0"/>
      <w:marTop w:val="0"/>
      <w:marBottom w:val="0"/>
      <w:divBdr>
        <w:top w:val="none" w:sz="0" w:space="0" w:color="auto"/>
        <w:left w:val="none" w:sz="0" w:space="0" w:color="auto"/>
        <w:bottom w:val="none" w:sz="0" w:space="0" w:color="auto"/>
        <w:right w:val="none" w:sz="0" w:space="0" w:color="auto"/>
      </w:divBdr>
    </w:div>
    <w:div w:id="8888851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2022-2023 оқу жылы</a:t>
            </a:r>
          </a:p>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аралық мониторинг</a:t>
            </a:r>
          </a:p>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"Балапан"</a:t>
            </a:r>
            <a:r>
              <a:rPr lang="ru-RU" sz="1200" baseline="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ерте жас тобы</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жоғары</c:v>
                </c:pt>
              </c:strCache>
            </c:strRef>
          </c:tx>
          <c:spPr>
            <a:solidFill>
              <a:schemeClr val="accent1"/>
            </a:solidFill>
            <a:ln>
              <a:noFill/>
            </a:ln>
            <a:effectLst/>
          </c:spPr>
          <c:invertIfNegative val="0"/>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Балалардығ шығармашылық дағдыларын, зерттеу іс - әрекетін дамыту</c:v>
                </c:pt>
                <c:pt idx="4">
                  <c:v>Әлеуметтік эмоционалды дағдыларды қалыптастыру </c:v>
                </c:pt>
              </c:strCache>
            </c:strRef>
          </c:cat>
          <c:val>
            <c:numRef>
              <c:f>Лист1!$B$2:$B$6</c:f>
              <c:numCache>
                <c:formatCode>General</c:formatCode>
                <c:ptCount val="5"/>
                <c:pt idx="0">
                  <c:v>29.1</c:v>
                </c:pt>
                <c:pt idx="1">
                  <c:v>7.58</c:v>
                </c:pt>
                <c:pt idx="2">
                  <c:v>0</c:v>
                </c:pt>
                <c:pt idx="3">
                  <c:v>8.9</c:v>
                </c:pt>
                <c:pt idx="4">
                  <c:v>22.5</c:v>
                </c:pt>
              </c:numCache>
            </c:numRef>
          </c:val>
        </c:ser>
        <c:ser>
          <c:idx val="1"/>
          <c:order val="1"/>
          <c:tx>
            <c:strRef>
              <c:f>Лист1!$C$1</c:f>
              <c:strCache>
                <c:ptCount val="1"/>
                <c:pt idx="0">
                  <c:v>орташа</c:v>
                </c:pt>
              </c:strCache>
            </c:strRef>
          </c:tx>
          <c:spPr>
            <a:solidFill>
              <a:schemeClr val="accent2"/>
            </a:solidFill>
            <a:ln>
              <a:noFill/>
            </a:ln>
            <a:effectLst/>
          </c:spPr>
          <c:invertIfNegative val="0"/>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Балалардығ шығармашылық дағдыларын, зерттеу іс - әрекетін дамыту</c:v>
                </c:pt>
                <c:pt idx="4">
                  <c:v>Әлеуметтік эмоционалды дағдыларды қалыптастыру </c:v>
                </c:pt>
              </c:strCache>
            </c:strRef>
          </c:cat>
          <c:val>
            <c:numRef>
              <c:f>Лист1!$C$2:$C$6</c:f>
              <c:numCache>
                <c:formatCode>General</c:formatCode>
                <c:ptCount val="5"/>
                <c:pt idx="0">
                  <c:v>56.9</c:v>
                </c:pt>
                <c:pt idx="1">
                  <c:v>39.9</c:v>
                </c:pt>
                <c:pt idx="2">
                  <c:v>54.1</c:v>
                </c:pt>
                <c:pt idx="3">
                  <c:v>75</c:v>
                </c:pt>
                <c:pt idx="4">
                  <c:v>49</c:v>
                </c:pt>
              </c:numCache>
            </c:numRef>
          </c:val>
        </c:ser>
        <c:dLbls>
          <c:showLegendKey val="0"/>
          <c:showVal val="0"/>
          <c:showCatName val="0"/>
          <c:showSerName val="0"/>
          <c:showPercent val="0"/>
          <c:showBubbleSize val="0"/>
        </c:dLbls>
        <c:gapWidth val="219"/>
        <c:overlap val="-27"/>
        <c:axId val="199441024"/>
        <c:axId val="200319744"/>
      </c:barChart>
      <c:lineChart>
        <c:grouping val="standard"/>
        <c:varyColors val="0"/>
        <c:ser>
          <c:idx val="2"/>
          <c:order val="2"/>
          <c:tx>
            <c:strRef>
              <c:f>Лист1!$D$1</c:f>
              <c:strCache>
                <c:ptCount val="1"/>
                <c:pt idx="0">
                  <c:v>төмен</c:v>
                </c:pt>
              </c:strCache>
            </c:strRef>
          </c:tx>
          <c:spPr>
            <a:ln w="28575" cap="rnd">
              <a:solidFill>
                <a:schemeClr val="accent3"/>
              </a:solidFill>
              <a:round/>
            </a:ln>
            <a:effectLst/>
          </c:spPr>
          <c:marker>
            <c:symbol val="none"/>
          </c:marker>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Балалардығ шығармашылық дағдыларын, зерттеу іс - әрекетін дамыту</c:v>
                </c:pt>
                <c:pt idx="4">
                  <c:v>Әлеуметтік эмоционалды дағдыларды қалыптастыру </c:v>
                </c:pt>
              </c:strCache>
            </c:strRef>
          </c:cat>
          <c:val>
            <c:numRef>
              <c:f>Лист1!$D$2:$D$6</c:f>
              <c:numCache>
                <c:formatCode>General</c:formatCode>
                <c:ptCount val="5"/>
                <c:pt idx="0">
                  <c:v>13.3</c:v>
                </c:pt>
                <c:pt idx="1">
                  <c:v>53</c:v>
                </c:pt>
                <c:pt idx="2">
                  <c:v>45.8</c:v>
                </c:pt>
                <c:pt idx="3">
                  <c:v>16</c:v>
                </c:pt>
              </c:numCache>
            </c:numRef>
          </c:val>
          <c:smooth val="0"/>
        </c:ser>
        <c:ser>
          <c:idx val="3"/>
          <c:order val="3"/>
          <c:tx>
            <c:strRef>
              <c:f>Лист1!$E$1</c:f>
              <c:strCache>
                <c:ptCount val="1"/>
                <c:pt idx="0">
                  <c:v>Столбец1</c:v>
                </c:pt>
              </c:strCache>
            </c:strRef>
          </c:tx>
          <c:spPr>
            <a:ln w="28575" cap="rnd">
              <a:solidFill>
                <a:schemeClr val="accent4"/>
              </a:solidFill>
              <a:round/>
            </a:ln>
            <a:effectLst/>
          </c:spPr>
          <c:marker>
            <c:symbol val="none"/>
          </c:marker>
          <c:cat>
            <c:strRef>
              <c:f>Лист1!$A$2:$A$6</c:f>
              <c:strCache>
                <c:ptCount val="5"/>
                <c:pt idx="0">
                  <c:v>Физикалық қасиеттерді дамыту</c:v>
                </c:pt>
                <c:pt idx="1">
                  <c:v>Коммуникативтік дағдыларды дамыту</c:v>
                </c:pt>
                <c:pt idx="2">
                  <c:v>Танымдық және зияткерлік дағдыларды дамыту</c:v>
                </c:pt>
                <c:pt idx="3">
                  <c:v>Балалардығ шығармашылық дағдыларын, зерттеу іс - әрекетін дамыту</c:v>
                </c:pt>
                <c:pt idx="4">
                  <c:v>Әлеуметтік эмоционалды дағдыларды қалыптастыру </c:v>
                </c:pt>
              </c:strCache>
            </c:strRef>
          </c:cat>
          <c:val>
            <c:numRef>
              <c:f>Лист1!$E$2:$E$6</c:f>
              <c:numCache>
                <c:formatCode>General</c:formatCode>
                <c:ptCount val="5"/>
              </c:numCache>
            </c:numRef>
          </c:val>
          <c:smooth val="0"/>
        </c:ser>
        <c:dLbls>
          <c:showLegendKey val="0"/>
          <c:showVal val="0"/>
          <c:showCatName val="0"/>
          <c:showSerName val="0"/>
          <c:showPercent val="0"/>
          <c:showBubbleSize val="0"/>
        </c:dLbls>
        <c:marker val="1"/>
        <c:smooth val="0"/>
        <c:axId val="199441024"/>
        <c:axId val="200319744"/>
      </c:lineChart>
      <c:catAx>
        <c:axId val="19944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0319744"/>
        <c:crosses val="autoZero"/>
        <c:auto val="1"/>
        <c:lblAlgn val="ctr"/>
        <c:lblOffset val="100"/>
        <c:noMultiLvlLbl val="0"/>
      </c:catAx>
      <c:valAx>
        <c:axId val="200319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9441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2022-2023 оқу жылы</a:t>
            </a:r>
          </a:p>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аралық</a:t>
            </a:r>
            <a:r>
              <a:rPr lang="ru-RU" sz="1200" baseline="0">
                <a:latin typeface="Times New Roman" panose="02020603050405020304" pitchFamily="18" charset="0"/>
                <a:cs typeface="Times New Roman" panose="02020603050405020304" pitchFamily="18" charset="0"/>
              </a:rPr>
              <a:t> мониторинг</a:t>
            </a:r>
          </a:p>
          <a:p>
            <a:pPr>
              <a:defRPr sz="1400" b="0" i="0" u="none" strike="noStrike" kern="1200" spc="0" baseline="0">
                <a:solidFill>
                  <a:schemeClr val="tx1">
                    <a:lumMod val="65000"/>
                    <a:lumOff val="35000"/>
                  </a:schemeClr>
                </a:solidFill>
                <a:latin typeface="+mn-lt"/>
                <a:ea typeface="+mn-ea"/>
                <a:cs typeface="+mn-cs"/>
              </a:defRPr>
            </a:pPr>
            <a:r>
              <a:rPr lang="ru-RU" sz="1200" baseline="0">
                <a:latin typeface="Times New Roman" panose="02020603050405020304" pitchFamily="18" charset="0"/>
                <a:cs typeface="Times New Roman" panose="02020603050405020304" pitchFamily="18" charset="0"/>
              </a:rPr>
              <a:t>"Күншуақ" кіші тобы</a:t>
            </a:r>
            <a:endParaRPr lang="ru-RU"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жоғары</c:v>
                </c:pt>
              </c:strCache>
            </c:strRef>
          </c:tx>
          <c:spPr>
            <a:solidFill>
              <a:schemeClr val="accent1"/>
            </a:solidFill>
            <a:ln>
              <a:noFill/>
            </a:ln>
            <a:effectLst/>
          </c:spPr>
          <c:invertIfNegative val="0"/>
          <c:cat>
            <c:strRef>
              <c:f>Лист1!$A$2:$A$6</c:f>
              <c:strCache>
                <c:ptCount val="5"/>
                <c:pt idx="0">
                  <c:v>Физикалық </c:v>
                </c:pt>
                <c:pt idx="1">
                  <c:v>Коммуникативтік</c:v>
                </c:pt>
                <c:pt idx="2">
                  <c:v>Танымдық </c:v>
                </c:pt>
                <c:pt idx="3">
                  <c:v>Шығармашылық </c:v>
                </c:pt>
                <c:pt idx="4">
                  <c:v>Әлеуметтік</c:v>
                </c:pt>
              </c:strCache>
            </c:strRef>
          </c:cat>
          <c:val>
            <c:numRef>
              <c:f>Лист1!$B$2:$B$6</c:f>
              <c:numCache>
                <c:formatCode>General</c:formatCode>
                <c:ptCount val="5"/>
                <c:pt idx="0">
                  <c:v>28.16</c:v>
                </c:pt>
                <c:pt idx="1">
                  <c:v>11.25</c:v>
                </c:pt>
                <c:pt idx="2">
                  <c:v>22.78</c:v>
                </c:pt>
                <c:pt idx="3">
                  <c:v>22.03</c:v>
                </c:pt>
                <c:pt idx="4">
                  <c:v>16.25</c:v>
                </c:pt>
              </c:numCache>
            </c:numRef>
          </c:val>
        </c:ser>
        <c:ser>
          <c:idx val="1"/>
          <c:order val="1"/>
          <c:tx>
            <c:strRef>
              <c:f>Лист1!$C$1</c:f>
              <c:strCache>
                <c:ptCount val="1"/>
                <c:pt idx="0">
                  <c:v>орташа</c:v>
                </c:pt>
              </c:strCache>
            </c:strRef>
          </c:tx>
          <c:spPr>
            <a:solidFill>
              <a:schemeClr val="accent2"/>
            </a:solidFill>
            <a:ln>
              <a:noFill/>
            </a:ln>
            <a:effectLst/>
          </c:spPr>
          <c:invertIfNegative val="0"/>
          <c:cat>
            <c:strRef>
              <c:f>Лист1!$A$2:$A$6</c:f>
              <c:strCache>
                <c:ptCount val="5"/>
                <c:pt idx="0">
                  <c:v>Физикалық </c:v>
                </c:pt>
                <c:pt idx="1">
                  <c:v>Коммуникативтік</c:v>
                </c:pt>
                <c:pt idx="2">
                  <c:v>Танымдық </c:v>
                </c:pt>
                <c:pt idx="3">
                  <c:v>Шығармашылық </c:v>
                </c:pt>
                <c:pt idx="4">
                  <c:v>Әлеуметтік</c:v>
                </c:pt>
              </c:strCache>
            </c:strRef>
          </c:cat>
          <c:val>
            <c:numRef>
              <c:f>Лист1!$C$2:$C$6</c:f>
              <c:numCache>
                <c:formatCode>General</c:formatCode>
                <c:ptCount val="5"/>
                <c:pt idx="0">
                  <c:v>46.58</c:v>
                </c:pt>
                <c:pt idx="1">
                  <c:v>47</c:v>
                </c:pt>
                <c:pt idx="2">
                  <c:v>55</c:v>
                </c:pt>
                <c:pt idx="3">
                  <c:v>51.35</c:v>
                </c:pt>
                <c:pt idx="4">
                  <c:v>72.5</c:v>
                </c:pt>
              </c:numCache>
            </c:numRef>
          </c:val>
        </c:ser>
        <c:dLbls>
          <c:showLegendKey val="0"/>
          <c:showVal val="0"/>
          <c:showCatName val="0"/>
          <c:showSerName val="0"/>
          <c:showPercent val="0"/>
          <c:showBubbleSize val="0"/>
        </c:dLbls>
        <c:gapWidth val="219"/>
        <c:overlap val="-27"/>
        <c:axId val="127621760"/>
        <c:axId val="127627648"/>
      </c:barChart>
      <c:lineChart>
        <c:grouping val="standard"/>
        <c:varyColors val="0"/>
        <c:ser>
          <c:idx val="2"/>
          <c:order val="2"/>
          <c:tx>
            <c:strRef>
              <c:f>Лист1!$D$1</c:f>
              <c:strCache>
                <c:ptCount val="1"/>
                <c:pt idx="0">
                  <c:v>төмен</c:v>
                </c:pt>
              </c:strCache>
            </c:strRef>
          </c:tx>
          <c:spPr>
            <a:ln w="28575" cap="rnd">
              <a:solidFill>
                <a:schemeClr val="accent3"/>
              </a:solidFill>
              <a:round/>
            </a:ln>
            <a:effectLst/>
          </c:spPr>
          <c:marker>
            <c:symbol val="none"/>
          </c:marker>
          <c:cat>
            <c:strRef>
              <c:f>Лист1!$A$2:$A$6</c:f>
              <c:strCache>
                <c:ptCount val="5"/>
                <c:pt idx="0">
                  <c:v>Физикалық </c:v>
                </c:pt>
                <c:pt idx="1">
                  <c:v>Коммуникативтік</c:v>
                </c:pt>
                <c:pt idx="2">
                  <c:v>Танымдық </c:v>
                </c:pt>
                <c:pt idx="3">
                  <c:v>Шығармашылық </c:v>
                </c:pt>
                <c:pt idx="4">
                  <c:v>Әлеуметтік</c:v>
                </c:pt>
              </c:strCache>
            </c:strRef>
          </c:cat>
          <c:val>
            <c:numRef>
              <c:f>Лист1!$D$2:$D$6</c:f>
              <c:numCache>
                <c:formatCode>General</c:formatCode>
                <c:ptCount val="5"/>
                <c:pt idx="0">
                  <c:v>25.26</c:v>
                </c:pt>
                <c:pt idx="1">
                  <c:v>41.75</c:v>
                </c:pt>
                <c:pt idx="2">
                  <c:v>22.22</c:v>
                </c:pt>
                <c:pt idx="3">
                  <c:v>26.62</c:v>
                </c:pt>
                <c:pt idx="4">
                  <c:v>11.25</c:v>
                </c:pt>
              </c:numCache>
            </c:numRef>
          </c:val>
          <c:smooth val="0"/>
        </c:ser>
        <c:dLbls>
          <c:showLegendKey val="0"/>
          <c:showVal val="0"/>
          <c:showCatName val="0"/>
          <c:showSerName val="0"/>
          <c:showPercent val="0"/>
          <c:showBubbleSize val="0"/>
        </c:dLbls>
        <c:marker val="1"/>
        <c:smooth val="0"/>
        <c:axId val="127621760"/>
        <c:axId val="127627648"/>
      </c:lineChart>
      <c:catAx>
        <c:axId val="12762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627648"/>
        <c:crosses val="autoZero"/>
        <c:auto val="1"/>
        <c:lblAlgn val="ctr"/>
        <c:lblOffset val="100"/>
        <c:noMultiLvlLbl val="0"/>
      </c:catAx>
      <c:valAx>
        <c:axId val="127627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62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2022 - 2023 оқу жылы</a:t>
            </a:r>
          </a:p>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аралық</a:t>
            </a:r>
            <a:r>
              <a:rPr lang="ru-RU" sz="1200" baseline="0">
                <a:latin typeface="Times New Roman" panose="02020603050405020304" pitchFamily="18" charset="0"/>
                <a:cs typeface="Times New Roman" panose="02020603050405020304" pitchFamily="18" charset="0"/>
              </a:rPr>
              <a:t> мониторинг</a:t>
            </a:r>
          </a:p>
          <a:p>
            <a:pPr>
              <a:defRPr sz="1400" b="0" i="0" u="none" strike="noStrike" kern="1200" spc="0" baseline="0">
                <a:solidFill>
                  <a:schemeClr val="tx1">
                    <a:lumMod val="65000"/>
                    <a:lumOff val="35000"/>
                  </a:schemeClr>
                </a:solidFill>
                <a:latin typeface="+mn-lt"/>
                <a:ea typeface="+mn-ea"/>
                <a:cs typeface="+mn-cs"/>
              </a:defRPr>
            </a:pPr>
            <a:r>
              <a:rPr lang="ru-RU" sz="1200" baseline="0">
                <a:latin typeface="Times New Roman" panose="02020603050405020304" pitchFamily="18" charset="0"/>
                <a:cs typeface="Times New Roman" panose="02020603050405020304" pitchFamily="18" charset="0"/>
              </a:rPr>
              <a:t>"Балбөбек" ортаңғы тобы</a:t>
            </a:r>
            <a:endParaRPr lang="ru-RU"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жоғары</c:v>
                </c:pt>
              </c:strCache>
            </c:strRef>
          </c:tx>
          <c:spPr>
            <a:solidFill>
              <a:schemeClr val="accent1"/>
            </a:solidFill>
            <a:ln>
              <a:noFill/>
            </a:ln>
            <a:effectLst/>
          </c:spPr>
          <c:invertIfNegative val="0"/>
          <c:cat>
            <c:strRef>
              <c:f>Лист1!$A$2:$A$6</c:f>
              <c:strCache>
                <c:ptCount val="5"/>
                <c:pt idx="0">
                  <c:v>Физикалық қасиеттерді дамыту </c:v>
                </c:pt>
                <c:pt idx="1">
                  <c:v>Коммуникативтік дағдыларды дамыту </c:v>
                </c:pt>
                <c:pt idx="2">
                  <c:v>Танымдық және зияткерлік дағдыларды дамыту </c:v>
                </c:pt>
                <c:pt idx="3">
                  <c:v>Балалардың шығармашылық дағдыларын, зерттеу іс - әрекетін дамыту </c:v>
                </c:pt>
                <c:pt idx="4">
                  <c:v>Әлеуметтік - эмоционалды дағдыларды қалыптастыру</c:v>
                </c:pt>
              </c:strCache>
            </c:strRef>
          </c:cat>
          <c:val>
            <c:numRef>
              <c:f>Лист1!$B$2:$B$6</c:f>
              <c:numCache>
                <c:formatCode>General</c:formatCode>
                <c:ptCount val="5"/>
                <c:pt idx="0">
                  <c:v>60.5</c:v>
                </c:pt>
                <c:pt idx="1">
                  <c:v>43.4</c:v>
                </c:pt>
                <c:pt idx="2">
                  <c:v>53.33</c:v>
                </c:pt>
                <c:pt idx="3">
                  <c:v>21.91</c:v>
                </c:pt>
                <c:pt idx="4">
                  <c:v>43.81</c:v>
                </c:pt>
              </c:numCache>
            </c:numRef>
          </c:val>
        </c:ser>
        <c:ser>
          <c:idx val="1"/>
          <c:order val="1"/>
          <c:tx>
            <c:strRef>
              <c:f>Лист1!$C$1</c:f>
              <c:strCache>
                <c:ptCount val="1"/>
                <c:pt idx="0">
                  <c:v>орташа</c:v>
                </c:pt>
              </c:strCache>
            </c:strRef>
          </c:tx>
          <c:spPr>
            <a:solidFill>
              <a:schemeClr val="accent2"/>
            </a:solidFill>
            <a:ln>
              <a:noFill/>
            </a:ln>
            <a:effectLst/>
          </c:spPr>
          <c:invertIfNegative val="0"/>
          <c:cat>
            <c:strRef>
              <c:f>Лист1!$A$2:$A$6</c:f>
              <c:strCache>
                <c:ptCount val="5"/>
                <c:pt idx="0">
                  <c:v>Физикалық қасиеттерді дамыту </c:v>
                </c:pt>
                <c:pt idx="1">
                  <c:v>Коммуникативтік дағдыларды дамыту </c:v>
                </c:pt>
                <c:pt idx="2">
                  <c:v>Танымдық және зияткерлік дағдыларды дамыту </c:v>
                </c:pt>
                <c:pt idx="3">
                  <c:v>Балалардың шығармашылық дағдыларын, зерттеу іс - әрекетін дамыту </c:v>
                </c:pt>
                <c:pt idx="4">
                  <c:v>Әлеуметтік - эмоционалды дағдыларды қалыптастыру</c:v>
                </c:pt>
              </c:strCache>
            </c:strRef>
          </c:cat>
          <c:val>
            <c:numRef>
              <c:f>Лист1!$C$2:$C$6</c:f>
              <c:numCache>
                <c:formatCode>General</c:formatCode>
                <c:ptCount val="5"/>
                <c:pt idx="0">
                  <c:v>19.5</c:v>
                </c:pt>
                <c:pt idx="1">
                  <c:v>33.79</c:v>
                </c:pt>
                <c:pt idx="2">
                  <c:v>31.11</c:v>
                </c:pt>
                <c:pt idx="3">
                  <c:v>45.53</c:v>
                </c:pt>
                <c:pt idx="4">
                  <c:v>34.29</c:v>
                </c:pt>
              </c:numCache>
            </c:numRef>
          </c:val>
        </c:ser>
        <c:ser>
          <c:idx val="2"/>
          <c:order val="2"/>
          <c:tx>
            <c:strRef>
              <c:f>Лист1!$D$1</c:f>
              <c:strCache>
                <c:ptCount val="1"/>
                <c:pt idx="0">
                  <c:v>төмен</c:v>
                </c:pt>
              </c:strCache>
            </c:strRef>
          </c:tx>
          <c:spPr>
            <a:solidFill>
              <a:schemeClr val="accent3"/>
            </a:solidFill>
            <a:ln>
              <a:noFill/>
            </a:ln>
            <a:effectLst/>
          </c:spPr>
          <c:invertIfNegative val="0"/>
          <c:cat>
            <c:strRef>
              <c:f>Лист1!$A$2:$A$6</c:f>
              <c:strCache>
                <c:ptCount val="5"/>
                <c:pt idx="0">
                  <c:v>Физикалық қасиеттерді дамыту </c:v>
                </c:pt>
                <c:pt idx="1">
                  <c:v>Коммуникативтік дағдыларды дамыту </c:v>
                </c:pt>
                <c:pt idx="2">
                  <c:v>Танымдық және зияткерлік дағдыларды дамыту </c:v>
                </c:pt>
                <c:pt idx="3">
                  <c:v>Балалардың шығармашылық дағдыларын, зерттеу іс - әрекетін дамыту </c:v>
                </c:pt>
                <c:pt idx="4">
                  <c:v>Әлеуметтік - эмоционалды дағдыларды қалыптастыру</c:v>
                </c:pt>
              </c:strCache>
            </c:strRef>
          </c:cat>
          <c:val>
            <c:numRef>
              <c:f>Лист1!$D$2:$D$6</c:f>
              <c:numCache>
                <c:formatCode>General</c:formatCode>
                <c:ptCount val="5"/>
                <c:pt idx="0">
                  <c:v>20</c:v>
                </c:pt>
                <c:pt idx="1">
                  <c:v>25.86</c:v>
                </c:pt>
                <c:pt idx="2">
                  <c:v>15.56</c:v>
                </c:pt>
                <c:pt idx="3">
                  <c:v>23.55</c:v>
                </c:pt>
                <c:pt idx="4">
                  <c:v>21.9</c:v>
                </c:pt>
              </c:numCache>
            </c:numRef>
          </c:val>
        </c:ser>
        <c:dLbls>
          <c:showLegendKey val="0"/>
          <c:showVal val="0"/>
          <c:showCatName val="0"/>
          <c:showSerName val="0"/>
          <c:showPercent val="0"/>
          <c:showBubbleSize val="0"/>
        </c:dLbls>
        <c:gapWidth val="219"/>
        <c:overlap val="-27"/>
        <c:axId val="124266368"/>
        <c:axId val="124267904"/>
      </c:barChart>
      <c:catAx>
        <c:axId val="12426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267904"/>
        <c:crosses val="autoZero"/>
        <c:auto val="1"/>
        <c:lblAlgn val="ctr"/>
        <c:lblOffset val="100"/>
        <c:noMultiLvlLbl val="0"/>
      </c:catAx>
      <c:valAx>
        <c:axId val="124267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26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2022 - 2023 оқу жылы</a:t>
            </a:r>
          </a:p>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аралық</a:t>
            </a:r>
            <a:r>
              <a:rPr lang="ru-RU" sz="1200" baseline="0">
                <a:latin typeface="Times New Roman" panose="02020603050405020304" pitchFamily="18" charset="0"/>
                <a:cs typeface="Times New Roman" panose="02020603050405020304" pitchFamily="18" charset="0"/>
              </a:rPr>
              <a:t> мониторинг</a:t>
            </a:r>
          </a:p>
          <a:p>
            <a:pPr>
              <a:defRPr sz="1400" b="0" i="0" u="none" strike="noStrike" kern="1200" spc="0" baseline="0">
                <a:solidFill>
                  <a:schemeClr val="tx1">
                    <a:lumMod val="65000"/>
                    <a:lumOff val="35000"/>
                  </a:schemeClr>
                </a:solidFill>
                <a:latin typeface="+mn-lt"/>
                <a:ea typeface="+mn-ea"/>
                <a:cs typeface="+mn-cs"/>
              </a:defRPr>
            </a:pPr>
            <a:r>
              <a:rPr lang="ru-RU" sz="1200" baseline="0">
                <a:latin typeface="Times New Roman" panose="02020603050405020304" pitchFamily="18" charset="0"/>
                <a:cs typeface="Times New Roman" panose="02020603050405020304" pitchFamily="18" charset="0"/>
              </a:rPr>
              <a:t>"Балбөбек" ересек тобы</a:t>
            </a:r>
            <a:endParaRPr lang="ru-RU"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жоғары</c:v>
                </c:pt>
              </c:strCache>
            </c:strRef>
          </c:tx>
          <c:spPr>
            <a:solidFill>
              <a:schemeClr val="accent1"/>
            </a:solidFill>
            <a:ln>
              <a:noFill/>
            </a:ln>
            <a:effectLst/>
          </c:spPr>
          <c:invertIfNegative val="0"/>
          <c:cat>
            <c:strRef>
              <c:f>Лист1!$A$2:$A$6</c:f>
              <c:strCache>
                <c:ptCount val="5"/>
                <c:pt idx="0">
                  <c:v>Физикалық қасикеттерді дамыту</c:v>
                </c:pt>
                <c:pt idx="1">
                  <c:v>Коммуникативтік дағдыларды дамыту</c:v>
                </c:pt>
                <c:pt idx="2">
                  <c:v>Танымдық және зияткерлік дағдыларды дамыту</c:v>
                </c:pt>
                <c:pt idx="3">
                  <c:v>Балаларлдың шығармашылық дағдыларын, зерттеу іс әрекетін дамыту</c:v>
                </c:pt>
                <c:pt idx="4">
                  <c:v>Әлеуметтік-эмоционалды дағдыларды қалыптастыру</c:v>
                </c:pt>
              </c:strCache>
            </c:strRef>
          </c:cat>
          <c:val>
            <c:numRef>
              <c:f>Лист1!$B$2:$B$6</c:f>
              <c:numCache>
                <c:formatCode>General</c:formatCode>
                <c:ptCount val="5"/>
                <c:pt idx="0">
                  <c:v>42.8</c:v>
                </c:pt>
                <c:pt idx="1">
                  <c:v>66.599999999999994</c:v>
                </c:pt>
                <c:pt idx="2">
                  <c:v>38.4</c:v>
                </c:pt>
                <c:pt idx="3">
                  <c:v>29.9</c:v>
                </c:pt>
                <c:pt idx="4">
                  <c:v>62.9</c:v>
                </c:pt>
              </c:numCache>
            </c:numRef>
          </c:val>
        </c:ser>
        <c:ser>
          <c:idx val="1"/>
          <c:order val="1"/>
          <c:tx>
            <c:strRef>
              <c:f>Лист1!$C$1</c:f>
              <c:strCache>
                <c:ptCount val="1"/>
                <c:pt idx="0">
                  <c:v>орташа</c:v>
                </c:pt>
              </c:strCache>
            </c:strRef>
          </c:tx>
          <c:spPr>
            <a:solidFill>
              <a:schemeClr val="accent2"/>
            </a:solidFill>
            <a:ln>
              <a:noFill/>
            </a:ln>
            <a:effectLst/>
          </c:spPr>
          <c:invertIfNegative val="0"/>
          <c:cat>
            <c:strRef>
              <c:f>Лист1!$A$2:$A$6</c:f>
              <c:strCache>
                <c:ptCount val="5"/>
                <c:pt idx="0">
                  <c:v>Физикалық қасикеттерді дамыту</c:v>
                </c:pt>
                <c:pt idx="1">
                  <c:v>Коммуникативтік дағдыларды дамыту</c:v>
                </c:pt>
                <c:pt idx="2">
                  <c:v>Танымдық және зияткерлік дағдыларды дамыту</c:v>
                </c:pt>
                <c:pt idx="3">
                  <c:v>Балаларлдың шығармашылық дағдыларын, зерттеу іс әрекетін дамыту</c:v>
                </c:pt>
                <c:pt idx="4">
                  <c:v>Әлеуметтік-эмоционалды дағдыларды қалыптастыру</c:v>
                </c:pt>
              </c:strCache>
            </c:strRef>
          </c:cat>
          <c:val>
            <c:numRef>
              <c:f>Лист1!$C$2:$C$6</c:f>
              <c:numCache>
                <c:formatCode>General</c:formatCode>
                <c:ptCount val="5"/>
                <c:pt idx="0">
                  <c:v>46.85</c:v>
                </c:pt>
                <c:pt idx="1">
                  <c:v>33.299999999999997</c:v>
                </c:pt>
                <c:pt idx="2">
                  <c:v>39.700000000000003</c:v>
                </c:pt>
                <c:pt idx="3">
                  <c:v>46.9</c:v>
                </c:pt>
                <c:pt idx="4">
                  <c:v>32</c:v>
                </c:pt>
              </c:numCache>
            </c:numRef>
          </c:val>
        </c:ser>
        <c:ser>
          <c:idx val="2"/>
          <c:order val="2"/>
          <c:tx>
            <c:strRef>
              <c:f>Лист1!$D$1</c:f>
              <c:strCache>
                <c:ptCount val="1"/>
                <c:pt idx="0">
                  <c:v>төмен</c:v>
                </c:pt>
              </c:strCache>
            </c:strRef>
          </c:tx>
          <c:spPr>
            <a:solidFill>
              <a:schemeClr val="accent3"/>
            </a:solidFill>
            <a:ln>
              <a:noFill/>
            </a:ln>
            <a:effectLst/>
          </c:spPr>
          <c:invertIfNegative val="0"/>
          <c:cat>
            <c:strRef>
              <c:f>Лист1!$A$2:$A$6</c:f>
              <c:strCache>
                <c:ptCount val="5"/>
                <c:pt idx="0">
                  <c:v>Физикалық қасикеттерді дамыту</c:v>
                </c:pt>
                <c:pt idx="1">
                  <c:v>Коммуникативтік дағдыларды дамыту</c:v>
                </c:pt>
                <c:pt idx="2">
                  <c:v>Танымдық және зияткерлік дағдыларды дамыту</c:v>
                </c:pt>
                <c:pt idx="3">
                  <c:v>Балаларлдың шығармашылық дағдыларын, зерттеу іс әрекетін дамыту</c:v>
                </c:pt>
                <c:pt idx="4">
                  <c:v>Әлеуметтік-эмоционалды дағдыларды қалыптастыру</c:v>
                </c:pt>
              </c:strCache>
            </c:strRef>
          </c:cat>
          <c:val>
            <c:numRef>
              <c:f>Лист1!$D$2:$D$6</c:f>
              <c:numCache>
                <c:formatCode>General</c:formatCode>
                <c:ptCount val="5"/>
                <c:pt idx="0">
                  <c:v>10.199999999999999</c:v>
                </c:pt>
                <c:pt idx="1">
                  <c:v>0</c:v>
                </c:pt>
                <c:pt idx="2">
                  <c:v>21.7</c:v>
                </c:pt>
                <c:pt idx="3">
                  <c:v>23.1</c:v>
                </c:pt>
              </c:numCache>
            </c:numRef>
          </c:val>
        </c:ser>
        <c:dLbls>
          <c:showLegendKey val="0"/>
          <c:showVal val="0"/>
          <c:showCatName val="0"/>
          <c:showSerName val="0"/>
          <c:showPercent val="0"/>
          <c:showBubbleSize val="0"/>
        </c:dLbls>
        <c:gapWidth val="219"/>
        <c:overlap val="-27"/>
        <c:axId val="141415552"/>
        <c:axId val="141417088"/>
      </c:barChart>
      <c:catAx>
        <c:axId val="141415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417088"/>
        <c:crosses val="autoZero"/>
        <c:auto val="1"/>
        <c:lblAlgn val="ctr"/>
        <c:lblOffset val="100"/>
        <c:noMultiLvlLbl val="0"/>
      </c:catAx>
      <c:valAx>
        <c:axId val="141417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415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414E4-D5F7-4A56-B122-1B03C4F8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30</Pages>
  <Words>8999</Words>
  <Characters>51300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пк</cp:lastModifiedBy>
  <cp:revision>55</cp:revision>
  <cp:lastPrinted>2017-01-12T07:02:00Z</cp:lastPrinted>
  <dcterms:created xsi:type="dcterms:W3CDTF">2017-01-11T18:56:00Z</dcterms:created>
  <dcterms:modified xsi:type="dcterms:W3CDTF">2023-07-11T06:56:00Z</dcterms:modified>
</cp:coreProperties>
</file>