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F6A" w:rsidRPr="00441F6A" w:rsidRDefault="002F32AB" w:rsidP="00441F6A">
      <w:pPr>
        <w:ind w:left="142" w:firstLine="567"/>
        <w:rPr>
          <w:b/>
          <w:bCs/>
          <w:lang w:val="ru-RU"/>
        </w:rPr>
      </w:pPr>
      <w:r>
        <w:rPr>
          <w:b/>
          <w:bCs/>
          <w:lang w:val="ru-RU"/>
        </w:rPr>
        <w:t xml:space="preserve">                              </w:t>
      </w:r>
      <w:r w:rsidR="00441F6A" w:rsidRPr="00441F6A">
        <w:rPr>
          <w:b/>
          <w:bCs/>
          <w:lang w:val="ru-RU"/>
        </w:rPr>
        <w:t>«БАЛА ӘЛЕМІНЕ БІРГЕ ҚАДАМ»</w:t>
      </w:r>
    </w:p>
    <w:p w:rsidR="00441F6A" w:rsidRPr="005A3547" w:rsidRDefault="00441F6A" w:rsidP="00441F6A">
      <w:pPr>
        <w:ind w:left="142" w:firstLine="567"/>
        <w:rPr>
          <w:b/>
          <w:bCs/>
          <w:sz w:val="24"/>
          <w:szCs w:val="24"/>
          <w:lang w:val="ru-RU"/>
        </w:rPr>
      </w:pPr>
      <w:r w:rsidRPr="005A3547">
        <w:rPr>
          <w:b/>
          <w:bCs/>
          <w:sz w:val="24"/>
          <w:szCs w:val="24"/>
          <w:lang w:val="ru-RU"/>
        </w:rPr>
        <w:t>Мобильді консультациялық пункттің танысу кездесуі және жеке консультациясы</w:t>
      </w:r>
    </w:p>
    <w:p w:rsidR="00441F6A" w:rsidRPr="005A3547" w:rsidRDefault="00441F6A" w:rsidP="00441F6A">
      <w:pPr>
        <w:ind w:left="142" w:firstLine="567"/>
        <w:rPr>
          <w:sz w:val="24"/>
          <w:szCs w:val="24"/>
          <w:lang w:val="ru-RU"/>
        </w:rPr>
      </w:pPr>
      <w:r w:rsidRPr="005A3547">
        <w:rPr>
          <w:b/>
          <w:bCs/>
          <w:sz w:val="24"/>
          <w:szCs w:val="24"/>
          <w:lang w:val="ru-RU"/>
        </w:rPr>
        <w:t>Бағыты:</w:t>
      </w:r>
      <w:r w:rsidRPr="005A3547">
        <w:rPr>
          <w:sz w:val="24"/>
          <w:szCs w:val="24"/>
          <w:lang w:val="ru-RU"/>
        </w:rPr>
        <w:t xml:space="preserve"> Баланың жас ерекшелігіне сай күн тәртібін ұйымдастыру және үй жағдайындағы алғашқы дамыту әрекеттері</w:t>
      </w:r>
      <w:r w:rsidRPr="005A3547">
        <w:rPr>
          <w:sz w:val="24"/>
          <w:szCs w:val="24"/>
          <w:lang w:val="ru-RU"/>
        </w:rPr>
        <w:br/>
      </w:r>
      <w:r w:rsidRPr="005A3547">
        <w:rPr>
          <w:b/>
          <w:bCs/>
          <w:sz w:val="24"/>
          <w:szCs w:val="24"/>
          <w:lang w:val="ru-RU"/>
        </w:rPr>
        <w:t>Өткізу түрі:</w:t>
      </w:r>
      <w:r w:rsidRPr="005A3547">
        <w:rPr>
          <w:sz w:val="24"/>
          <w:szCs w:val="24"/>
          <w:lang w:val="ru-RU"/>
        </w:rPr>
        <w:t xml:space="preserve"> танысу кездесуі, жеке консультация</w:t>
      </w:r>
      <w:r w:rsidRPr="005A3547">
        <w:rPr>
          <w:sz w:val="24"/>
          <w:szCs w:val="24"/>
          <w:lang w:val="ru-RU"/>
        </w:rPr>
        <w:br/>
      </w:r>
      <w:r w:rsidRPr="005A3547">
        <w:rPr>
          <w:b/>
          <w:bCs/>
          <w:sz w:val="24"/>
          <w:szCs w:val="24"/>
          <w:lang w:val="ru-RU"/>
        </w:rPr>
        <w:t>Мерзімі:</w:t>
      </w:r>
      <w:r w:rsidRPr="005A3547">
        <w:rPr>
          <w:sz w:val="24"/>
          <w:szCs w:val="24"/>
          <w:lang w:val="ru-RU"/>
        </w:rPr>
        <w:t xml:space="preserve"> 2026 жылғы қыркүйек</w:t>
      </w:r>
      <w:r w:rsidRPr="005A3547">
        <w:rPr>
          <w:sz w:val="24"/>
          <w:szCs w:val="24"/>
          <w:lang w:val="ru-RU"/>
        </w:rPr>
        <w:br/>
      </w:r>
      <w:r w:rsidRPr="005A3547">
        <w:rPr>
          <w:b/>
          <w:bCs/>
          <w:sz w:val="24"/>
          <w:szCs w:val="24"/>
          <w:lang w:val="ru-RU"/>
        </w:rPr>
        <w:t>Қатысушылар:</w:t>
      </w:r>
      <w:r w:rsidRPr="005A3547">
        <w:rPr>
          <w:sz w:val="24"/>
          <w:szCs w:val="24"/>
          <w:lang w:val="ru-RU"/>
        </w:rPr>
        <w:t xml:space="preserve"> ата-аналар, отбасы мүшелері, педагогтер</w:t>
      </w:r>
      <w:r w:rsidRPr="005A3547">
        <w:rPr>
          <w:sz w:val="24"/>
          <w:szCs w:val="24"/>
          <w:lang w:val="ru-RU"/>
        </w:rPr>
        <w:br/>
      </w:r>
      <w:r w:rsidRPr="005A3547">
        <w:rPr>
          <w:b/>
          <w:bCs/>
          <w:sz w:val="24"/>
          <w:szCs w:val="24"/>
          <w:lang w:val="ru-RU"/>
        </w:rPr>
        <w:t>Жауаптылар:</w:t>
      </w:r>
      <w:r w:rsidR="002F32AB" w:rsidRPr="005A3547">
        <w:rPr>
          <w:sz w:val="24"/>
          <w:szCs w:val="24"/>
          <w:lang w:val="ru-RU"/>
        </w:rPr>
        <w:t xml:space="preserve"> директор,</w:t>
      </w:r>
      <w:r w:rsidRPr="005A3547">
        <w:rPr>
          <w:sz w:val="24"/>
          <w:szCs w:val="24"/>
          <w:lang w:val="ru-RU"/>
        </w:rPr>
        <w:t>әдіскер, педагогтер</w:t>
      </w:r>
    </w:p>
    <w:p w:rsidR="00441F6A" w:rsidRPr="005A3547" w:rsidRDefault="005A3547" w:rsidP="005A3547">
      <w:pPr>
        <w:rPr>
          <w:b/>
          <w:bCs/>
          <w:sz w:val="24"/>
          <w:szCs w:val="24"/>
          <w:lang w:val="ru-RU"/>
        </w:rPr>
      </w:pPr>
      <w:r>
        <w:rPr>
          <w:sz w:val="24"/>
          <w:szCs w:val="24"/>
          <w:lang w:val="ru-RU"/>
        </w:rPr>
        <w:t xml:space="preserve">       </w:t>
      </w:r>
      <w:r w:rsidR="00441F6A" w:rsidRPr="005A3547">
        <w:rPr>
          <w:b/>
          <w:bCs/>
          <w:sz w:val="24"/>
          <w:szCs w:val="24"/>
          <w:lang w:val="ru-RU"/>
        </w:rPr>
        <w:t>Мақсаты</w:t>
      </w:r>
      <w:r>
        <w:rPr>
          <w:b/>
          <w:bCs/>
          <w:sz w:val="24"/>
          <w:szCs w:val="24"/>
          <w:lang w:val="ru-RU"/>
        </w:rPr>
        <w:t>:</w:t>
      </w:r>
    </w:p>
    <w:p w:rsidR="00441F6A" w:rsidRPr="005A3547" w:rsidRDefault="00441F6A" w:rsidP="00441F6A">
      <w:pPr>
        <w:ind w:left="142" w:firstLine="567"/>
        <w:rPr>
          <w:sz w:val="24"/>
          <w:szCs w:val="24"/>
          <w:lang w:val="ru-RU"/>
        </w:rPr>
      </w:pPr>
      <w:r w:rsidRPr="005A3547">
        <w:rPr>
          <w:sz w:val="24"/>
          <w:szCs w:val="24"/>
          <w:lang w:val="ru-RU"/>
        </w:rPr>
        <w:t>Ата-аналарға баланың жас ерекшелігіне сәйкес күн тәртібін дұрыс ұйымдастырудың маңызын түсіндіру, үй жағдайында баланың алғашқы дамыту әрекеттерін жүйелі ұйымдастыру бойынша практикалық кеңес беру және отбасы мен мектепке дейінгі ұйым арасындағы өзара байланысты нығайту.</w:t>
      </w:r>
    </w:p>
    <w:p w:rsidR="00441F6A" w:rsidRPr="005A3547" w:rsidRDefault="005A3547" w:rsidP="005A3547">
      <w:pPr>
        <w:rPr>
          <w:b/>
          <w:bCs/>
          <w:sz w:val="24"/>
          <w:szCs w:val="24"/>
          <w:lang w:val="ru-RU"/>
        </w:rPr>
      </w:pPr>
      <w:r>
        <w:rPr>
          <w:sz w:val="24"/>
          <w:szCs w:val="24"/>
          <w:lang w:val="ru-RU"/>
        </w:rPr>
        <w:t xml:space="preserve">   </w:t>
      </w:r>
      <w:r w:rsidR="00441F6A" w:rsidRPr="005A3547">
        <w:rPr>
          <w:b/>
          <w:bCs/>
          <w:sz w:val="24"/>
          <w:szCs w:val="24"/>
          <w:lang w:val="ru-RU"/>
        </w:rPr>
        <w:t>КЕЗДЕСУ БАРЫСЫ</w:t>
      </w:r>
    </w:p>
    <w:p w:rsidR="00441F6A" w:rsidRPr="005A3547" w:rsidRDefault="00441F6A" w:rsidP="00441F6A">
      <w:pPr>
        <w:ind w:left="142" w:firstLine="567"/>
        <w:rPr>
          <w:b/>
          <w:bCs/>
          <w:sz w:val="24"/>
          <w:szCs w:val="24"/>
          <w:lang w:val="ru-RU"/>
        </w:rPr>
      </w:pPr>
      <w:r w:rsidRPr="005A3547">
        <w:rPr>
          <w:b/>
          <w:bCs/>
          <w:sz w:val="24"/>
          <w:szCs w:val="24"/>
          <w:lang w:val="ru-RU"/>
        </w:rPr>
        <w:t>І. Қатысушыларды қарсы алу</w:t>
      </w:r>
    </w:p>
    <w:p w:rsidR="00441F6A" w:rsidRPr="005A3547" w:rsidRDefault="00441F6A" w:rsidP="00441F6A">
      <w:pPr>
        <w:ind w:left="142" w:firstLine="567"/>
        <w:rPr>
          <w:sz w:val="24"/>
          <w:szCs w:val="24"/>
          <w:lang w:val="ru-RU"/>
        </w:rPr>
      </w:pPr>
      <w:r w:rsidRPr="005A3547">
        <w:rPr>
          <w:sz w:val="24"/>
          <w:szCs w:val="24"/>
          <w:lang w:val="ru-RU"/>
        </w:rPr>
        <w:t>Мобильді консультациялық пунктке келген ата-аналар жылы қарсы алынады.</w:t>
      </w:r>
    </w:p>
    <w:p w:rsidR="00441F6A" w:rsidRPr="005A3547" w:rsidRDefault="00441F6A" w:rsidP="00441F6A">
      <w:pPr>
        <w:ind w:left="142" w:firstLine="567"/>
        <w:rPr>
          <w:sz w:val="24"/>
          <w:szCs w:val="24"/>
          <w:lang w:val="ru-RU"/>
        </w:rPr>
      </w:pPr>
      <w:r w:rsidRPr="005A3547">
        <w:rPr>
          <w:b/>
          <w:bCs/>
          <w:sz w:val="24"/>
          <w:szCs w:val="24"/>
          <w:lang w:val="ru-RU"/>
        </w:rPr>
        <w:t>Әдіскер:</w:t>
      </w:r>
    </w:p>
    <w:p w:rsidR="00441F6A" w:rsidRPr="005A3547" w:rsidRDefault="00441F6A" w:rsidP="00441F6A">
      <w:pPr>
        <w:ind w:left="142" w:firstLine="567"/>
        <w:rPr>
          <w:sz w:val="24"/>
          <w:szCs w:val="24"/>
          <w:lang w:val="ru-RU"/>
        </w:rPr>
      </w:pPr>
      <w:r w:rsidRPr="005A3547">
        <w:rPr>
          <w:sz w:val="24"/>
          <w:szCs w:val="24"/>
          <w:lang w:val="ru-RU"/>
        </w:rPr>
        <w:t>Құрметті ата-аналар!</w:t>
      </w:r>
    </w:p>
    <w:p w:rsidR="00441F6A" w:rsidRPr="005A3547" w:rsidRDefault="00441F6A" w:rsidP="00441F6A">
      <w:pPr>
        <w:ind w:left="142" w:firstLine="567"/>
        <w:rPr>
          <w:sz w:val="24"/>
          <w:szCs w:val="24"/>
          <w:lang w:val="ru-RU"/>
        </w:rPr>
      </w:pPr>
      <w:r w:rsidRPr="005A3547">
        <w:rPr>
          <w:sz w:val="24"/>
          <w:szCs w:val="24"/>
          <w:lang w:val="ru-RU"/>
        </w:rPr>
        <w:t xml:space="preserve">Бүгінгі </w:t>
      </w:r>
      <w:r w:rsidRPr="005A3547">
        <w:rPr>
          <w:b/>
          <w:bCs/>
          <w:sz w:val="24"/>
          <w:szCs w:val="24"/>
          <w:lang w:val="ru-RU"/>
        </w:rPr>
        <w:t>«Бала әлеміне бірге қадам»</w:t>
      </w:r>
      <w:r w:rsidRPr="005A3547">
        <w:rPr>
          <w:sz w:val="24"/>
          <w:szCs w:val="24"/>
          <w:lang w:val="ru-RU"/>
        </w:rPr>
        <w:t xml:space="preserve"> атты танысу кездесуімізге қош келдіңіздер!</w:t>
      </w:r>
    </w:p>
    <w:p w:rsidR="00441F6A" w:rsidRPr="005A3547" w:rsidRDefault="00441F6A" w:rsidP="00441F6A">
      <w:pPr>
        <w:ind w:left="142" w:firstLine="567"/>
        <w:rPr>
          <w:sz w:val="24"/>
          <w:szCs w:val="24"/>
          <w:lang w:val="ru-RU"/>
        </w:rPr>
      </w:pPr>
      <w:r w:rsidRPr="005A3547">
        <w:rPr>
          <w:sz w:val="24"/>
          <w:szCs w:val="24"/>
          <w:lang w:val="ru-RU"/>
        </w:rPr>
        <w:t xml:space="preserve">Баланың алғашқы даму кезеңі – оның болашақтағы тұлғалық қалыптасуының маңызды негізі. Бұл кезеңде балаға арнайы </w:t>
      </w:r>
      <w:proofErr w:type="gramStart"/>
      <w:r w:rsidRPr="005A3547">
        <w:rPr>
          <w:sz w:val="24"/>
          <w:szCs w:val="24"/>
          <w:lang w:val="ru-RU"/>
        </w:rPr>
        <w:t>күрдел</w:t>
      </w:r>
      <w:proofErr w:type="gramEnd"/>
      <w:r w:rsidRPr="005A3547">
        <w:rPr>
          <w:sz w:val="24"/>
          <w:szCs w:val="24"/>
          <w:lang w:val="ru-RU"/>
        </w:rPr>
        <w:t xml:space="preserve">і сабақтардан бұрын </w:t>
      </w:r>
      <w:r w:rsidRPr="005A3547">
        <w:rPr>
          <w:b/>
          <w:bCs/>
          <w:sz w:val="24"/>
          <w:szCs w:val="24"/>
          <w:lang w:val="ru-RU"/>
        </w:rPr>
        <w:t>қауіпсіз орта, дұрыс күн тәртібі, жылы қарым-қатынас, ойын және ересектің қолдауы</w:t>
      </w:r>
      <w:r w:rsidRPr="005A3547">
        <w:rPr>
          <w:sz w:val="24"/>
          <w:szCs w:val="24"/>
          <w:lang w:val="ru-RU"/>
        </w:rPr>
        <w:t xml:space="preserve"> қажет.</w:t>
      </w:r>
    </w:p>
    <w:p w:rsidR="00441F6A" w:rsidRPr="005A3547" w:rsidRDefault="00441F6A" w:rsidP="00441F6A">
      <w:pPr>
        <w:ind w:left="142" w:firstLine="567"/>
        <w:rPr>
          <w:sz w:val="24"/>
          <w:szCs w:val="24"/>
          <w:lang w:val="ru-RU"/>
        </w:rPr>
      </w:pPr>
      <w:r w:rsidRPr="005A3547">
        <w:rPr>
          <w:sz w:val="24"/>
          <w:szCs w:val="24"/>
          <w:lang w:val="ru-RU"/>
        </w:rPr>
        <w:t>Біздің бүгінгі мақсатымыз – бала тәрбиесіне қатысты ата-аналарға дайын кеңес беріп қана қоймай, сіздердің сұрақтарыңызды тыңдау және отбасы жағдайында баланың дамуын қолдаудың қарапайым жолдарын бірге қарастыру.</w:t>
      </w:r>
    </w:p>
    <w:p w:rsidR="008E1EFE" w:rsidRPr="00441F6A" w:rsidRDefault="008E1EFE" w:rsidP="00441F6A">
      <w:pPr>
        <w:ind w:left="142" w:firstLine="567"/>
        <w:rPr>
          <w:lang w:val="ru-RU"/>
        </w:rPr>
      </w:pPr>
      <w:r>
        <w:rPr>
          <w:noProof/>
          <w:lang w:val="ru-RU" w:eastAsia="ru-RU"/>
          <w14:ligatures w14:val="none"/>
        </w:rPr>
        <w:drawing>
          <wp:inline distT="0" distB="0" distL="0" distR="0">
            <wp:extent cx="4750676" cy="2301765"/>
            <wp:effectExtent l="0" t="0" r="0" b="3810"/>
            <wp:docPr id="1" name="Рисунок 1" descr="C:\Users\пк\Downloads\file_0000000095d88246864244218d591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Downloads\file_0000000095d88246864244218d591e50.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71109" cy="2311665"/>
                    </a:xfrm>
                    <a:prstGeom prst="rect">
                      <a:avLst/>
                    </a:prstGeom>
                    <a:noFill/>
                    <a:ln>
                      <a:noFill/>
                    </a:ln>
                  </pic:spPr>
                </pic:pic>
              </a:graphicData>
            </a:graphic>
          </wp:inline>
        </w:drawing>
      </w:r>
    </w:p>
    <w:p w:rsidR="00441F6A" w:rsidRPr="005A3547" w:rsidRDefault="005A3547" w:rsidP="005A3547">
      <w:pPr>
        <w:rPr>
          <w:b/>
          <w:bCs/>
          <w:sz w:val="24"/>
          <w:szCs w:val="24"/>
          <w:lang w:val="ru-RU"/>
        </w:rPr>
      </w:pPr>
      <w:r>
        <w:rPr>
          <w:lang w:val="ru-RU"/>
        </w:rPr>
        <w:t xml:space="preserve">            </w:t>
      </w:r>
      <w:r w:rsidR="00525DAD" w:rsidRPr="005A3547">
        <w:rPr>
          <w:b/>
          <w:bCs/>
          <w:sz w:val="24"/>
          <w:szCs w:val="24"/>
          <w:lang w:val="ru-RU"/>
        </w:rPr>
        <w:t>2</w:t>
      </w:r>
      <w:r w:rsidR="00441F6A" w:rsidRPr="005A3547">
        <w:rPr>
          <w:b/>
          <w:bCs/>
          <w:sz w:val="24"/>
          <w:szCs w:val="24"/>
          <w:lang w:val="ru-RU"/>
        </w:rPr>
        <w:t>. «Балаңызды қаншалықты білесіз?» танысу бөлімі</w:t>
      </w:r>
    </w:p>
    <w:p w:rsidR="00441F6A" w:rsidRPr="005A3547" w:rsidRDefault="00441F6A" w:rsidP="00441F6A">
      <w:pPr>
        <w:ind w:left="142" w:firstLine="567"/>
        <w:rPr>
          <w:sz w:val="24"/>
          <w:szCs w:val="24"/>
          <w:lang w:val="ru-RU"/>
        </w:rPr>
      </w:pPr>
      <w:r w:rsidRPr="005A3547">
        <w:rPr>
          <w:sz w:val="24"/>
          <w:szCs w:val="24"/>
          <w:lang w:val="ru-RU"/>
        </w:rPr>
        <w:t>Ата-аналарға қысқа сұрақтар қойылады:</w:t>
      </w:r>
    </w:p>
    <w:p w:rsidR="00441F6A" w:rsidRPr="005A3547" w:rsidRDefault="00441F6A" w:rsidP="00441F6A">
      <w:pPr>
        <w:numPr>
          <w:ilvl w:val="0"/>
          <w:numId w:val="2"/>
        </w:numPr>
        <w:rPr>
          <w:sz w:val="24"/>
          <w:szCs w:val="24"/>
          <w:lang w:val="ru-RU"/>
        </w:rPr>
      </w:pPr>
      <w:r w:rsidRPr="005A3547">
        <w:rPr>
          <w:sz w:val="24"/>
          <w:szCs w:val="24"/>
          <w:lang w:val="ru-RU"/>
        </w:rPr>
        <w:t xml:space="preserve">Балаңыздың ең жақсы көретін ойыны қандай? </w:t>
      </w:r>
    </w:p>
    <w:p w:rsidR="00441F6A" w:rsidRPr="005A3547" w:rsidRDefault="00441F6A" w:rsidP="00441F6A">
      <w:pPr>
        <w:numPr>
          <w:ilvl w:val="0"/>
          <w:numId w:val="2"/>
        </w:numPr>
        <w:rPr>
          <w:sz w:val="24"/>
          <w:szCs w:val="24"/>
          <w:lang w:val="ru-RU"/>
        </w:rPr>
      </w:pPr>
      <w:r w:rsidRPr="005A3547">
        <w:rPr>
          <w:sz w:val="24"/>
          <w:szCs w:val="24"/>
          <w:lang w:val="ru-RU"/>
        </w:rPr>
        <w:t xml:space="preserve">Ол көбіне немен айналысқанды ұнатады? </w:t>
      </w:r>
    </w:p>
    <w:p w:rsidR="00441F6A" w:rsidRPr="005A3547" w:rsidRDefault="00441F6A" w:rsidP="00441F6A">
      <w:pPr>
        <w:numPr>
          <w:ilvl w:val="0"/>
          <w:numId w:val="2"/>
        </w:numPr>
        <w:rPr>
          <w:sz w:val="24"/>
          <w:szCs w:val="24"/>
          <w:lang w:val="ru-RU"/>
        </w:rPr>
      </w:pPr>
      <w:r w:rsidRPr="005A3547">
        <w:rPr>
          <w:sz w:val="24"/>
          <w:szCs w:val="24"/>
          <w:lang w:val="ru-RU"/>
        </w:rPr>
        <w:t xml:space="preserve">Қандай жағдайда балаңыз қуанады? </w:t>
      </w:r>
    </w:p>
    <w:p w:rsidR="00441F6A" w:rsidRPr="005A3547" w:rsidRDefault="00441F6A" w:rsidP="00441F6A">
      <w:pPr>
        <w:numPr>
          <w:ilvl w:val="0"/>
          <w:numId w:val="2"/>
        </w:numPr>
        <w:rPr>
          <w:sz w:val="24"/>
          <w:szCs w:val="24"/>
          <w:lang w:val="ru-RU"/>
        </w:rPr>
      </w:pPr>
      <w:r w:rsidRPr="005A3547">
        <w:rPr>
          <w:sz w:val="24"/>
          <w:szCs w:val="24"/>
          <w:lang w:val="ru-RU"/>
        </w:rPr>
        <w:t xml:space="preserve">Қандай жағдайда қиналады немесе ашуланады? </w:t>
      </w:r>
    </w:p>
    <w:p w:rsidR="00441F6A" w:rsidRPr="005A3547" w:rsidRDefault="00441F6A" w:rsidP="00441F6A">
      <w:pPr>
        <w:numPr>
          <w:ilvl w:val="0"/>
          <w:numId w:val="2"/>
        </w:numPr>
        <w:rPr>
          <w:sz w:val="24"/>
          <w:szCs w:val="24"/>
          <w:lang w:val="ru-RU"/>
        </w:rPr>
      </w:pPr>
      <w:r w:rsidRPr="005A3547">
        <w:rPr>
          <w:sz w:val="24"/>
          <w:szCs w:val="24"/>
          <w:lang w:val="ru-RU"/>
        </w:rPr>
        <w:t xml:space="preserve">Балаңыз өздігінен қандай әрекеттерді орындай алады? </w:t>
      </w:r>
    </w:p>
    <w:p w:rsidR="00441F6A" w:rsidRPr="005A3547" w:rsidRDefault="00441F6A" w:rsidP="00441F6A">
      <w:pPr>
        <w:numPr>
          <w:ilvl w:val="0"/>
          <w:numId w:val="2"/>
        </w:numPr>
        <w:rPr>
          <w:sz w:val="24"/>
          <w:szCs w:val="24"/>
          <w:lang w:val="ru-RU"/>
        </w:rPr>
      </w:pPr>
      <w:r w:rsidRPr="005A3547">
        <w:rPr>
          <w:sz w:val="24"/>
          <w:szCs w:val="24"/>
          <w:lang w:val="ru-RU"/>
        </w:rPr>
        <w:t xml:space="preserve">Үйде балаңызбен бірге күніне қанша уақыт ойнайсыз? </w:t>
      </w:r>
    </w:p>
    <w:p w:rsidR="00441F6A" w:rsidRPr="005A3547" w:rsidRDefault="00441F6A" w:rsidP="00441F6A">
      <w:pPr>
        <w:numPr>
          <w:ilvl w:val="0"/>
          <w:numId w:val="2"/>
        </w:numPr>
        <w:rPr>
          <w:sz w:val="24"/>
          <w:szCs w:val="24"/>
          <w:lang w:val="ru-RU"/>
        </w:rPr>
      </w:pPr>
      <w:r w:rsidRPr="005A3547">
        <w:rPr>
          <w:sz w:val="24"/>
          <w:szCs w:val="24"/>
          <w:lang w:val="ru-RU"/>
        </w:rPr>
        <w:t xml:space="preserve">Қазіргі таңда балаңыздың дамуына қатысты қандай сұрағыңыз бар? </w:t>
      </w:r>
    </w:p>
    <w:p w:rsidR="00441F6A" w:rsidRPr="005A3547" w:rsidRDefault="00441F6A" w:rsidP="00441F6A">
      <w:pPr>
        <w:ind w:left="142" w:firstLine="567"/>
        <w:rPr>
          <w:sz w:val="24"/>
          <w:szCs w:val="24"/>
          <w:lang w:val="ru-RU"/>
        </w:rPr>
      </w:pPr>
      <w:r w:rsidRPr="005A3547">
        <w:rPr>
          <w:sz w:val="24"/>
          <w:szCs w:val="24"/>
          <w:lang w:val="ru-RU"/>
        </w:rPr>
        <w:t>Ата-аналар өз жауаптарын еркін білдіреді.</w:t>
      </w:r>
    </w:p>
    <w:p w:rsidR="00441F6A" w:rsidRPr="005A3547" w:rsidRDefault="00441F6A" w:rsidP="00441F6A">
      <w:pPr>
        <w:ind w:left="142" w:firstLine="567"/>
        <w:rPr>
          <w:b/>
          <w:bCs/>
          <w:sz w:val="24"/>
          <w:szCs w:val="24"/>
          <w:lang w:val="ru-RU"/>
        </w:rPr>
      </w:pPr>
      <w:r w:rsidRPr="005A3547">
        <w:rPr>
          <w:b/>
          <w:bCs/>
          <w:sz w:val="24"/>
          <w:szCs w:val="24"/>
          <w:lang w:val="ru-RU"/>
        </w:rPr>
        <w:t>Әдіскердің қорытындысы:</w:t>
      </w:r>
    </w:p>
    <w:p w:rsidR="00441F6A" w:rsidRPr="005A3547" w:rsidRDefault="00441F6A" w:rsidP="00441F6A">
      <w:pPr>
        <w:ind w:left="142" w:firstLine="567"/>
        <w:rPr>
          <w:sz w:val="24"/>
          <w:szCs w:val="24"/>
          <w:lang w:val="ru-RU"/>
        </w:rPr>
      </w:pPr>
      <w:r w:rsidRPr="005A3547">
        <w:rPr>
          <w:sz w:val="24"/>
          <w:szCs w:val="24"/>
          <w:lang w:val="ru-RU"/>
        </w:rPr>
        <w:lastRenderedPageBreak/>
        <w:t>Әр бала – жеке тұлға. Балалардың қызығушылығы, мінез-құлқы, қарқыны және қажеттілігі әртүрлі болуы мүмкін.</w:t>
      </w:r>
    </w:p>
    <w:p w:rsidR="00441F6A" w:rsidRPr="005A3547" w:rsidRDefault="00441F6A" w:rsidP="00441F6A">
      <w:pPr>
        <w:ind w:left="142" w:firstLine="567"/>
        <w:rPr>
          <w:sz w:val="24"/>
          <w:szCs w:val="24"/>
          <w:lang w:val="ru-RU"/>
        </w:rPr>
      </w:pPr>
      <w:r w:rsidRPr="005A3547">
        <w:rPr>
          <w:sz w:val="24"/>
          <w:szCs w:val="24"/>
          <w:lang w:val="ru-RU"/>
        </w:rPr>
        <w:t xml:space="preserve">Сондықтан баланы басқа балалармен салыстырудан гөрі, </w:t>
      </w:r>
      <w:r w:rsidRPr="005A3547">
        <w:rPr>
          <w:b/>
          <w:bCs/>
          <w:sz w:val="24"/>
          <w:szCs w:val="24"/>
          <w:lang w:val="ru-RU"/>
        </w:rPr>
        <w:t>оның өз дамуындағы өзгерісті бақылау</w:t>
      </w:r>
      <w:r w:rsidRPr="005A3547">
        <w:rPr>
          <w:sz w:val="24"/>
          <w:szCs w:val="24"/>
          <w:lang w:val="ru-RU"/>
        </w:rPr>
        <w:t xml:space="preserve"> маңызды.</w:t>
      </w:r>
    </w:p>
    <w:p w:rsidR="00441F6A" w:rsidRPr="005A3547" w:rsidRDefault="005A3547" w:rsidP="005A3547">
      <w:pPr>
        <w:rPr>
          <w:b/>
          <w:bCs/>
          <w:sz w:val="24"/>
          <w:szCs w:val="24"/>
          <w:lang w:val="ru-RU"/>
        </w:rPr>
      </w:pPr>
      <w:r>
        <w:rPr>
          <w:sz w:val="24"/>
          <w:szCs w:val="24"/>
          <w:lang w:val="ru-RU"/>
        </w:rPr>
        <w:t xml:space="preserve">      </w:t>
      </w:r>
      <w:r w:rsidR="00525DAD" w:rsidRPr="005A3547">
        <w:rPr>
          <w:b/>
          <w:bCs/>
          <w:sz w:val="24"/>
          <w:szCs w:val="24"/>
          <w:lang w:val="ru-RU"/>
        </w:rPr>
        <w:t>3</w:t>
      </w:r>
      <w:r w:rsidR="00441F6A" w:rsidRPr="005A3547">
        <w:rPr>
          <w:b/>
          <w:bCs/>
          <w:sz w:val="24"/>
          <w:szCs w:val="24"/>
          <w:lang w:val="ru-RU"/>
        </w:rPr>
        <w:t>. «Күн тәртібі – баланың тұрақты дамуының негізі»</w:t>
      </w:r>
    </w:p>
    <w:p w:rsidR="00441F6A" w:rsidRPr="005A3547" w:rsidRDefault="00441F6A" w:rsidP="00441F6A">
      <w:pPr>
        <w:ind w:left="142" w:firstLine="567"/>
        <w:rPr>
          <w:sz w:val="24"/>
          <w:szCs w:val="24"/>
          <w:lang w:val="ru-RU"/>
        </w:rPr>
      </w:pPr>
      <w:r w:rsidRPr="005A3547">
        <w:rPr>
          <w:b/>
          <w:bCs/>
          <w:sz w:val="24"/>
          <w:szCs w:val="24"/>
          <w:lang w:val="ru-RU"/>
        </w:rPr>
        <w:t>Педагог:</w:t>
      </w:r>
    </w:p>
    <w:p w:rsidR="00441F6A" w:rsidRPr="005A3547" w:rsidRDefault="00441F6A" w:rsidP="00441F6A">
      <w:pPr>
        <w:ind w:left="142" w:firstLine="567"/>
        <w:rPr>
          <w:sz w:val="24"/>
          <w:szCs w:val="24"/>
          <w:lang w:val="ru-RU"/>
        </w:rPr>
      </w:pPr>
      <w:r w:rsidRPr="005A3547">
        <w:rPr>
          <w:sz w:val="24"/>
          <w:szCs w:val="24"/>
          <w:lang w:val="ru-RU"/>
        </w:rPr>
        <w:t>Баланың күн тәртібі – оның денсаулығы мен эмоционалдық жағдайына ғана емес, күнделікті әрекетке бейімделуіне де әсер ететін маңызды фактор.</w:t>
      </w:r>
    </w:p>
    <w:p w:rsidR="00441F6A" w:rsidRPr="005A3547" w:rsidRDefault="00441F6A" w:rsidP="00441F6A">
      <w:pPr>
        <w:ind w:left="142" w:firstLine="567"/>
        <w:rPr>
          <w:sz w:val="24"/>
          <w:szCs w:val="24"/>
          <w:lang w:val="ru-RU"/>
        </w:rPr>
      </w:pPr>
      <w:r w:rsidRPr="005A3547">
        <w:rPr>
          <w:sz w:val="24"/>
          <w:szCs w:val="24"/>
          <w:lang w:val="ru-RU"/>
        </w:rPr>
        <w:t>Үй жағдайында күн тәртібін ұйымдастырғанда баланың:</w:t>
      </w:r>
    </w:p>
    <w:p w:rsidR="00441F6A" w:rsidRPr="005A3547" w:rsidRDefault="00441F6A" w:rsidP="00441F6A">
      <w:pPr>
        <w:numPr>
          <w:ilvl w:val="0"/>
          <w:numId w:val="3"/>
        </w:numPr>
        <w:rPr>
          <w:sz w:val="24"/>
          <w:szCs w:val="24"/>
          <w:lang w:val="ru-RU"/>
        </w:rPr>
      </w:pPr>
      <w:r w:rsidRPr="005A3547">
        <w:rPr>
          <w:sz w:val="24"/>
          <w:szCs w:val="24"/>
          <w:lang w:val="ru-RU"/>
        </w:rPr>
        <w:t xml:space="preserve">ұйқысына; </w:t>
      </w:r>
    </w:p>
    <w:p w:rsidR="00441F6A" w:rsidRPr="005A3547" w:rsidRDefault="00441F6A" w:rsidP="00441F6A">
      <w:pPr>
        <w:numPr>
          <w:ilvl w:val="0"/>
          <w:numId w:val="3"/>
        </w:numPr>
        <w:rPr>
          <w:sz w:val="24"/>
          <w:szCs w:val="24"/>
          <w:lang w:val="ru-RU"/>
        </w:rPr>
      </w:pPr>
      <w:r w:rsidRPr="005A3547">
        <w:rPr>
          <w:sz w:val="24"/>
          <w:szCs w:val="24"/>
          <w:lang w:val="ru-RU"/>
        </w:rPr>
        <w:t xml:space="preserve">тамақтануына; </w:t>
      </w:r>
    </w:p>
    <w:p w:rsidR="00441F6A" w:rsidRPr="005A3547" w:rsidRDefault="00441F6A" w:rsidP="00441F6A">
      <w:pPr>
        <w:numPr>
          <w:ilvl w:val="0"/>
          <w:numId w:val="3"/>
        </w:numPr>
        <w:rPr>
          <w:sz w:val="24"/>
          <w:szCs w:val="24"/>
          <w:lang w:val="ru-RU"/>
        </w:rPr>
      </w:pPr>
      <w:r w:rsidRPr="005A3547">
        <w:rPr>
          <w:sz w:val="24"/>
          <w:szCs w:val="24"/>
          <w:lang w:val="ru-RU"/>
        </w:rPr>
        <w:t xml:space="preserve">белсенді қимылына; </w:t>
      </w:r>
    </w:p>
    <w:p w:rsidR="00441F6A" w:rsidRPr="005A3547" w:rsidRDefault="00441F6A" w:rsidP="00441F6A">
      <w:pPr>
        <w:numPr>
          <w:ilvl w:val="0"/>
          <w:numId w:val="3"/>
        </w:numPr>
        <w:rPr>
          <w:sz w:val="24"/>
          <w:szCs w:val="24"/>
          <w:lang w:val="ru-RU"/>
        </w:rPr>
      </w:pPr>
      <w:r w:rsidRPr="005A3547">
        <w:rPr>
          <w:sz w:val="24"/>
          <w:szCs w:val="24"/>
          <w:lang w:val="ru-RU"/>
        </w:rPr>
        <w:t xml:space="preserve">таза ауада болуына; </w:t>
      </w:r>
    </w:p>
    <w:p w:rsidR="00441F6A" w:rsidRPr="005A3547" w:rsidRDefault="00441F6A" w:rsidP="00441F6A">
      <w:pPr>
        <w:numPr>
          <w:ilvl w:val="0"/>
          <w:numId w:val="3"/>
        </w:numPr>
        <w:rPr>
          <w:sz w:val="24"/>
          <w:szCs w:val="24"/>
          <w:lang w:val="ru-RU"/>
        </w:rPr>
      </w:pPr>
      <w:r w:rsidRPr="005A3547">
        <w:rPr>
          <w:sz w:val="24"/>
          <w:szCs w:val="24"/>
          <w:lang w:val="ru-RU"/>
        </w:rPr>
        <w:t xml:space="preserve">ойын әрекетіне; </w:t>
      </w:r>
    </w:p>
    <w:p w:rsidR="00441F6A" w:rsidRPr="005A3547" w:rsidRDefault="00441F6A" w:rsidP="00441F6A">
      <w:pPr>
        <w:numPr>
          <w:ilvl w:val="0"/>
          <w:numId w:val="3"/>
        </w:numPr>
        <w:rPr>
          <w:sz w:val="24"/>
          <w:szCs w:val="24"/>
          <w:lang w:val="ru-RU"/>
        </w:rPr>
      </w:pPr>
      <w:r w:rsidRPr="005A3547">
        <w:rPr>
          <w:sz w:val="24"/>
          <w:szCs w:val="24"/>
          <w:lang w:val="ru-RU"/>
        </w:rPr>
        <w:t xml:space="preserve">тынығуына; </w:t>
      </w:r>
    </w:p>
    <w:p w:rsidR="00441F6A" w:rsidRPr="005A3547" w:rsidRDefault="00441F6A" w:rsidP="00441F6A">
      <w:pPr>
        <w:numPr>
          <w:ilvl w:val="0"/>
          <w:numId w:val="3"/>
        </w:numPr>
        <w:rPr>
          <w:sz w:val="24"/>
          <w:szCs w:val="24"/>
          <w:lang w:val="ru-RU"/>
        </w:rPr>
      </w:pPr>
      <w:r w:rsidRPr="005A3547">
        <w:rPr>
          <w:sz w:val="24"/>
          <w:szCs w:val="24"/>
          <w:lang w:val="ru-RU"/>
        </w:rPr>
        <w:t xml:space="preserve">жеке гигиенасына; </w:t>
      </w:r>
    </w:p>
    <w:p w:rsidR="00441F6A" w:rsidRPr="005A3547" w:rsidRDefault="00441F6A" w:rsidP="00441F6A">
      <w:pPr>
        <w:numPr>
          <w:ilvl w:val="0"/>
          <w:numId w:val="3"/>
        </w:numPr>
        <w:rPr>
          <w:sz w:val="24"/>
          <w:szCs w:val="24"/>
          <w:lang w:val="ru-RU"/>
        </w:rPr>
      </w:pPr>
      <w:r w:rsidRPr="005A3547">
        <w:rPr>
          <w:sz w:val="24"/>
          <w:szCs w:val="24"/>
          <w:lang w:val="ru-RU"/>
        </w:rPr>
        <w:t xml:space="preserve">ересекпен қарым-қатынасына </w:t>
      </w:r>
    </w:p>
    <w:p w:rsidR="00441F6A" w:rsidRPr="005A3547" w:rsidRDefault="00441F6A" w:rsidP="00441F6A">
      <w:pPr>
        <w:ind w:left="142" w:firstLine="567"/>
        <w:rPr>
          <w:sz w:val="24"/>
          <w:szCs w:val="24"/>
          <w:lang w:val="ru-RU"/>
        </w:rPr>
      </w:pPr>
      <w:r w:rsidRPr="005A3547">
        <w:rPr>
          <w:sz w:val="24"/>
          <w:szCs w:val="24"/>
          <w:lang w:val="ru-RU"/>
        </w:rPr>
        <w:t>көңіл бөлген дұрыс.</w:t>
      </w:r>
    </w:p>
    <w:p w:rsidR="00441F6A" w:rsidRPr="005A3547" w:rsidRDefault="00441F6A" w:rsidP="00441F6A">
      <w:pPr>
        <w:ind w:left="142" w:firstLine="567"/>
        <w:rPr>
          <w:b/>
          <w:bCs/>
          <w:sz w:val="24"/>
          <w:szCs w:val="24"/>
          <w:lang w:val="ru-RU"/>
        </w:rPr>
      </w:pPr>
      <w:r w:rsidRPr="005A3547">
        <w:rPr>
          <w:b/>
          <w:bCs/>
          <w:sz w:val="24"/>
          <w:szCs w:val="24"/>
          <w:lang w:val="ru-RU"/>
        </w:rPr>
        <w:t>Ата-аналарға маңызды кеңес:</w:t>
      </w:r>
    </w:p>
    <w:p w:rsidR="00441F6A" w:rsidRPr="005A3547" w:rsidRDefault="00441F6A" w:rsidP="00441F6A">
      <w:pPr>
        <w:ind w:left="142" w:firstLine="567"/>
        <w:rPr>
          <w:sz w:val="24"/>
          <w:szCs w:val="24"/>
          <w:lang w:val="ru-RU"/>
        </w:rPr>
      </w:pPr>
      <w:r w:rsidRPr="005A3547">
        <w:rPr>
          <w:sz w:val="24"/>
          <w:szCs w:val="24"/>
          <w:lang w:val="ru-RU"/>
        </w:rPr>
        <w:t xml:space="preserve">Күн тәртібі тым қатаң кесте түрінде емес, </w:t>
      </w:r>
      <w:r w:rsidRPr="005A3547">
        <w:rPr>
          <w:b/>
          <w:bCs/>
          <w:sz w:val="24"/>
          <w:szCs w:val="24"/>
          <w:lang w:val="ru-RU"/>
        </w:rPr>
        <w:t>баланың жасына және жеке қажеттілігіне сәйкес тұрақты ырғақпен</w:t>
      </w:r>
      <w:r w:rsidRPr="005A3547">
        <w:rPr>
          <w:sz w:val="24"/>
          <w:szCs w:val="24"/>
          <w:lang w:val="ru-RU"/>
        </w:rPr>
        <w:t xml:space="preserve"> ұйымдастырылғаны тиімді.</w:t>
      </w:r>
    </w:p>
    <w:p w:rsidR="00441F6A" w:rsidRPr="005A3547" w:rsidRDefault="00441F6A" w:rsidP="00441F6A">
      <w:pPr>
        <w:ind w:left="142" w:firstLine="567"/>
        <w:rPr>
          <w:sz w:val="24"/>
          <w:szCs w:val="24"/>
          <w:lang w:val="ru-RU"/>
        </w:rPr>
      </w:pPr>
      <w:r w:rsidRPr="005A3547">
        <w:rPr>
          <w:sz w:val="24"/>
          <w:szCs w:val="24"/>
          <w:lang w:val="ru-RU"/>
        </w:rPr>
        <w:t>Бала белгілі бір әрекеттің қашан орындалатынын біртіндеп түсіне бастағанда өзін қауіпсіз сезінеді.</w:t>
      </w:r>
    </w:p>
    <w:p w:rsidR="00441F6A" w:rsidRPr="005A3547" w:rsidRDefault="00525DAD" w:rsidP="00525DAD">
      <w:pPr>
        <w:rPr>
          <w:b/>
          <w:bCs/>
          <w:sz w:val="24"/>
          <w:szCs w:val="24"/>
          <w:lang w:val="ru-RU"/>
        </w:rPr>
      </w:pPr>
      <w:r w:rsidRPr="005A3547">
        <w:rPr>
          <w:sz w:val="24"/>
          <w:szCs w:val="24"/>
          <w:lang w:val="ru-RU"/>
        </w:rPr>
        <w:t xml:space="preserve">                       </w:t>
      </w:r>
      <w:r w:rsidRPr="005A3547">
        <w:rPr>
          <w:b/>
          <w:sz w:val="24"/>
          <w:szCs w:val="24"/>
          <w:lang w:val="ru-RU"/>
        </w:rPr>
        <w:t>4</w:t>
      </w:r>
      <w:r w:rsidR="00441F6A" w:rsidRPr="005A3547">
        <w:rPr>
          <w:b/>
          <w:bCs/>
          <w:sz w:val="24"/>
          <w:szCs w:val="24"/>
          <w:lang w:val="ru-RU"/>
        </w:rPr>
        <w:t>. Практикалық шеберлік</w:t>
      </w:r>
    </w:p>
    <w:p w:rsidR="00441F6A" w:rsidRPr="005A3547" w:rsidRDefault="00441F6A" w:rsidP="00441F6A">
      <w:pPr>
        <w:ind w:left="142" w:firstLine="567"/>
        <w:rPr>
          <w:b/>
          <w:bCs/>
          <w:sz w:val="24"/>
          <w:szCs w:val="24"/>
          <w:lang w:val="ru-RU"/>
        </w:rPr>
      </w:pPr>
      <w:r w:rsidRPr="005A3547">
        <w:rPr>
          <w:b/>
          <w:bCs/>
          <w:sz w:val="24"/>
          <w:szCs w:val="24"/>
          <w:lang w:val="ru-RU"/>
        </w:rPr>
        <w:t>«Ойын арқылы дамытамыз»</w:t>
      </w:r>
    </w:p>
    <w:p w:rsidR="00441F6A" w:rsidRPr="005A3547" w:rsidRDefault="00441F6A" w:rsidP="00441F6A">
      <w:pPr>
        <w:ind w:left="142" w:firstLine="567"/>
        <w:rPr>
          <w:sz w:val="24"/>
          <w:szCs w:val="24"/>
          <w:lang w:val="ru-RU"/>
        </w:rPr>
      </w:pPr>
      <w:r w:rsidRPr="005A3547">
        <w:rPr>
          <w:sz w:val="24"/>
          <w:szCs w:val="24"/>
          <w:lang w:val="ru-RU"/>
        </w:rPr>
        <w:t>Педагог ата-аналарға үй жағдайында қолдануға болатын бірнеше қарапайым ойынды көрсетеді.</w:t>
      </w:r>
    </w:p>
    <w:p w:rsidR="00441F6A" w:rsidRPr="005A3547" w:rsidRDefault="005A3547" w:rsidP="005A3547">
      <w:pPr>
        <w:rPr>
          <w:b/>
          <w:bCs/>
          <w:sz w:val="24"/>
          <w:szCs w:val="24"/>
          <w:lang w:val="ru-RU"/>
        </w:rPr>
      </w:pPr>
      <w:r w:rsidRPr="005A3547">
        <w:rPr>
          <w:sz w:val="24"/>
          <w:szCs w:val="24"/>
          <w:lang w:val="ru-RU"/>
        </w:rPr>
        <w:t xml:space="preserve">             </w:t>
      </w:r>
      <w:r w:rsidRPr="005A3547">
        <w:rPr>
          <w:b/>
          <w:sz w:val="24"/>
          <w:szCs w:val="24"/>
          <w:lang w:val="ru-RU"/>
        </w:rPr>
        <w:t>5.</w:t>
      </w:r>
      <w:r w:rsidR="00441F6A" w:rsidRPr="005A3547">
        <w:rPr>
          <w:b/>
          <w:bCs/>
          <w:sz w:val="24"/>
          <w:szCs w:val="24"/>
          <w:lang w:val="ru-RU"/>
        </w:rPr>
        <w:t xml:space="preserve"> Қорытынды сөз</w:t>
      </w:r>
    </w:p>
    <w:p w:rsidR="00441F6A" w:rsidRPr="005A3547" w:rsidRDefault="00441F6A" w:rsidP="00441F6A">
      <w:pPr>
        <w:ind w:left="142" w:firstLine="567"/>
        <w:rPr>
          <w:sz w:val="24"/>
          <w:szCs w:val="24"/>
          <w:lang w:val="ru-RU"/>
        </w:rPr>
      </w:pPr>
      <w:r w:rsidRPr="005A3547">
        <w:rPr>
          <w:b/>
          <w:bCs/>
          <w:sz w:val="24"/>
          <w:szCs w:val="24"/>
          <w:lang w:val="ru-RU"/>
        </w:rPr>
        <w:t>Әдіскер:</w:t>
      </w:r>
    </w:p>
    <w:p w:rsidR="00441F6A" w:rsidRPr="005A3547" w:rsidRDefault="00441F6A" w:rsidP="00441F6A">
      <w:pPr>
        <w:ind w:left="142" w:firstLine="567"/>
        <w:rPr>
          <w:sz w:val="24"/>
          <w:szCs w:val="24"/>
          <w:lang w:val="ru-RU"/>
        </w:rPr>
      </w:pPr>
      <w:r w:rsidRPr="005A3547">
        <w:rPr>
          <w:sz w:val="24"/>
          <w:szCs w:val="24"/>
          <w:lang w:val="ru-RU"/>
        </w:rPr>
        <w:t>Құрметті ата-аналар!</w:t>
      </w:r>
    </w:p>
    <w:p w:rsidR="00441F6A" w:rsidRPr="005A3547" w:rsidRDefault="00441F6A" w:rsidP="00441F6A">
      <w:pPr>
        <w:ind w:left="142" w:firstLine="567"/>
        <w:rPr>
          <w:sz w:val="24"/>
          <w:szCs w:val="24"/>
          <w:lang w:val="ru-RU"/>
        </w:rPr>
      </w:pPr>
      <w:r w:rsidRPr="005A3547">
        <w:rPr>
          <w:sz w:val="24"/>
          <w:szCs w:val="24"/>
          <w:lang w:val="ru-RU"/>
        </w:rPr>
        <w:t xml:space="preserve">Бала тәрбиесі – тек балабақшаның немесе тек отбасының міндеті емес. Баланың толыққанды дамуы үшін </w:t>
      </w:r>
      <w:r w:rsidRPr="005A3547">
        <w:rPr>
          <w:b/>
          <w:bCs/>
          <w:sz w:val="24"/>
          <w:szCs w:val="24"/>
          <w:lang w:val="ru-RU"/>
        </w:rPr>
        <w:t>отбасы мен педагогтің бірлескен әрекеті</w:t>
      </w:r>
      <w:r w:rsidRPr="005A3547">
        <w:rPr>
          <w:sz w:val="24"/>
          <w:szCs w:val="24"/>
          <w:lang w:val="ru-RU"/>
        </w:rPr>
        <w:t xml:space="preserve"> қажет.</w:t>
      </w:r>
    </w:p>
    <w:p w:rsidR="00441F6A" w:rsidRPr="005A3547" w:rsidRDefault="00441F6A" w:rsidP="00441F6A">
      <w:pPr>
        <w:ind w:left="142" w:firstLine="567"/>
        <w:rPr>
          <w:sz w:val="24"/>
          <w:szCs w:val="24"/>
          <w:lang w:val="ru-RU"/>
        </w:rPr>
      </w:pPr>
      <w:r w:rsidRPr="005A3547">
        <w:rPr>
          <w:sz w:val="24"/>
          <w:szCs w:val="24"/>
          <w:lang w:val="ru-RU"/>
        </w:rPr>
        <w:t>Баланың дамуына үлкен өзгерістер енгізу үшін күн сайын ұзақ уақыт қажет емес. Кейде бірге сөйлесу, бірге ойнау, баланың сұрағына жауап беру, өздігінен әрекет етуіне мүмкінді</w:t>
      </w:r>
      <w:proofErr w:type="gramStart"/>
      <w:r w:rsidRPr="005A3547">
        <w:rPr>
          <w:sz w:val="24"/>
          <w:szCs w:val="24"/>
          <w:lang w:val="ru-RU"/>
        </w:rPr>
        <w:t>к беру</w:t>
      </w:r>
      <w:proofErr w:type="gramEnd"/>
      <w:r w:rsidRPr="005A3547">
        <w:rPr>
          <w:sz w:val="24"/>
          <w:szCs w:val="24"/>
          <w:lang w:val="ru-RU"/>
        </w:rPr>
        <w:t xml:space="preserve"> сияқты қарапайым әрекеттердің өзі маңызды нәтиже береді.</w:t>
      </w:r>
    </w:p>
    <w:p w:rsidR="00441F6A" w:rsidRPr="005A3547" w:rsidRDefault="00441F6A" w:rsidP="00441F6A">
      <w:pPr>
        <w:ind w:left="142" w:firstLine="567"/>
        <w:rPr>
          <w:sz w:val="24"/>
          <w:szCs w:val="24"/>
          <w:lang w:val="ru-RU"/>
        </w:rPr>
      </w:pPr>
      <w:r w:rsidRPr="005A3547">
        <w:rPr>
          <w:sz w:val="24"/>
          <w:szCs w:val="24"/>
          <w:lang w:val="ru-RU"/>
        </w:rPr>
        <w:t>Ең бастысы – баланы асықтырмай, салыстырмай, оның әрбір кішкентай жетістігін байқап, қолдау.</w:t>
      </w:r>
    </w:p>
    <w:p w:rsidR="00441F6A" w:rsidRPr="005A3547" w:rsidRDefault="00441F6A" w:rsidP="00441F6A">
      <w:pPr>
        <w:ind w:left="142" w:firstLine="567"/>
        <w:rPr>
          <w:sz w:val="24"/>
          <w:szCs w:val="24"/>
          <w:lang w:val="ru-RU"/>
        </w:rPr>
      </w:pPr>
      <w:r w:rsidRPr="005A3547">
        <w:rPr>
          <w:b/>
          <w:bCs/>
          <w:sz w:val="24"/>
          <w:szCs w:val="24"/>
          <w:lang w:val="ru-RU"/>
        </w:rPr>
        <w:t>«Бала әлеміне бірге қадам басу – оның әр қадамын түсінуден басталады».</w:t>
      </w:r>
    </w:p>
    <w:p w:rsidR="00441F6A" w:rsidRPr="005A3547" w:rsidRDefault="00441F6A" w:rsidP="00441F6A">
      <w:pPr>
        <w:ind w:left="142" w:firstLine="567"/>
        <w:rPr>
          <w:sz w:val="24"/>
          <w:szCs w:val="24"/>
          <w:lang w:val="ru-RU"/>
        </w:rPr>
      </w:pPr>
    </w:p>
    <w:p w:rsidR="00441F6A" w:rsidRPr="005A3547" w:rsidRDefault="005A3547" w:rsidP="00441F6A">
      <w:pPr>
        <w:ind w:left="142" w:firstLine="567"/>
        <w:rPr>
          <w:b/>
          <w:bCs/>
          <w:sz w:val="24"/>
          <w:szCs w:val="24"/>
          <w:lang w:val="ru-RU"/>
        </w:rPr>
      </w:pPr>
      <w:r w:rsidRPr="005A3547">
        <w:rPr>
          <w:b/>
          <w:bCs/>
          <w:sz w:val="24"/>
          <w:szCs w:val="24"/>
          <w:lang w:val="ru-RU"/>
        </w:rPr>
        <w:t>6</w:t>
      </w:r>
      <w:r w:rsidR="00441F6A" w:rsidRPr="005A3547">
        <w:rPr>
          <w:b/>
          <w:bCs/>
          <w:sz w:val="24"/>
          <w:szCs w:val="24"/>
          <w:lang w:val="ru-RU"/>
        </w:rPr>
        <w:t>. Кездесу қорытындысы бойынша ата-аналарға ұсыныстар</w:t>
      </w:r>
    </w:p>
    <w:p w:rsidR="00441F6A" w:rsidRPr="005A3547" w:rsidRDefault="00441F6A" w:rsidP="00441F6A">
      <w:pPr>
        <w:numPr>
          <w:ilvl w:val="0"/>
          <w:numId w:val="11"/>
        </w:numPr>
        <w:rPr>
          <w:sz w:val="24"/>
          <w:szCs w:val="24"/>
          <w:lang w:val="ru-RU"/>
        </w:rPr>
      </w:pPr>
      <w:r w:rsidRPr="005A3547">
        <w:rPr>
          <w:sz w:val="24"/>
          <w:szCs w:val="24"/>
          <w:lang w:val="ru-RU"/>
        </w:rPr>
        <w:t xml:space="preserve">Баланың жас ерекшелігіне сәйкес тұрақты күн тәртібін қалыптастыру. </w:t>
      </w:r>
    </w:p>
    <w:p w:rsidR="00441F6A" w:rsidRPr="005A3547" w:rsidRDefault="00441F6A" w:rsidP="00441F6A">
      <w:pPr>
        <w:numPr>
          <w:ilvl w:val="0"/>
          <w:numId w:val="11"/>
        </w:numPr>
        <w:rPr>
          <w:sz w:val="24"/>
          <w:szCs w:val="24"/>
          <w:lang w:val="ru-RU"/>
        </w:rPr>
      </w:pPr>
      <w:r w:rsidRPr="005A3547">
        <w:rPr>
          <w:sz w:val="24"/>
          <w:szCs w:val="24"/>
          <w:lang w:val="ru-RU"/>
        </w:rPr>
        <w:t xml:space="preserve">Ұйқы мен тынығу уақытын тұрақты ұйымдастыру. </w:t>
      </w:r>
    </w:p>
    <w:p w:rsidR="00441F6A" w:rsidRPr="005A3547" w:rsidRDefault="00441F6A" w:rsidP="00441F6A">
      <w:pPr>
        <w:numPr>
          <w:ilvl w:val="0"/>
          <w:numId w:val="11"/>
        </w:numPr>
        <w:rPr>
          <w:sz w:val="24"/>
          <w:szCs w:val="24"/>
          <w:lang w:val="ru-RU"/>
        </w:rPr>
      </w:pPr>
      <w:r w:rsidRPr="005A3547">
        <w:rPr>
          <w:sz w:val="24"/>
          <w:szCs w:val="24"/>
          <w:lang w:val="ru-RU"/>
        </w:rPr>
        <w:t xml:space="preserve">Күн сайын таза ауада серуендеуге мүмкіндік жасау. </w:t>
      </w:r>
    </w:p>
    <w:p w:rsidR="00441F6A" w:rsidRPr="005A3547" w:rsidRDefault="00441F6A" w:rsidP="00441F6A">
      <w:pPr>
        <w:numPr>
          <w:ilvl w:val="0"/>
          <w:numId w:val="11"/>
        </w:numPr>
        <w:rPr>
          <w:sz w:val="24"/>
          <w:szCs w:val="24"/>
          <w:lang w:val="ru-RU"/>
        </w:rPr>
      </w:pPr>
      <w:r w:rsidRPr="005A3547">
        <w:rPr>
          <w:sz w:val="24"/>
          <w:szCs w:val="24"/>
          <w:lang w:val="ru-RU"/>
        </w:rPr>
        <w:t xml:space="preserve">Балаға күнделікті қарапайым дамыту ойындарын ұсыну. </w:t>
      </w:r>
    </w:p>
    <w:p w:rsidR="00441F6A" w:rsidRPr="005A3547" w:rsidRDefault="00441F6A" w:rsidP="00441F6A">
      <w:pPr>
        <w:numPr>
          <w:ilvl w:val="0"/>
          <w:numId w:val="11"/>
        </w:numPr>
        <w:rPr>
          <w:sz w:val="24"/>
          <w:szCs w:val="24"/>
          <w:lang w:val="ru-RU"/>
        </w:rPr>
      </w:pPr>
      <w:r w:rsidRPr="005A3547">
        <w:rPr>
          <w:sz w:val="24"/>
          <w:szCs w:val="24"/>
          <w:lang w:val="ru-RU"/>
        </w:rPr>
        <w:t xml:space="preserve">Баламен көбірек сөйлесіп, ашық сұрақтар қою. </w:t>
      </w:r>
    </w:p>
    <w:p w:rsidR="00441F6A" w:rsidRPr="005A3547" w:rsidRDefault="00441F6A" w:rsidP="005A3547">
      <w:pPr>
        <w:ind w:left="1276"/>
        <w:rPr>
          <w:sz w:val="24"/>
          <w:szCs w:val="24"/>
          <w:lang w:val="ru-RU"/>
        </w:rPr>
      </w:pPr>
      <w:r w:rsidRPr="005A3547">
        <w:rPr>
          <w:sz w:val="24"/>
          <w:szCs w:val="24"/>
          <w:lang w:val="ru-RU"/>
        </w:rPr>
        <w:t xml:space="preserve"> </w:t>
      </w:r>
    </w:p>
    <w:p w:rsidR="00441F6A" w:rsidRPr="005A3547" w:rsidRDefault="005A3547" w:rsidP="005A3547">
      <w:pPr>
        <w:rPr>
          <w:sz w:val="24"/>
          <w:szCs w:val="24"/>
          <w:lang w:val="ru-RU"/>
        </w:rPr>
      </w:pPr>
      <w:r>
        <w:rPr>
          <w:b/>
          <w:bCs/>
          <w:sz w:val="24"/>
          <w:szCs w:val="24"/>
          <w:lang w:val="ru-RU"/>
        </w:rPr>
        <w:t xml:space="preserve">                                                 </w:t>
      </w:r>
      <w:r w:rsidRPr="005A3547">
        <w:rPr>
          <w:b/>
          <w:bCs/>
          <w:sz w:val="24"/>
          <w:szCs w:val="24"/>
          <w:lang w:val="ru-RU"/>
        </w:rPr>
        <w:t>Директор</w:t>
      </w:r>
      <w:r w:rsidR="00441F6A" w:rsidRPr="005A3547">
        <w:rPr>
          <w:b/>
          <w:bCs/>
          <w:sz w:val="24"/>
          <w:szCs w:val="24"/>
          <w:lang w:val="ru-RU"/>
        </w:rPr>
        <w:t>:</w:t>
      </w:r>
      <w:r>
        <w:rPr>
          <w:sz w:val="24"/>
          <w:szCs w:val="24"/>
          <w:lang w:val="ru-RU"/>
        </w:rPr>
        <w:t xml:space="preserve"> _______________</w:t>
      </w:r>
    </w:p>
    <w:p w:rsidR="00594AA9" w:rsidRPr="002F32AB" w:rsidRDefault="005A3547" w:rsidP="005A3547">
      <w:pPr>
        <w:ind w:left="142" w:firstLine="567"/>
        <w:rPr>
          <w:lang w:val="ru-RU"/>
        </w:rPr>
      </w:pPr>
      <w:r>
        <w:rPr>
          <w:b/>
          <w:bCs/>
          <w:sz w:val="24"/>
          <w:szCs w:val="24"/>
          <w:lang w:val="ru-RU"/>
        </w:rPr>
        <w:t xml:space="preserve">                                      </w:t>
      </w:r>
      <w:r w:rsidR="00441F6A" w:rsidRPr="005A3547">
        <w:rPr>
          <w:b/>
          <w:bCs/>
          <w:sz w:val="24"/>
          <w:szCs w:val="24"/>
          <w:lang w:val="ru-RU"/>
        </w:rPr>
        <w:t>Әдіскер:</w:t>
      </w:r>
      <w:r>
        <w:rPr>
          <w:sz w:val="24"/>
          <w:szCs w:val="24"/>
          <w:lang w:val="ru-RU"/>
        </w:rPr>
        <w:t xml:space="preserve"> ________________</w:t>
      </w:r>
      <w:bookmarkStart w:id="0" w:name="_GoBack"/>
      <w:bookmarkEnd w:id="0"/>
    </w:p>
    <w:sectPr w:rsidR="00594AA9" w:rsidRPr="002F32AB" w:rsidSect="00441F6A">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B08CC"/>
    <w:multiLevelType w:val="multilevel"/>
    <w:tmpl w:val="32125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360144"/>
    <w:multiLevelType w:val="multilevel"/>
    <w:tmpl w:val="6930F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0920E2"/>
    <w:multiLevelType w:val="multilevel"/>
    <w:tmpl w:val="4DA4E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3904BD"/>
    <w:multiLevelType w:val="multilevel"/>
    <w:tmpl w:val="DA708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566C3A"/>
    <w:multiLevelType w:val="multilevel"/>
    <w:tmpl w:val="7E06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C54DC2"/>
    <w:multiLevelType w:val="multilevel"/>
    <w:tmpl w:val="A66A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8EC3BF4"/>
    <w:multiLevelType w:val="multilevel"/>
    <w:tmpl w:val="60587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BF870E1"/>
    <w:multiLevelType w:val="multilevel"/>
    <w:tmpl w:val="6F9407F0"/>
    <w:lvl w:ilvl="0">
      <w:start w:val="1"/>
      <w:numFmt w:val="decimal"/>
      <w:lvlText w:val="%1."/>
      <w:lvlJc w:val="left"/>
      <w:pPr>
        <w:tabs>
          <w:tab w:val="num" w:pos="1636"/>
        </w:tabs>
        <w:ind w:left="163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EF077F8"/>
    <w:multiLevelType w:val="multilevel"/>
    <w:tmpl w:val="61BE5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9BC26B8"/>
    <w:multiLevelType w:val="multilevel"/>
    <w:tmpl w:val="59B02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F06A97"/>
    <w:multiLevelType w:val="multilevel"/>
    <w:tmpl w:val="EA204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E420D4"/>
    <w:multiLevelType w:val="multilevel"/>
    <w:tmpl w:val="274E4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2"/>
  </w:num>
  <w:num w:numId="4">
    <w:abstractNumId w:val="5"/>
  </w:num>
  <w:num w:numId="5">
    <w:abstractNumId w:val="9"/>
  </w:num>
  <w:num w:numId="6">
    <w:abstractNumId w:val="8"/>
  </w:num>
  <w:num w:numId="7">
    <w:abstractNumId w:val="3"/>
  </w:num>
  <w:num w:numId="8">
    <w:abstractNumId w:val="0"/>
  </w:num>
  <w:num w:numId="9">
    <w:abstractNumId w:val="11"/>
  </w:num>
  <w:num w:numId="10">
    <w:abstractNumId w:val="1"/>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135"/>
    <w:rsid w:val="00060135"/>
    <w:rsid w:val="0017753C"/>
    <w:rsid w:val="002F32AB"/>
    <w:rsid w:val="00332DF5"/>
    <w:rsid w:val="003D5445"/>
    <w:rsid w:val="00441F6A"/>
    <w:rsid w:val="004D3D57"/>
    <w:rsid w:val="00525DAD"/>
    <w:rsid w:val="00594AA9"/>
    <w:rsid w:val="005A3547"/>
    <w:rsid w:val="007A5817"/>
    <w:rsid w:val="008513AC"/>
    <w:rsid w:val="00875CCC"/>
    <w:rsid w:val="008D584C"/>
    <w:rsid w:val="008E1EFE"/>
    <w:rsid w:val="00B84633"/>
    <w:rsid w:val="00C03EDB"/>
    <w:rsid w:val="00FB20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ҚАЗАҚША"/>
    <w:qFormat/>
    <w:rsid w:val="007A5817"/>
    <w:pPr>
      <w:spacing w:after="0"/>
    </w:pPr>
    <w:rPr>
      <w:rFonts w:ascii="Times New Roman" w:hAnsi="Times New Roman"/>
      <w:kern w:val="2"/>
      <w:sz w:val="28"/>
      <w:lang w:val="en-US"/>
      <w14:ligatures w14:val="standardContextual"/>
    </w:rPr>
  </w:style>
  <w:style w:type="paragraph" w:styleId="1">
    <w:name w:val="heading 1"/>
    <w:basedOn w:val="a"/>
    <w:next w:val="a"/>
    <w:link w:val="10"/>
    <w:uiPriority w:val="9"/>
    <w:qFormat/>
    <w:rsid w:val="00875CC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Қазақша"/>
    <w:basedOn w:val="1"/>
    <w:link w:val="a4"/>
    <w:autoRedefine/>
    <w:qFormat/>
    <w:rsid w:val="00332DF5"/>
    <w:pPr>
      <w:ind w:firstLine="567"/>
      <w:jc w:val="both"/>
    </w:pPr>
    <w:rPr>
      <w:rFonts w:ascii="Times New Roman" w:hAnsi="Times New Roman" w:cs="Times New Roman"/>
      <w:b/>
      <w:color w:val="000000" w:themeColor="text1"/>
      <w:kern w:val="0"/>
      <w:sz w:val="28"/>
      <w:szCs w:val="28"/>
      <w:lang w:val="ru-RU"/>
      <w14:ligatures w14:val="none"/>
    </w:rPr>
  </w:style>
  <w:style w:type="paragraph" w:styleId="a5">
    <w:name w:val="No Spacing"/>
    <w:uiPriority w:val="1"/>
    <w:qFormat/>
    <w:rsid w:val="00C03EDB"/>
    <w:pPr>
      <w:spacing w:after="0" w:line="240" w:lineRule="auto"/>
      <w:contextualSpacing/>
    </w:pPr>
    <w:rPr>
      <w:rFonts w:ascii="Times New Roman" w:hAnsi="Times New Roman"/>
      <w:kern w:val="2"/>
      <w:sz w:val="28"/>
      <w:lang w:val="en-US"/>
      <w14:ligatures w14:val="standardContextual"/>
    </w:rPr>
  </w:style>
  <w:style w:type="character" w:customStyle="1" w:styleId="a4">
    <w:name w:val="Қазақша Знак"/>
    <w:basedOn w:val="a0"/>
    <w:link w:val="a3"/>
    <w:rsid w:val="00332DF5"/>
    <w:rPr>
      <w:rFonts w:ascii="Times New Roman" w:eastAsiaTheme="majorEastAsia" w:hAnsi="Times New Roman" w:cs="Times New Roman"/>
      <w:b/>
      <w:color w:val="000000" w:themeColor="text1"/>
      <w:sz w:val="28"/>
      <w:szCs w:val="28"/>
    </w:rPr>
  </w:style>
  <w:style w:type="paragraph" w:styleId="a6">
    <w:name w:val="Title"/>
    <w:basedOn w:val="a"/>
    <w:next w:val="a"/>
    <w:link w:val="a7"/>
    <w:uiPriority w:val="10"/>
    <w:qFormat/>
    <w:rsid w:val="00875CCC"/>
    <w:rPr>
      <w:rFonts w:asciiTheme="majorHAnsi" w:eastAsiaTheme="majorEastAsia" w:hAnsiTheme="majorHAnsi" w:cstheme="majorBidi"/>
      <w:spacing w:val="-10"/>
      <w:kern w:val="28"/>
      <w:sz w:val="56"/>
      <w:szCs w:val="56"/>
    </w:rPr>
  </w:style>
  <w:style w:type="character" w:customStyle="1" w:styleId="a7">
    <w:name w:val="Название Знак"/>
    <w:basedOn w:val="a0"/>
    <w:link w:val="a6"/>
    <w:uiPriority w:val="10"/>
    <w:rsid w:val="00875CCC"/>
    <w:rPr>
      <w:rFonts w:asciiTheme="majorHAnsi" w:eastAsiaTheme="majorEastAsia" w:hAnsiTheme="majorHAnsi" w:cstheme="majorBidi"/>
      <w:spacing w:val="-10"/>
      <w:kern w:val="28"/>
      <w:sz w:val="56"/>
      <w:szCs w:val="56"/>
      <w:lang w:val="en-US"/>
      <w14:ligatures w14:val="standardContextual"/>
    </w:rPr>
  </w:style>
  <w:style w:type="character" w:customStyle="1" w:styleId="10">
    <w:name w:val="Заголовок 1 Знак"/>
    <w:basedOn w:val="a0"/>
    <w:link w:val="1"/>
    <w:uiPriority w:val="9"/>
    <w:rsid w:val="00875CCC"/>
    <w:rPr>
      <w:rFonts w:asciiTheme="majorHAnsi" w:eastAsiaTheme="majorEastAsia" w:hAnsiTheme="majorHAnsi" w:cstheme="majorBidi"/>
      <w:color w:val="2E74B5" w:themeColor="accent1" w:themeShade="BF"/>
      <w:kern w:val="2"/>
      <w:sz w:val="32"/>
      <w:szCs w:val="32"/>
      <w:lang w:val="en-US"/>
      <w14:ligatures w14:val="standardContextual"/>
    </w:rPr>
  </w:style>
  <w:style w:type="paragraph" w:customStyle="1" w:styleId="11">
    <w:name w:val="Стиль1"/>
    <w:basedOn w:val="a"/>
    <w:next w:val="1"/>
    <w:link w:val="12"/>
    <w:qFormat/>
    <w:rsid w:val="004D3D57"/>
    <w:rPr>
      <w:b/>
    </w:rPr>
  </w:style>
  <w:style w:type="character" w:customStyle="1" w:styleId="12">
    <w:name w:val="Стиль1 Знак"/>
    <w:basedOn w:val="a0"/>
    <w:link w:val="11"/>
    <w:rsid w:val="004D3D57"/>
    <w:rPr>
      <w:rFonts w:ascii="Times New Roman" w:hAnsi="Times New Roman"/>
      <w:b/>
      <w:kern w:val="2"/>
      <w:sz w:val="28"/>
      <w:lang w:val="en-US"/>
      <w14:ligatures w14:val="standardContextual"/>
    </w:rPr>
  </w:style>
  <w:style w:type="table" w:styleId="a8">
    <w:name w:val="Table Grid"/>
    <w:basedOn w:val="a1"/>
    <w:uiPriority w:val="39"/>
    <w:rsid w:val="00441F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8E1EFE"/>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8E1EFE"/>
    <w:rPr>
      <w:rFonts w:ascii="Tahoma" w:hAnsi="Tahoma" w:cs="Tahoma"/>
      <w:kern w:val="2"/>
      <w:sz w:val="16"/>
      <w:szCs w:val="16"/>
      <w:lang w:val="en-US"/>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ҚАЗАҚША"/>
    <w:qFormat/>
    <w:rsid w:val="007A5817"/>
    <w:pPr>
      <w:spacing w:after="0"/>
    </w:pPr>
    <w:rPr>
      <w:rFonts w:ascii="Times New Roman" w:hAnsi="Times New Roman"/>
      <w:kern w:val="2"/>
      <w:sz w:val="28"/>
      <w:lang w:val="en-US"/>
      <w14:ligatures w14:val="standardContextual"/>
    </w:rPr>
  </w:style>
  <w:style w:type="paragraph" w:styleId="1">
    <w:name w:val="heading 1"/>
    <w:basedOn w:val="a"/>
    <w:next w:val="a"/>
    <w:link w:val="10"/>
    <w:uiPriority w:val="9"/>
    <w:qFormat/>
    <w:rsid w:val="00875CC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Қазақша"/>
    <w:basedOn w:val="1"/>
    <w:link w:val="a4"/>
    <w:autoRedefine/>
    <w:qFormat/>
    <w:rsid w:val="00332DF5"/>
    <w:pPr>
      <w:ind w:firstLine="567"/>
      <w:jc w:val="both"/>
    </w:pPr>
    <w:rPr>
      <w:rFonts w:ascii="Times New Roman" w:hAnsi="Times New Roman" w:cs="Times New Roman"/>
      <w:b/>
      <w:color w:val="000000" w:themeColor="text1"/>
      <w:kern w:val="0"/>
      <w:sz w:val="28"/>
      <w:szCs w:val="28"/>
      <w:lang w:val="ru-RU"/>
      <w14:ligatures w14:val="none"/>
    </w:rPr>
  </w:style>
  <w:style w:type="paragraph" w:styleId="a5">
    <w:name w:val="No Spacing"/>
    <w:uiPriority w:val="1"/>
    <w:qFormat/>
    <w:rsid w:val="00C03EDB"/>
    <w:pPr>
      <w:spacing w:after="0" w:line="240" w:lineRule="auto"/>
      <w:contextualSpacing/>
    </w:pPr>
    <w:rPr>
      <w:rFonts w:ascii="Times New Roman" w:hAnsi="Times New Roman"/>
      <w:kern w:val="2"/>
      <w:sz w:val="28"/>
      <w:lang w:val="en-US"/>
      <w14:ligatures w14:val="standardContextual"/>
    </w:rPr>
  </w:style>
  <w:style w:type="character" w:customStyle="1" w:styleId="a4">
    <w:name w:val="Қазақша Знак"/>
    <w:basedOn w:val="a0"/>
    <w:link w:val="a3"/>
    <w:rsid w:val="00332DF5"/>
    <w:rPr>
      <w:rFonts w:ascii="Times New Roman" w:eastAsiaTheme="majorEastAsia" w:hAnsi="Times New Roman" w:cs="Times New Roman"/>
      <w:b/>
      <w:color w:val="000000" w:themeColor="text1"/>
      <w:sz w:val="28"/>
      <w:szCs w:val="28"/>
    </w:rPr>
  </w:style>
  <w:style w:type="paragraph" w:styleId="a6">
    <w:name w:val="Title"/>
    <w:basedOn w:val="a"/>
    <w:next w:val="a"/>
    <w:link w:val="a7"/>
    <w:uiPriority w:val="10"/>
    <w:qFormat/>
    <w:rsid w:val="00875CCC"/>
    <w:rPr>
      <w:rFonts w:asciiTheme="majorHAnsi" w:eastAsiaTheme="majorEastAsia" w:hAnsiTheme="majorHAnsi" w:cstheme="majorBidi"/>
      <w:spacing w:val="-10"/>
      <w:kern w:val="28"/>
      <w:sz w:val="56"/>
      <w:szCs w:val="56"/>
    </w:rPr>
  </w:style>
  <w:style w:type="character" w:customStyle="1" w:styleId="a7">
    <w:name w:val="Название Знак"/>
    <w:basedOn w:val="a0"/>
    <w:link w:val="a6"/>
    <w:uiPriority w:val="10"/>
    <w:rsid w:val="00875CCC"/>
    <w:rPr>
      <w:rFonts w:asciiTheme="majorHAnsi" w:eastAsiaTheme="majorEastAsia" w:hAnsiTheme="majorHAnsi" w:cstheme="majorBidi"/>
      <w:spacing w:val="-10"/>
      <w:kern w:val="28"/>
      <w:sz w:val="56"/>
      <w:szCs w:val="56"/>
      <w:lang w:val="en-US"/>
      <w14:ligatures w14:val="standardContextual"/>
    </w:rPr>
  </w:style>
  <w:style w:type="character" w:customStyle="1" w:styleId="10">
    <w:name w:val="Заголовок 1 Знак"/>
    <w:basedOn w:val="a0"/>
    <w:link w:val="1"/>
    <w:uiPriority w:val="9"/>
    <w:rsid w:val="00875CCC"/>
    <w:rPr>
      <w:rFonts w:asciiTheme="majorHAnsi" w:eastAsiaTheme="majorEastAsia" w:hAnsiTheme="majorHAnsi" w:cstheme="majorBidi"/>
      <w:color w:val="2E74B5" w:themeColor="accent1" w:themeShade="BF"/>
      <w:kern w:val="2"/>
      <w:sz w:val="32"/>
      <w:szCs w:val="32"/>
      <w:lang w:val="en-US"/>
      <w14:ligatures w14:val="standardContextual"/>
    </w:rPr>
  </w:style>
  <w:style w:type="paragraph" w:customStyle="1" w:styleId="11">
    <w:name w:val="Стиль1"/>
    <w:basedOn w:val="a"/>
    <w:next w:val="1"/>
    <w:link w:val="12"/>
    <w:qFormat/>
    <w:rsid w:val="004D3D57"/>
    <w:rPr>
      <w:b/>
    </w:rPr>
  </w:style>
  <w:style w:type="character" w:customStyle="1" w:styleId="12">
    <w:name w:val="Стиль1 Знак"/>
    <w:basedOn w:val="a0"/>
    <w:link w:val="11"/>
    <w:rsid w:val="004D3D57"/>
    <w:rPr>
      <w:rFonts w:ascii="Times New Roman" w:hAnsi="Times New Roman"/>
      <w:b/>
      <w:kern w:val="2"/>
      <w:sz w:val="28"/>
      <w:lang w:val="en-US"/>
      <w14:ligatures w14:val="standardContextual"/>
    </w:rPr>
  </w:style>
  <w:style w:type="table" w:styleId="a8">
    <w:name w:val="Table Grid"/>
    <w:basedOn w:val="a1"/>
    <w:uiPriority w:val="39"/>
    <w:rsid w:val="00441F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8E1EFE"/>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8E1EFE"/>
    <w:rPr>
      <w:rFonts w:ascii="Tahoma" w:hAnsi="Tahoma" w:cs="Tahoma"/>
      <w:kern w:val="2"/>
      <w:sz w:val="16"/>
      <w:szCs w:val="16"/>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1219253">
      <w:bodyDiv w:val="1"/>
      <w:marLeft w:val="0"/>
      <w:marRight w:val="0"/>
      <w:marTop w:val="0"/>
      <w:marBottom w:val="0"/>
      <w:divBdr>
        <w:top w:val="none" w:sz="0" w:space="0" w:color="auto"/>
        <w:left w:val="none" w:sz="0" w:space="0" w:color="auto"/>
        <w:bottom w:val="none" w:sz="0" w:space="0" w:color="auto"/>
        <w:right w:val="none" w:sz="0" w:space="0" w:color="auto"/>
      </w:divBdr>
      <w:divsChild>
        <w:div w:id="1631089920">
          <w:marLeft w:val="0"/>
          <w:marRight w:val="0"/>
          <w:marTop w:val="0"/>
          <w:marBottom w:val="0"/>
          <w:divBdr>
            <w:top w:val="none" w:sz="0" w:space="0" w:color="auto"/>
            <w:left w:val="none" w:sz="0" w:space="0" w:color="auto"/>
            <w:bottom w:val="none" w:sz="0" w:space="0" w:color="auto"/>
            <w:right w:val="none" w:sz="0" w:space="0" w:color="auto"/>
          </w:divBdr>
          <w:divsChild>
            <w:div w:id="485174468">
              <w:marLeft w:val="0"/>
              <w:marRight w:val="0"/>
              <w:marTop w:val="0"/>
              <w:marBottom w:val="0"/>
              <w:divBdr>
                <w:top w:val="none" w:sz="0" w:space="0" w:color="auto"/>
                <w:left w:val="none" w:sz="0" w:space="0" w:color="auto"/>
                <w:bottom w:val="none" w:sz="0" w:space="0" w:color="auto"/>
                <w:right w:val="none" w:sz="0" w:space="0" w:color="auto"/>
              </w:divBdr>
            </w:div>
          </w:divsChild>
        </w:div>
        <w:div w:id="20427068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014388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29318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592</Words>
  <Characters>3377</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пк</cp:lastModifiedBy>
  <cp:revision>6</cp:revision>
  <dcterms:created xsi:type="dcterms:W3CDTF">2026-09-14T08:32:00Z</dcterms:created>
  <dcterms:modified xsi:type="dcterms:W3CDTF">2026-09-30T06:28:00Z</dcterms:modified>
</cp:coreProperties>
</file>